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B74" w:rsidRPr="00EB4BB0" w:rsidRDefault="00F13781" w:rsidP="00A92B74">
      <w:pPr>
        <w:rPr>
          <w:rFonts w:ascii="HG丸ｺﾞｼｯｸM-PRO" w:eastAsia="HG丸ｺﾞｼｯｸM-PRO" w:hAnsi="ＭＳ ゴシック"/>
          <w:color w:val="000000"/>
          <w:sz w:val="28"/>
          <w:szCs w:val="28"/>
          <w:u w:val="single"/>
        </w:rPr>
      </w:pPr>
      <w:bookmarkStart w:id="0" w:name="_GoBack"/>
      <w:bookmarkEnd w:id="0"/>
      <w:r w:rsidRPr="00EB4BB0">
        <w:rPr>
          <w:rFonts w:ascii="HG丸ｺﾞｼｯｸM-PRO" w:eastAsia="HG丸ｺﾞｼｯｸM-PRO" w:hint="eastAsia"/>
          <w:noProof/>
          <w:color w:val="000000"/>
        </w:rPr>
        <w:drawing>
          <wp:anchor distT="0" distB="0" distL="114300" distR="114300" simplePos="0" relativeHeight="251618816" behindDoc="0" locked="0" layoutInCell="1" allowOverlap="1">
            <wp:simplePos x="0" y="0"/>
            <wp:positionH relativeFrom="column">
              <wp:posOffset>4935220</wp:posOffset>
            </wp:positionH>
            <wp:positionV relativeFrom="paragraph">
              <wp:posOffset>-208915</wp:posOffset>
            </wp:positionV>
            <wp:extent cx="1329055" cy="382905"/>
            <wp:effectExtent l="0" t="0" r="4445" b="0"/>
            <wp:wrapNone/>
            <wp:docPr id="428" name="図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905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A92B74" w:rsidRPr="00EB4BB0">
        <w:rPr>
          <w:rFonts w:ascii="HG丸ｺﾞｼｯｸM-PRO" w:eastAsia="HG丸ｺﾞｼｯｸM-PRO" w:hAnsi="ＭＳ ゴシック" w:hint="eastAsia"/>
          <w:color w:val="000000"/>
          <w:sz w:val="28"/>
          <w:szCs w:val="28"/>
          <w:u w:val="single"/>
        </w:rPr>
        <w:t>鳥取県</w:t>
      </w:r>
      <w:r w:rsidR="003104A1" w:rsidRPr="00EB4BB0">
        <w:rPr>
          <w:rFonts w:ascii="HG丸ｺﾞｼｯｸM-PRO" w:eastAsia="HG丸ｺﾞｼｯｸM-PRO" w:hAnsi="ＭＳ ゴシック" w:hint="eastAsia"/>
          <w:color w:val="000000"/>
          <w:sz w:val="28"/>
          <w:szCs w:val="28"/>
          <w:u w:val="single"/>
        </w:rPr>
        <w:t>企業BCP基本モデル</w:t>
      </w:r>
    </w:p>
    <w:p w:rsidR="00E41484" w:rsidRPr="007B7551" w:rsidRDefault="00E41484" w:rsidP="00A92B74">
      <w:pPr>
        <w:rPr>
          <w:rFonts w:ascii="HG丸ｺﾞｼｯｸM-PRO" w:eastAsia="HG丸ｺﾞｼｯｸM-PRO" w:hAnsi="ＭＳ ゴシック"/>
          <w:color w:val="000000"/>
          <w:sz w:val="28"/>
          <w:szCs w:val="28"/>
          <w:u w:val="single"/>
        </w:rPr>
      </w:pPr>
    </w:p>
    <w:p w:rsidR="00A92B74" w:rsidRPr="00EB4BB0" w:rsidRDefault="00F13781" w:rsidP="00A92B74">
      <w:pPr>
        <w:rPr>
          <w:rFonts w:ascii="HG丸ｺﾞｼｯｸM-PRO" w:eastAsia="HG丸ｺﾞｼｯｸM-PRO" w:hAnsi="ＭＳ 明朝"/>
          <w:b/>
          <w:bCs/>
          <w:color w:val="000000"/>
          <w:sz w:val="40"/>
          <w:szCs w:val="40"/>
        </w:rPr>
      </w:pPr>
      <w:r w:rsidRPr="00EB4BB0">
        <w:rPr>
          <w:rFonts w:ascii="HG丸ｺﾞｼｯｸM-PRO" w:eastAsia="HG丸ｺﾞｼｯｸM-PRO" w:hint="eastAsia"/>
          <w:noProof/>
          <w:color w:val="000000"/>
        </w:rPr>
        <mc:AlternateContent>
          <mc:Choice Requires="wps">
            <w:drawing>
              <wp:anchor distT="0" distB="0" distL="114300" distR="114300" simplePos="0" relativeHeight="251621888" behindDoc="0" locked="0" layoutInCell="1" allowOverlap="1">
                <wp:simplePos x="0" y="0"/>
                <wp:positionH relativeFrom="column">
                  <wp:posOffset>1771015</wp:posOffset>
                </wp:positionH>
                <wp:positionV relativeFrom="paragraph">
                  <wp:posOffset>224155</wp:posOffset>
                </wp:positionV>
                <wp:extent cx="2314575" cy="1300480"/>
                <wp:effectExtent l="13970" t="10795" r="14605" b="12700"/>
                <wp:wrapNone/>
                <wp:docPr id="1442" name="AutoShape 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1300480"/>
                        </a:xfrm>
                        <a:prstGeom prst="roundRect">
                          <a:avLst>
                            <a:gd name="adj" fmla="val 16667"/>
                          </a:avLst>
                        </a:prstGeom>
                        <a:solidFill>
                          <a:srgbClr val="CCFFCC"/>
                        </a:solidFill>
                        <a:ln w="19050">
                          <a:solidFill>
                            <a:srgbClr val="003300"/>
                          </a:solidFill>
                          <a:round/>
                          <a:headEnd/>
                          <a:tailEnd/>
                        </a:ln>
                      </wps:spPr>
                      <wps:txbx>
                        <w:txbxContent>
                          <w:p w:rsidR="00094D32" w:rsidRPr="00A2199C" w:rsidRDefault="00094D32" w:rsidP="007B7551">
                            <w:pPr>
                              <w:rPr>
                                <w:rFonts w:ascii="HG丸ｺﾞｼｯｸM-PRO" w:eastAsia="HG丸ｺﾞｼｯｸM-PRO" w:hAnsi="ＭＳ 明朝"/>
                                <w:b/>
                                <w:color w:val="336600"/>
                                <w:sz w:val="24"/>
                              </w:rPr>
                            </w:pPr>
                          </w:p>
                          <w:p w:rsidR="00094D32" w:rsidRDefault="00094D32" w:rsidP="00F640F2">
                            <w:pPr>
                              <w:jc w:val="center"/>
                              <w:rPr>
                                <w:rFonts w:ascii="HG丸ｺﾞｼｯｸM-PRO" w:eastAsia="HG丸ｺﾞｼｯｸM-PRO" w:hAnsi="ＭＳ 明朝"/>
                                <w:b/>
                                <w:color w:val="336600"/>
                                <w:sz w:val="36"/>
                                <w:szCs w:val="36"/>
                              </w:rPr>
                            </w:pPr>
                            <w:r>
                              <w:rPr>
                                <w:rFonts w:ascii="HG丸ｺﾞｼｯｸM-PRO" w:eastAsia="HG丸ｺﾞｼｯｸM-PRO" w:hAnsi="ＭＳ 明朝" w:hint="eastAsia"/>
                                <w:b/>
                                <w:color w:val="336600"/>
                                <w:sz w:val="36"/>
                                <w:szCs w:val="36"/>
                              </w:rPr>
                              <w:t>新型</w:t>
                            </w:r>
                            <w:r>
                              <w:rPr>
                                <w:rFonts w:ascii="HG丸ｺﾞｼｯｸM-PRO" w:eastAsia="HG丸ｺﾞｼｯｸM-PRO" w:hAnsi="ＭＳ 明朝"/>
                                <w:b/>
                                <w:color w:val="336600"/>
                                <w:sz w:val="36"/>
                                <w:szCs w:val="36"/>
                              </w:rPr>
                              <w:t>感染症対応</w:t>
                            </w:r>
                            <w:r w:rsidRPr="002B6C4C">
                              <w:rPr>
                                <w:rFonts w:ascii="HG丸ｺﾞｼｯｸM-PRO" w:eastAsia="HG丸ｺﾞｼｯｸM-PRO" w:hAnsi="ＭＳ 明朝" w:hint="eastAsia"/>
                                <w:b/>
                                <w:color w:val="336600"/>
                                <w:sz w:val="36"/>
                                <w:szCs w:val="36"/>
                              </w:rPr>
                              <w:t>版</w:t>
                            </w:r>
                          </w:p>
                          <w:p w:rsidR="00094D32" w:rsidRPr="00165C3C" w:rsidRDefault="00094D32" w:rsidP="00C45010">
                            <w:pPr>
                              <w:jc w:val="center"/>
                              <w:rPr>
                                <w:rFonts w:ascii="HG丸ｺﾞｼｯｸM-PRO" w:eastAsia="HG丸ｺﾞｼｯｸM-PRO" w:hAnsi="ＭＳ 明朝"/>
                                <w:color w:val="FF0000"/>
                                <w:sz w:val="24"/>
                              </w:rPr>
                            </w:pPr>
                          </w:p>
                          <w:p w:rsidR="00094D32" w:rsidRPr="00CF4706" w:rsidRDefault="00094D32" w:rsidP="00C45010">
                            <w:pPr>
                              <w:jc w:val="center"/>
                              <w:rPr>
                                <w:sz w:val="24"/>
                              </w:rPr>
                            </w:pPr>
                            <w:r>
                              <w:rPr>
                                <w:rFonts w:ascii="HG丸ｺﾞｼｯｸM-PRO" w:eastAsia="HG丸ｺﾞｼｯｸM-PRO" w:hAnsi="ＭＳ 明朝" w:hint="eastAsia"/>
                                <w:sz w:val="24"/>
                              </w:rPr>
                              <w:t>令和</w:t>
                            </w:r>
                            <w:r>
                              <w:rPr>
                                <w:rFonts w:ascii="HG丸ｺﾞｼｯｸM-PRO" w:eastAsia="HG丸ｺﾞｼｯｸM-PRO" w:hAnsi="ＭＳ 明朝"/>
                                <w:sz w:val="24"/>
                              </w:rPr>
                              <w:t>２</w:t>
                            </w:r>
                            <w:r w:rsidRPr="00CF4706">
                              <w:rPr>
                                <w:rFonts w:ascii="HG丸ｺﾞｼｯｸM-PRO" w:eastAsia="HG丸ｺﾞｼｯｸM-PRO" w:hAnsi="ＭＳ 明朝" w:hint="eastAsia"/>
                                <w:sz w:val="24"/>
                              </w:rPr>
                              <w:t>年</w:t>
                            </w:r>
                            <w:r>
                              <w:rPr>
                                <w:rFonts w:ascii="HG丸ｺﾞｼｯｸM-PRO" w:eastAsia="HG丸ｺﾞｼｯｸM-PRO" w:hAnsi="ＭＳ 明朝" w:hint="eastAsia"/>
                                <w:sz w:val="24"/>
                              </w:rPr>
                              <w:t>５</w:t>
                            </w:r>
                            <w:r w:rsidRPr="00CF4706">
                              <w:rPr>
                                <w:rFonts w:ascii="HG丸ｺﾞｼｯｸM-PRO" w:eastAsia="HG丸ｺﾞｼｯｸM-PRO" w:hAnsi="ＭＳ 明朝" w:hint="eastAsia"/>
                                <w:sz w:val="24"/>
                              </w:rPr>
                              <w:t>月</w:t>
                            </w:r>
                          </w:p>
                          <w:p w:rsidR="00094D32" w:rsidRPr="002B6C4C" w:rsidRDefault="00094D32" w:rsidP="00F640F2">
                            <w:pPr>
                              <w:jc w:val="center"/>
                              <w:rPr>
                                <w:rFonts w:ascii="HG丸ｺﾞｼｯｸM-PRO" w:eastAsia="HG丸ｺﾞｼｯｸM-PRO" w:hAnsi="ＭＳ 明朝"/>
                                <w:b/>
                                <w:color w:val="336600"/>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8" o:spid="_x0000_s1026" style="position:absolute;left:0;text-align:left;margin-left:139.45pt;margin-top:17.65pt;width:182.25pt;height:102.4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" fillcolor="#cfc" strokecolor="#030" strokeweight="1.5pt">
                <v:textbox inset="5.85pt,.7pt,5.85pt,.7pt">
                  <w:txbxContent>
                    <w:p w:rsidR="00094D32" w:rsidRPr="00A2199C" w:rsidRDefault="00094D32" w:rsidP="007B7551">
                      <w:pPr>
                        <w:rPr>
                          <w:rFonts w:ascii="HG丸ｺﾞｼｯｸM-PRO" w:eastAsia="HG丸ｺﾞｼｯｸM-PRO" w:hAnsi="ＭＳ 明朝"/>
                          <w:b/>
                          <w:color w:val="336600"/>
                          <w:sz w:val="24"/>
                        </w:rPr>
                      </w:pPr>
                    </w:p>
                    <w:p w:rsidR="00094D32" w:rsidRDefault="00094D32" w:rsidP="00F640F2">
                      <w:pPr>
                        <w:jc w:val="center"/>
                        <w:rPr>
                          <w:rFonts w:ascii="HG丸ｺﾞｼｯｸM-PRO" w:eastAsia="HG丸ｺﾞｼｯｸM-PRO" w:hAnsi="ＭＳ 明朝"/>
                          <w:b/>
                          <w:color w:val="336600"/>
                          <w:sz w:val="36"/>
                          <w:szCs w:val="36"/>
                        </w:rPr>
                      </w:pPr>
                      <w:r>
                        <w:rPr>
                          <w:rFonts w:ascii="HG丸ｺﾞｼｯｸM-PRO" w:eastAsia="HG丸ｺﾞｼｯｸM-PRO" w:hAnsi="ＭＳ 明朝" w:hint="eastAsia"/>
                          <w:b/>
                          <w:color w:val="336600"/>
                          <w:sz w:val="36"/>
                          <w:szCs w:val="36"/>
                        </w:rPr>
                        <w:t>新型</w:t>
                      </w:r>
                      <w:r>
                        <w:rPr>
                          <w:rFonts w:ascii="HG丸ｺﾞｼｯｸM-PRO" w:eastAsia="HG丸ｺﾞｼｯｸM-PRO" w:hAnsi="ＭＳ 明朝"/>
                          <w:b/>
                          <w:color w:val="336600"/>
                          <w:sz w:val="36"/>
                          <w:szCs w:val="36"/>
                        </w:rPr>
                        <w:t>感染症対応</w:t>
                      </w:r>
                      <w:r w:rsidRPr="002B6C4C">
                        <w:rPr>
                          <w:rFonts w:ascii="HG丸ｺﾞｼｯｸM-PRO" w:eastAsia="HG丸ｺﾞｼｯｸM-PRO" w:hAnsi="ＭＳ 明朝" w:hint="eastAsia"/>
                          <w:b/>
                          <w:color w:val="336600"/>
                          <w:sz w:val="36"/>
                          <w:szCs w:val="36"/>
                        </w:rPr>
                        <w:t>版</w:t>
                      </w:r>
                    </w:p>
                    <w:p w:rsidR="00094D32" w:rsidRPr="00165C3C" w:rsidRDefault="00094D32" w:rsidP="00C45010">
                      <w:pPr>
                        <w:jc w:val="center"/>
                        <w:rPr>
                          <w:rFonts w:ascii="HG丸ｺﾞｼｯｸM-PRO" w:eastAsia="HG丸ｺﾞｼｯｸM-PRO" w:hAnsi="ＭＳ 明朝"/>
                          <w:color w:val="FF0000"/>
                          <w:sz w:val="24"/>
                        </w:rPr>
                      </w:pPr>
                    </w:p>
                    <w:p w:rsidR="00094D32" w:rsidRPr="00CF4706" w:rsidRDefault="00094D32" w:rsidP="00C45010">
                      <w:pPr>
                        <w:jc w:val="center"/>
                        <w:rPr>
                          <w:sz w:val="24"/>
                        </w:rPr>
                      </w:pPr>
                      <w:r>
                        <w:rPr>
                          <w:rFonts w:ascii="HG丸ｺﾞｼｯｸM-PRO" w:eastAsia="HG丸ｺﾞｼｯｸM-PRO" w:hAnsi="ＭＳ 明朝" w:hint="eastAsia"/>
                          <w:sz w:val="24"/>
                        </w:rPr>
                        <w:t>令和</w:t>
                      </w:r>
                      <w:r>
                        <w:rPr>
                          <w:rFonts w:ascii="HG丸ｺﾞｼｯｸM-PRO" w:eastAsia="HG丸ｺﾞｼｯｸM-PRO" w:hAnsi="ＭＳ 明朝"/>
                          <w:sz w:val="24"/>
                        </w:rPr>
                        <w:t>２</w:t>
                      </w:r>
                      <w:r w:rsidRPr="00CF4706">
                        <w:rPr>
                          <w:rFonts w:ascii="HG丸ｺﾞｼｯｸM-PRO" w:eastAsia="HG丸ｺﾞｼｯｸM-PRO" w:hAnsi="ＭＳ 明朝" w:hint="eastAsia"/>
                          <w:sz w:val="24"/>
                        </w:rPr>
                        <w:t>年</w:t>
                      </w:r>
                      <w:r>
                        <w:rPr>
                          <w:rFonts w:ascii="HG丸ｺﾞｼｯｸM-PRO" w:eastAsia="HG丸ｺﾞｼｯｸM-PRO" w:hAnsi="ＭＳ 明朝" w:hint="eastAsia"/>
                          <w:sz w:val="24"/>
                        </w:rPr>
                        <w:t>５</w:t>
                      </w:r>
                      <w:r w:rsidRPr="00CF4706">
                        <w:rPr>
                          <w:rFonts w:ascii="HG丸ｺﾞｼｯｸM-PRO" w:eastAsia="HG丸ｺﾞｼｯｸM-PRO" w:hAnsi="ＭＳ 明朝" w:hint="eastAsia"/>
                          <w:sz w:val="24"/>
                        </w:rPr>
                        <w:t>月</w:t>
                      </w:r>
                    </w:p>
                    <w:p w:rsidR="00094D32" w:rsidRPr="002B6C4C" w:rsidRDefault="00094D32" w:rsidP="00F640F2">
                      <w:pPr>
                        <w:jc w:val="center"/>
                        <w:rPr>
                          <w:rFonts w:ascii="HG丸ｺﾞｼｯｸM-PRO" w:eastAsia="HG丸ｺﾞｼｯｸM-PRO" w:hAnsi="ＭＳ 明朝"/>
                          <w:b/>
                          <w:color w:val="336600"/>
                          <w:sz w:val="36"/>
                          <w:szCs w:val="36"/>
                        </w:rPr>
                      </w:pPr>
                    </w:p>
                  </w:txbxContent>
                </v:textbox>
              </v:roundrect>
            </w:pict>
          </mc:Fallback>
        </mc:AlternateContent>
      </w:r>
    </w:p>
    <w:p w:rsidR="00A92B74" w:rsidRPr="00EB4BB0" w:rsidRDefault="00A92B74" w:rsidP="00A92B74">
      <w:pPr>
        <w:rPr>
          <w:rFonts w:ascii="HG丸ｺﾞｼｯｸM-PRO" w:eastAsia="HG丸ｺﾞｼｯｸM-PRO" w:hAnsi="ＭＳ 明朝"/>
          <w:b/>
          <w:bCs/>
          <w:color w:val="000000"/>
          <w:sz w:val="40"/>
          <w:szCs w:val="40"/>
        </w:rPr>
      </w:pPr>
    </w:p>
    <w:p w:rsidR="00A92B74" w:rsidRPr="00EB4BB0" w:rsidRDefault="00A92B74" w:rsidP="00A92B74">
      <w:pPr>
        <w:rPr>
          <w:rFonts w:ascii="HG丸ｺﾞｼｯｸM-PRO" w:eastAsia="HG丸ｺﾞｼｯｸM-PRO" w:hAnsi="ＭＳ 明朝"/>
          <w:b/>
          <w:bCs/>
          <w:color w:val="000000"/>
          <w:sz w:val="40"/>
          <w:szCs w:val="40"/>
        </w:rPr>
      </w:pPr>
    </w:p>
    <w:p w:rsidR="00A92B74" w:rsidRPr="00EB4BB0" w:rsidRDefault="00A92B74" w:rsidP="00A92B74">
      <w:pPr>
        <w:jc w:val="center"/>
        <w:rPr>
          <w:rFonts w:ascii="HG丸ｺﾞｼｯｸM-PRO" w:eastAsia="HG丸ｺﾞｼｯｸM-PRO" w:hAnsi="ＭＳ 明朝"/>
          <w:b/>
          <w:bCs/>
          <w:color w:val="000000"/>
          <w:sz w:val="40"/>
          <w:szCs w:val="40"/>
        </w:rPr>
      </w:pPr>
    </w:p>
    <w:p w:rsidR="00A92B74" w:rsidRPr="00EB4BB0" w:rsidRDefault="00A92B74" w:rsidP="00A92B74">
      <w:pPr>
        <w:rPr>
          <w:rFonts w:ascii="HG丸ｺﾞｼｯｸM-PRO" w:eastAsia="HG丸ｺﾞｼｯｸM-PRO" w:hAnsi="ＭＳ ゴシック"/>
          <w:color w:val="000000"/>
          <w:sz w:val="36"/>
          <w:szCs w:val="36"/>
        </w:rPr>
      </w:pPr>
    </w:p>
    <w:p w:rsidR="00A92B74" w:rsidRPr="00EB4BB0" w:rsidRDefault="00A92B74" w:rsidP="00A92B74">
      <w:pPr>
        <w:jc w:val="right"/>
        <w:rPr>
          <w:rFonts w:ascii="HG丸ｺﾞｼｯｸM-PRO" w:eastAsia="HG丸ｺﾞｼｯｸM-PRO" w:hAnsi="ＭＳ ゴシック"/>
          <w:color w:val="000000"/>
          <w:sz w:val="24"/>
        </w:rPr>
      </w:pPr>
    </w:p>
    <w:p w:rsidR="007206A7" w:rsidRPr="006269E4" w:rsidRDefault="007206A7" w:rsidP="00A93B64">
      <w:pPr>
        <w:rPr>
          <w:rFonts w:ascii="HG丸ｺﾞｼｯｸM-PRO" w:eastAsia="HG丸ｺﾞｼｯｸM-PRO" w:hAnsi="ＭＳ ゴシック"/>
          <w:color w:val="000000"/>
          <w:sz w:val="36"/>
          <w:szCs w:val="36"/>
        </w:rPr>
      </w:pPr>
    </w:p>
    <w:p w:rsidR="00156985" w:rsidRPr="00EB4BB0" w:rsidRDefault="00156985" w:rsidP="00156985">
      <w:pPr>
        <w:jc w:val="center"/>
        <w:rPr>
          <w:rFonts w:ascii="HG丸ｺﾞｼｯｸM-PRO" w:eastAsia="HG丸ｺﾞｼｯｸM-PRO" w:hAnsi="ＭＳ 明朝"/>
          <w:color w:val="000000"/>
          <w:sz w:val="36"/>
          <w:szCs w:val="36"/>
          <w:u w:val="single"/>
        </w:rPr>
      </w:pPr>
      <w:r w:rsidRPr="00EB4BB0">
        <w:rPr>
          <w:rFonts w:ascii="HG丸ｺﾞｼｯｸM-PRO" w:eastAsia="HG丸ｺﾞｼｯｸM-PRO" w:hAnsi="ＭＳ 明朝" w:hint="eastAsia"/>
          <w:color w:val="000000"/>
          <w:sz w:val="36"/>
          <w:szCs w:val="36"/>
          <w:u w:val="single"/>
        </w:rPr>
        <w:t>株式会社　○○○○</w:t>
      </w:r>
    </w:p>
    <w:p w:rsidR="007206A7" w:rsidRPr="00EB4BB0" w:rsidRDefault="007206A7" w:rsidP="007206A7">
      <w:pPr>
        <w:jc w:val="right"/>
        <w:rPr>
          <w:rFonts w:ascii="HG丸ｺﾞｼｯｸM-PRO" w:eastAsia="HG丸ｺﾞｼｯｸM-PRO" w:hAnsi="ＭＳ ゴシック"/>
          <w:color w:val="000000"/>
          <w:sz w:val="24"/>
        </w:rPr>
      </w:pPr>
    </w:p>
    <w:p w:rsidR="007206A7" w:rsidRPr="00EB4BB0" w:rsidRDefault="00F13781" w:rsidP="007206A7">
      <w:pPr>
        <w:jc w:val="right"/>
        <w:rPr>
          <w:rFonts w:ascii="HG丸ｺﾞｼｯｸM-PRO" w:eastAsia="HG丸ｺﾞｼｯｸM-PRO" w:hAnsi="ＭＳ ゴシック"/>
          <w:color w:val="000000"/>
          <w:sz w:val="24"/>
        </w:rPr>
      </w:pPr>
      <w:r w:rsidRPr="00EB4BB0">
        <w:rPr>
          <w:rFonts w:ascii="HG丸ｺﾞｼｯｸM-PRO" w:eastAsia="HG丸ｺﾞｼｯｸM-PRO" w:hAnsi="ＭＳ ゴシック" w:hint="eastAsia"/>
          <w:noProof/>
          <w:color w:val="000000"/>
          <w:sz w:val="24"/>
        </w:rPr>
        <mc:AlternateContent>
          <mc:Choice Requires="wps">
            <w:drawing>
              <wp:anchor distT="0" distB="0" distL="114300" distR="114300" simplePos="0" relativeHeight="251615744" behindDoc="1" locked="0" layoutInCell="1" allowOverlap="1">
                <wp:simplePos x="0" y="0"/>
                <wp:positionH relativeFrom="column">
                  <wp:posOffset>785495</wp:posOffset>
                </wp:positionH>
                <wp:positionV relativeFrom="paragraph">
                  <wp:posOffset>118110</wp:posOffset>
                </wp:positionV>
                <wp:extent cx="4352925" cy="1162050"/>
                <wp:effectExtent l="19050" t="19050" r="28575" b="19050"/>
                <wp:wrapNone/>
                <wp:docPr id="144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1162050"/>
                        </a:xfrm>
                        <a:prstGeom prst="rect">
                          <a:avLst/>
                        </a:prstGeom>
                        <a:solidFill>
                          <a:srgbClr val="FFFFFF"/>
                        </a:solidFill>
                        <a:ln w="38100" cmpd="dbl">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538DF" id="Rectangle 2" o:spid="_x0000_s1026" style="position:absolute;left:0;text-align:left;margin-left:61.85pt;margin-top:9.3pt;width:342.75pt;height:9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" strokeweight="3pt">
                <v:stroke linestyle="thinThin"/>
                <v:textbox inset="5.85pt,.7pt,5.85pt,.7pt"/>
              </v:rect>
            </w:pict>
          </mc:Fallback>
        </mc:AlternateContent>
      </w:r>
    </w:p>
    <w:p w:rsidR="007206A7" w:rsidRDefault="007206A7" w:rsidP="00D722AF">
      <w:pPr>
        <w:tabs>
          <w:tab w:val="left" w:pos="0"/>
          <w:tab w:val="center" w:pos="9000"/>
        </w:tabs>
        <w:jc w:val="center"/>
        <w:rPr>
          <w:rFonts w:ascii="HG丸ｺﾞｼｯｸM-PRO" w:eastAsia="HG丸ｺﾞｼｯｸM-PRO" w:hAnsi="ＭＳ 明朝"/>
          <w:color w:val="000000"/>
          <w:kern w:val="0"/>
          <w:sz w:val="48"/>
          <w:szCs w:val="48"/>
        </w:rPr>
      </w:pPr>
      <w:r w:rsidRPr="007B7551">
        <w:rPr>
          <w:rFonts w:ascii="HG丸ｺﾞｼｯｸM-PRO" w:eastAsia="HG丸ｺﾞｼｯｸM-PRO" w:hAnsi="ＭＳ 明朝" w:hint="eastAsia"/>
          <w:color w:val="000000"/>
          <w:spacing w:val="192"/>
          <w:kern w:val="0"/>
          <w:sz w:val="48"/>
          <w:szCs w:val="48"/>
          <w:fitText w:val="4801" w:id="208989440"/>
        </w:rPr>
        <w:t>事業継続計</w:t>
      </w:r>
      <w:r w:rsidRPr="007B7551">
        <w:rPr>
          <w:rFonts w:ascii="HG丸ｺﾞｼｯｸM-PRO" w:eastAsia="HG丸ｺﾞｼｯｸM-PRO" w:hAnsi="ＭＳ 明朝" w:hint="eastAsia"/>
          <w:color w:val="000000"/>
          <w:kern w:val="0"/>
          <w:sz w:val="48"/>
          <w:szCs w:val="48"/>
          <w:fitText w:val="4801" w:id="208989440"/>
        </w:rPr>
        <w:t>画</w:t>
      </w:r>
    </w:p>
    <w:p w:rsidR="007B7551" w:rsidRPr="00EB4BB0" w:rsidRDefault="007B7551" w:rsidP="00D722AF">
      <w:pPr>
        <w:tabs>
          <w:tab w:val="left" w:pos="0"/>
          <w:tab w:val="center" w:pos="9000"/>
        </w:tabs>
        <w:jc w:val="center"/>
        <w:rPr>
          <w:rFonts w:ascii="HG丸ｺﾞｼｯｸM-PRO" w:eastAsia="HG丸ｺﾞｼｯｸM-PRO" w:hAnsi="ＭＳ 明朝"/>
          <w:color w:val="000000"/>
          <w:sz w:val="48"/>
          <w:szCs w:val="48"/>
        </w:rPr>
      </w:pPr>
      <w:r>
        <w:rPr>
          <w:rFonts w:ascii="HG丸ｺﾞｼｯｸM-PRO" w:eastAsia="HG丸ｺﾞｼｯｸM-PRO" w:hAnsi="ＭＳ 明朝" w:hint="eastAsia"/>
          <w:color w:val="000000"/>
          <w:kern w:val="0"/>
          <w:sz w:val="48"/>
          <w:szCs w:val="48"/>
        </w:rPr>
        <w:t>（新型感染症対応）</w:t>
      </w:r>
    </w:p>
    <w:p w:rsidR="007206A7" w:rsidRPr="00EB4BB0" w:rsidRDefault="007206A7" w:rsidP="007206A7">
      <w:pPr>
        <w:ind w:right="800"/>
        <w:rPr>
          <w:rFonts w:ascii="HG丸ｺﾞｼｯｸM-PRO" w:eastAsia="HG丸ｺﾞｼｯｸM-PRO" w:hAnsi="ＭＳ ゴシック"/>
          <w:color w:val="000000"/>
          <w:sz w:val="20"/>
          <w:szCs w:val="20"/>
        </w:rPr>
      </w:pPr>
    </w:p>
    <w:p w:rsidR="007206A7" w:rsidRPr="00EB4BB0" w:rsidRDefault="007206A7" w:rsidP="007206A7">
      <w:pPr>
        <w:jc w:val="right"/>
        <w:rPr>
          <w:rFonts w:ascii="HG丸ｺﾞｼｯｸM-PRO" w:eastAsia="HG丸ｺﾞｼｯｸM-PRO" w:hAnsi="ＭＳ ゴシック"/>
          <w:color w:val="000000"/>
          <w:sz w:val="20"/>
          <w:szCs w:val="20"/>
        </w:rPr>
      </w:pPr>
    </w:p>
    <w:p w:rsidR="007206A7" w:rsidRPr="00EB4BB0" w:rsidRDefault="007206A7" w:rsidP="007206A7">
      <w:pPr>
        <w:jc w:val="center"/>
        <w:rPr>
          <w:rFonts w:ascii="HG丸ｺﾞｼｯｸM-PRO" w:eastAsia="HG丸ｺﾞｼｯｸM-PRO" w:hAnsi="ＭＳ 明朝"/>
          <w:color w:val="000000"/>
          <w:sz w:val="36"/>
          <w:szCs w:val="36"/>
        </w:rPr>
      </w:pPr>
      <w:r w:rsidRPr="00EB4BB0">
        <w:rPr>
          <w:rFonts w:ascii="HG丸ｺﾞｼｯｸM-PRO" w:eastAsia="HG丸ｺﾞｼｯｸM-PRO" w:hAnsi="ＭＳ 明朝" w:hint="eastAsia"/>
          <w:color w:val="000000"/>
          <w:sz w:val="36"/>
          <w:szCs w:val="36"/>
        </w:rPr>
        <w:t>第</w:t>
      </w:r>
      <w:r w:rsidR="00875EDF" w:rsidRPr="00EB4BB0">
        <w:rPr>
          <w:rFonts w:ascii="HG丸ｺﾞｼｯｸM-PRO" w:eastAsia="HG丸ｺﾞｼｯｸM-PRO" w:hAnsi="ＭＳ 明朝" w:hint="eastAsia"/>
          <w:color w:val="000000"/>
          <w:sz w:val="36"/>
          <w:szCs w:val="36"/>
        </w:rPr>
        <w:t xml:space="preserve">　　</w:t>
      </w:r>
      <w:r w:rsidRPr="00EB4BB0">
        <w:rPr>
          <w:rFonts w:ascii="HG丸ｺﾞｼｯｸM-PRO" w:eastAsia="HG丸ｺﾞｼｯｸM-PRO" w:hAnsi="ＭＳ 明朝" w:hint="eastAsia"/>
          <w:color w:val="000000"/>
          <w:sz w:val="36"/>
          <w:szCs w:val="36"/>
        </w:rPr>
        <w:t>版</w:t>
      </w:r>
    </w:p>
    <w:p w:rsidR="007206A7" w:rsidRPr="00EB4BB0" w:rsidRDefault="007206A7" w:rsidP="007206A7">
      <w:pPr>
        <w:jc w:val="center"/>
        <w:rPr>
          <w:rFonts w:ascii="HG丸ｺﾞｼｯｸM-PRO" w:eastAsia="HG丸ｺﾞｼｯｸM-PRO" w:hAnsi="ＭＳ ゴシック"/>
          <w:color w:val="000000"/>
          <w:sz w:val="20"/>
          <w:szCs w:val="20"/>
        </w:rPr>
      </w:pPr>
    </w:p>
    <w:p w:rsidR="007206A7" w:rsidRPr="00EB4BB0" w:rsidRDefault="007206A7" w:rsidP="007206A7">
      <w:pPr>
        <w:jc w:val="center"/>
        <w:rPr>
          <w:rFonts w:ascii="HG丸ｺﾞｼｯｸM-PRO" w:eastAsia="HG丸ｺﾞｼｯｸM-PRO" w:hAnsi="ＭＳ ゴシック"/>
          <w:color w:val="000000"/>
          <w:sz w:val="20"/>
          <w:szCs w:val="20"/>
        </w:rPr>
      </w:pPr>
    </w:p>
    <w:p w:rsidR="007206A7" w:rsidRPr="00EB4BB0" w:rsidRDefault="007206A7" w:rsidP="007206A7">
      <w:pPr>
        <w:jc w:val="center"/>
        <w:rPr>
          <w:rFonts w:ascii="HG丸ｺﾞｼｯｸM-PRO" w:eastAsia="HG丸ｺﾞｼｯｸM-PRO" w:hAnsi="ＭＳ ゴシック"/>
          <w:color w:val="000000"/>
          <w:sz w:val="20"/>
          <w:szCs w:val="20"/>
        </w:rPr>
      </w:pPr>
    </w:p>
    <w:p w:rsidR="007206A7" w:rsidRPr="00EB4BB0" w:rsidRDefault="007206A7" w:rsidP="007206A7">
      <w:pPr>
        <w:jc w:val="center"/>
        <w:rPr>
          <w:rFonts w:ascii="HG丸ｺﾞｼｯｸM-PRO" w:eastAsia="HG丸ｺﾞｼｯｸM-PRO" w:hAnsi="ＭＳ ゴシック"/>
          <w:color w:val="000000"/>
          <w:sz w:val="20"/>
          <w:szCs w:val="20"/>
        </w:rPr>
      </w:pPr>
    </w:p>
    <w:p w:rsidR="007206A7" w:rsidRPr="00EB4BB0" w:rsidRDefault="007206A7" w:rsidP="007206A7">
      <w:pPr>
        <w:rPr>
          <w:rFonts w:ascii="HG丸ｺﾞｼｯｸM-PRO" w:eastAsia="HG丸ｺﾞｼｯｸM-PRO" w:hAnsi="ＭＳ ゴシック"/>
          <w:color w:val="000000"/>
          <w:sz w:val="20"/>
          <w:szCs w:val="20"/>
        </w:rPr>
      </w:pPr>
    </w:p>
    <w:p w:rsidR="007206A7" w:rsidRPr="00EB4BB0" w:rsidRDefault="00230B37" w:rsidP="007206A7">
      <w:pPr>
        <w:jc w:val="center"/>
        <w:rPr>
          <w:rFonts w:ascii="HG丸ｺﾞｼｯｸM-PRO" w:eastAsia="HG丸ｺﾞｼｯｸM-PRO" w:hAnsi="ＭＳ 明朝"/>
          <w:color w:val="000000"/>
          <w:sz w:val="32"/>
          <w:szCs w:val="32"/>
          <w:u w:val="single"/>
        </w:rPr>
      </w:pPr>
      <w:r>
        <w:rPr>
          <w:rFonts w:ascii="HG丸ｺﾞｼｯｸM-PRO" w:eastAsia="HG丸ｺﾞｼｯｸM-PRO" w:hAnsi="ＭＳ 明朝" w:hint="eastAsia"/>
          <w:color w:val="000000"/>
          <w:sz w:val="32"/>
          <w:szCs w:val="32"/>
          <w:u w:val="single"/>
        </w:rPr>
        <w:t>令和</w:t>
      </w:r>
      <w:r w:rsidR="00875EDF" w:rsidRPr="00EB4BB0">
        <w:rPr>
          <w:rFonts w:ascii="HG丸ｺﾞｼｯｸM-PRO" w:eastAsia="HG丸ｺﾞｼｯｸM-PRO" w:hAnsi="ＭＳ 明朝" w:hint="eastAsia"/>
          <w:color w:val="000000"/>
          <w:sz w:val="32"/>
          <w:szCs w:val="32"/>
          <w:u w:val="single"/>
        </w:rPr>
        <w:t xml:space="preserve">　　</w:t>
      </w:r>
      <w:r w:rsidR="007206A7" w:rsidRPr="00EB4BB0">
        <w:rPr>
          <w:rFonts w:ascii="HG丸ｺﾞｼｯｸM-PRO" w:eastAsia="HG丸ｺﾞｼｯｸM-PRO" w:hAnsi="ＭＳ 明朝" w:hint="eastAsia"/>
          <w:color w:val="000000"/>
          <w:sz w:val="32"/>
          <w:szCs w:val="32"/>
          <w:u w:val="single"/>
        </w:rPr>
        <w:t>年</w:t>
      </w:r>
      <w:r w:rsidR="00875EDF" w:rsidRPr="00EB4BB0">
        <w:rPr>
          <w:rFonts w:ascii="HG丸ｺﾞｼｯｸM-PRO" w:eastAsia="HG丸ｺﾞｼｯｸM-PRO" w:hAnsi="ＭＳ 明朝" w:hint="eastAsia"/>
          <w:color w:val="000000"/>
          <w:sz w:val="32"/>
          <w:szCs w:val="32"/>
          <w:u w:val="single"/>
        </w:rPr>
        <w:t xml:space="preserve">　</w:t>
      </w:r>
      <w:r w:rsidR="00996379" w:rsidRPr="00EB4BB0">
        <w:rPr>
          <w:rFonts w:ascii="HG丸ｺﾞｼｯｸM-PRO" w:eastAsia="HG丸ｺﾞｼｯｸM-PRO" w:hAnsi="ＭＳ 明朝" w:hint="eastAsia"/>
          <w:color w:val="000000"/>
          <w:sz w:val="32"/>
          <w:szCs w:val="32"/>
          <w:u w:val="single"/>
        </w:rPr>
        <w:t xml:space="preserve">　</w:t>
      </w:r>
      <w:r w:rsidR="007206A7" w:rsidRPr="00EB4BB0">
        <w:rPr>
          <w:rFonts w:ascii="HG丸ｺﾞｼｯｸM-PRO" w:eastAsia="HG丸ｺﾞｼｯｸM-PRO" w:hAnsi="ＭＳ 明朝" w:hint="eastAsia"/>
          <w:color w:val="000000"/>
          <w:sz w:val="32"/>
          <w:szCs w:val="32"/>
          <w:u w:val="single"/>
        </w:rPr>
        <w:t>月</w:t>
      </w:r>
      <w:r w:rsidR="002910E6" w:rsidRPr="00EB4BB0">
        <w:rPr>
          <w:rFonts w:ascii="HG丸ｺﾞｼｯｸM-PRO" w:eastAsia="HG丸ｺﾞｼｯｸM-PRO" w:hAnsi="ＭＳ 明朝" w:hint="eastAsia"/>
          <w:color w:val="000000"/>
          <w:sz w:val="32"/>
          <w:szCs w:val="32"/>
          <w:u w:val="single"/>
        </w:rPr>
        <w:t xml:space="preserve"> </w:t>
      </w:r>
      <w:r w:rsidR="00875EDF" w:rsidRPr="00EB4BB0">
        <w:rPr>
          <w:rFonts w:ascii="HG丸ｺﾞｼｯｸM-PRO" w:eastAsia="HG丸ｺﾞｼｯｸM-PRO" w:hAnsi="ＭＳ 明朝" w:hint="eastAsia"/>
          <w:color w:val="000000"/>
          <w:sz w:val="32"/>
          <w:szCs w:val="32"/>
          <w:u w:val="single"/>
        </w:rPr>
        <w:t xml:space="preserve">　</w:t>
      </w:r>
      <w:r w:rsidR="002910E6" w:rsidRPr="00EB4BB0">
        <w:rPr>
          <w:rFonts w:ascii="HG丸ｺﾞｼｯｸM-PRO" w:eastAsia="HG丸ｺﾞｼｯｸM-PRO" w:hAnsi="ＭＳ 明朝" w:hint="eastAsia"/>
          <w:color w:val="000000"/>
          <w:sz w:val="32"/>
          <w:szCs w:val="32"/>
          <w:u w:val="single"/>
        </w:rPr>
        <w:t xml:space="preserve">　</w:t>
      </w:r>
      <w:r w:rsidR="007206A7" w:rsidRPr="00EB4BB0">
        <w:rPr>
          <w:rFonts w:ascii="HG丸ｺﾞｼｯｸM-PRO" w:eastAsia="HG丸ｺﾞｼｯｸM-PRO" w:hAnsi="ＭＳ 明朝" w:hint="eastAsia"/>
          <w:color w:val="000000"/>
          <w:sz w:val="32"/>
          <w:szCs w:val="32"/>
          <w:u w:val="single"/>
        </w:rPr>
        <w:t>日</w:t>
      </w:r>
    </w:p>
    <w:p w:rsidR="007206A7" w:rsidRPr="00EB4BB0" w:rsidRDefault="007206A7" w:rsidP="007206A7">
      <w:pPr>
        <w:ind w:leftChars="8" w:left="105" w:hanging="88"/>
        <w:jc w:val="left"/>
        <w:rPr>
          <w:rFonts w:ascii="HG丸ｺﾞｼｯｸM-PRO" w:eastAsia="HG丸ｺﾞｼｯｸM-PRO" w:hAnsi="ＭＳ 明朝"/>
          <w:color w:val="000000"/>
          <w:sz w:val="18"/>
          <w:szCs w:val="18"/>
        </w:rPr>
      </w:pPr>
    </w:p>
    <w:p w:rsidR="007206A7" w:rsidRPr="00EB4BB0" w:rsidRDefault="007206A7" w:rsidP="007206A7">
      <w:pPr>
        <w:ind w:leftChars="8" w:left="105" w:hanging="88"/>
        <w:jc w:val="left"/>
        <w:rPr>
          <w:rFonts w:ascii="HG丸ｺﾞｼｯｸM-PRO" w:eastAsia="HG丸ｺﾞｼｯｸM-PRO" w:hAnsi="ＭＳ 明朝"/>
          <w:color w:val="000000"/>
          <w:sz w:val="18"/>
          <w:szCs w:val="18"/>
        </w:rPr>
      </w:pPr>
    </w:p>
    <w:p w:rsidR="00324CE1" w:rsidRPr="00EB4BB0" w:rsidRDefault="00324CE1" w:rsidP="007206A7">
      <w:pPr>
        <w:ind w:leftChars="8" w:left="105" w:hanging="88"/>
        <w:jc w:val="left"/>
        <w:rPr>
          <w:rFonts w:ascii="HG丸ｺﾞｼｯｸM-PRO" w:eastAsia="HG丸ｺﾞｼｯｸM-PRO" w:hAnsi="ＭＳ 明朝"/>
          <w:color w:val="000000"/>
          <w:sz w:val="18"/>
          <w:szCs w:val="18"/>
        </w:rPr>
      </w:pPr>
    </w:p>
    <w:p w:rsidR="007206A7" w:rsidRPr="00EB4BB0" w:rsidRDefault="007206A7" w:rsidP="007206A7">
      <w:pPr>
        <w:jc w:val="left"/>
        <w:rPr>
          <w:rFonts w:ascii="HG丸ｺﾞｼｯｸM-PRO" w:eastAsia="HG丸ｺﾞｼｯｸM-PRO" w:hAnsi="ＭＳ ゴシック"/>
          <w:b/>
          <w:color w:val="000000"/>
          <w:sz w:val="28"/>
          <w:szCs w:val="28"/>
        </w:rPr>
      </w:pPr>
    </w:p>
    <w:p w:rsidR="00B648EC" w:rsidRPr="00094D32" w:rsidRDefault="00B648EC" w:rsidP="007206A7">
      <w:pPr>
        <w:jc w:val="left"/>
        <w:rPr>
          <w:rFonts w:ascii="HG丸ｺﾞｼｯｸM-PRO" w:eastAsia="HG丸ｺﾞｼｯｸM-PRO" w:hAnsi="ＭＳ ゴシック"/>
          <w:b/>
          <w:color w:val="000000"/>
          <w:sz w:val="28"/>
          <w:szCs w:val="28"/>
        </w:rPr>
      </w:pPr>
    </w:p>
    <w:p w:rsidR="00B648EC" w:rsidRPr="00EB4BB0" w:rsidRDefault="00B648EC" w:rsidP="007206A7">
      <w:pPr>
        <w:jc w:val="left"/>
        <w:rPr>
          <w:rFonts w:ascii="HG丸ｺﾞｼｯｸM-PRO" w:eastAsia="HG丸ｺﾞｼｯｸM-PRO" w:hAnsi="ＭＳ ゴシック"/>
          <w:b/>
          <w:color w:val="000000"/>
          <w:sz w:val="28"/>
          <w:szCs w:val="28"/>
        </w:rPr>
        <w:sectPr w:rsidR="00B648EC" w:rsidRPr="00EB4BB0" w:rsidSect="00465F04">
          <w:headerReference w:type="default" r:id="rId9"/>
          <w:footerReference w:type="even" r:id="rId10"/>
          <w:footerReference w:type="default" r:id="rId11"/>
          <w:pgSz w:w="11906" w:h="16838" w:code="9"/>
          <w:pgMar w:top="1134" w:right="1418" w:bottom="964" w:left="1418" w:header="851" w:footer="992" w:gutter="0"/>
          <w:cols w:space="425"/>
          <w:titlePg/>
          <w:docGrid w:type="lines" w:linePitch="360"/>
        </w:sectPr>
      </w:pPr>
    </w:p>
    <w:p w:rsidR="007206A7" w:rsidRPr="00EB4BB0" w:rsidRDefault="007206A7" w:rsidP="007206A7">
      <w:pPr>
        <w:jc w:val="left"/>
        <w:rPr>
          <w:rFonts w:ascii="HG丸ｺﾞｼｯｸM-PRO" w:eastAsia="HG丸ｺﾞｼｯｸM-PRO" w:hAnsi="ＭＳ 明朝"/>
          <w:b/>
          <w:color w:val="000000"/>
          <w:sz w:val="28"/>
          <w:szCs w:val="28"/>
        </w:rPr>
      </w:pPr>
      <w:r w:rsidRPr="00EB4BB0">
        <w:rPr>
          <w:rFonts w:ascii="HG丸ｺﾞｼｯｸM-PRO" w:eastAsia="HG丸ｺﾞｼｯｸM-PRO" w:hAnsi="ＭＳ 明朝" w:hint="eastAsia"/>
          <w:b/>
          <w:color w:val="000000"/>
          <w:sz w:val="28"/>
          <w:szCs w:val="28"/>
        </w:rPr>
        <w:lastRenderedPageBreak/>
        <w:t>改訂履歴</w:t>
      </w:r>
    </w:p>
    <w:p w:rsidR="007206A7" w:rsidRPr="00EB4BB0" w:rsidRDefault="00F13781" w:rsidP="007206A7">
      <w:pPr>
        <w:jc w:val="left"/>
        <w:rPr>
          <w:rFonts w:ascii="HG丸ｺﾞｼｯｸM-PRO" w:eastAsia="HG丸ｺﾞｼｯｸM-PRO"/>
          <w:color w:val="000000"/>
          <w:sz w:val="20"/>
          <w:szCs w:val="20"/>
          <w:shd w:val="clear" w:color="auto" w:fill="CCFFFF"/>
        </w:rPr>
      </w:pPr>
      <w:r w:rsidRPr="00EB4BB0">
        <w:rPr>
          <w:rFonts w:ascii="HG丸ｺﾞｼｯｸM-PRO" w:eastAsia="HG丸ｺﾞｼｯｸM-PRO" w:hint="eastAsia"/>
          <w:noProof/>
          <w:color w:val="000000"/>
          <w:sz w:val="20"/>
          <w:szCs w:val="20"/>
          <w:shd w:val="clear" w:color="auto" w:fill="CCFFFF"/>
        </w:rPr>
        <mc:AlternateContent>
          <mc:Choice Requires="wps">
            <w:drawing>
              <wp:anchor distT="0" distB="0" distL="114300" distR="114300" simplePos="0" relativeHeight="251616768" behindDoc="0" locked="0" layoutInCell="1" allowOverlap="1">
                <wp:simplePos x="0" y="0"/>
                <wp:positionH relativeFrom="column">
                  <wp:posOffset>-160020</wp:posOffset>
                </wp:positionH>
                <wp:positionV relativeFrom="paragraph">
                  <wp:posOffset>-77470</wp:posOffset>
                </wp:positionV>
                <wp:extent cx="5734050" cy="0"/>
                <wp:effectExtent l="6985" t="13970" r="12065" b="5080"/>
                <wp:wrapNone/>
                <wp:docPr id="144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DCFB8" id="Line 3" o:spid="_x0000_s1026" style="position:absolute;left:0;text-align:lef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1pt" to="438.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U2FAIAACs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"/>
            </w:pict>
          </mc:Fallback>
        </mc:AlternateContent>
      </w:r>
    </w:p>
    <w:tbl>
      <w:tblPr>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1940"/>
        <w:gridCol w:w="3706"/>
        <w:gridCol w:w="1185"/>
        <w:gridCol w:w="1185"/>
      </w:tblGrid>
      <w:tr w:rsidR="0050501B" w:rsidRPr="00EB4BB0" w:rsidTr="007070F2">
        <w:trPr>
          <w:trHeight w:val="878"/>
        </w:trPr>
        <w:tc>
          <w:tcPr>
            <w:tcW w:w="1127" w:type="dxa"/>
            <w:shd w:val="clear" w:color="auto" w:fill="E6E6E6"/>
            <w:vAlign w:val="center"/>
          </w:tcPr>
          <w:p w:rsidR="0050501B" w:rsidRPr="00EB4BB0" w:rsidRDefault="0050501B" w:rsidP="007070F2">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版数</w:t>
            </w:r>
          </w:p>
        </w:tc>
        <w:tc>
          <w:tcPr>
            <w:tcW w:w="1940" w:type="dxa"/>
            <w:shd w:val="clear" w:color="auto" w:fill="E6E6E6"/>
            <w:vAlign w:val="center"/>
          </w:tcPr>
          <w:p w:rsidR="0050501B" w:rsidRPr="00EB4BB0" w:rsidRDefault="0050501B" w:rsidP="007070F2">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策定・</w:t>
            </w:r>
            <w:r w:rsidR="00C45010" w:rsidRPr="00EB4BB0">
              <w:rPr>
                <w:rFonts w:ascii="HG丸ｺﾞｼｯｸM-PRO" w:eastAsia="HG丸ｺﾞｼｯｸM-PRO" w:hAnsi="ＭＳ 明朝" w:hint="eastAsia"/>
                <w:color w:val="000000"/>
                <w:sz w:val="20"/>
                <w:szCs w:val="20"/>
              </w:rPr>
              <w:t>改訂</w:t>
            </w:r>
            <w:r w:rsidRPr="00EB4BB0">
              <w:rPr>
                <w:rFonts w:ascii="HG丸ｺﾞｼｯｸM-PRO" w:eastAsia="HG丸ｺﾞｼｯｸM-PRO" w:hAnsi="ＭＳ 明朝" w:hint="eastAsia"/>
                <w:color w:val="000000"/>
                <w:sz w:val="20"/>
                <w:szCs w:val="20"/>
              </w:rPr>
              <w:t>年月日</w:t>
            </w:r>
          </w:p>
        </w:tc>
        <w:tc>
          <w:tcPr>
            <w:tcW w:w="3706" w:type="dxa"/>
            <w:shd w:val="clear" w:color="auto" w:fill="E6E6E6"/>
            <w:vAlign w:val="center"/>
          </w:tcPr>
          <w:p w:rsidR="0050501B" w:rsidRPr="00EB4BB0" w:rsidRDefault="00C45010" w:rsidP="007070F2">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改訂</w:t>
            </w:r>
            <w:r w:rsidR="0050501B" w:rsidRPr="00EB4BB0">
              <w:rPr>
                <w:rFonts w:ascii="HG丸ｺﾞｼｯｸM-PRO" w:eastAsia="HG丸ｺﾞｼｯｸM-PRO" w:hAnsi="ＭＳ 明朝" w:hint="eastAsia"/>
                <w:color w:val="000000"/>
                <w:sz w:val="20"/>
                <w:szCs w:val="20"/>
              </w:rPr>
              <w:t>内容</w:t>
            </w:r>
          </w:p>
        </w:tc>
        <w:tc>
          <w:tcPr>
            <w:tcW w:w="1185" w:type="dxa"/>
            <w:shd w:val="clear" w:color="auto" w:fill="E6E6E6"/>
            <w:vAlign w:val="center"/>
          </w:tcPr>
          <w:p w:rsidR="0050501B" w:rsidRPr="00EB4BB0" w:rsidRDefault="0050501B" w:rsidP="007070F2">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承認</w:t>
            </w:r>
          </w:p>
        </w:tc>
        <w:tc>
          <w:tcPr>
            <w:tcW w:w="1185" w:type="dxa"/>
            <w:shd w:val="clear" w:color="auto" w:fill="E6E6E6"/>
            <w:vAlign w:val="center"/>
          </w:tcPr>
          <w:p w:rsidR="0050501B" w:rsidRPr="00EB4BB0" w:rsidRDefault="0050501B" w:rsidP="007070F2">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作成</w:t>
            </w:r>
          </w:p>
        </w:tc>
      </w:tr>
      <w:tr w:rsidR="007206A7" w:rsidRPr="00EB4BB0" w:rsidTr="007070F2">
        <w:trPr>
          <w:trHeight w:val="1215"/>
        </w:trPr>
        <w:tc>
          <w:tcPr>
            <w:tcW w:w="1127" w:type="dxa"/>
            <w:shd w:val="clear" w:color="auto" w:fill="auto"/>
            <w:vAlign w:val="center"/>
          </w:tcPr>
          <w:p w:rsidR="007206A7" w:rsidRPr="00EB4BB0" w:rsidRDefault="00796EC2" w:rsidP="007070F2">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１</w:t>
            </w:r>
          </w:p>
        </w:tc>
        <w:tc>
          <w:tcPr>
            <w:tcW w:w="1940" w:type="dxa"/>
            <w:shd w:val="clear" w:color="auto" w:fill="auto"/>
            <w:vAlign w:val="center"/>
          </w:tcPr>
          <w:p w:rsidR="007206A7" w:rsidRPr="00EB4BB0" w:rsidRDefault="00844C68" w:rsidP="007070F2">
            <w:pPr>
              <w:jc w:val="right"/>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 xml:space="preserve">　</w:t>
            </w:r>
            <w:r w:rsidR="00796EC2" w:rsidRPr="00EB4BB0">
              <w:rPr>
                <w:rFonts w:ascii="HG丸ｺﾞｼｯｸM-PRO" w:eastAsia="HG丸ｺﾞｼｯｸM-PRO" w:hAnsi="ＭＳ 明朝" w:hint="eastAsia"/>
                <w:color w:val="000000"/>
                <w:sz w:val="20"/>
                <w:szCs w:val="20"/>
              </w:rPr>
              <w:t>年</w:t>
            </w:r>
            <w:r w:rsidRPr="00EB4BB0">
              <w:rPr>
                <w:rFonts w:ascii="HG丸ｺﾞｼｯｸM-PRO" w:eastAsia="HG丸ｺﾞｼｯｸM-PRO" w:hAnsi="ＭＳ 明朝" w:hint="eastAsia"/>
                <w:color w:val="000000"/>
                <w:sz w:val="20"/>
                <w:szCs w:val="20"/>
              </w:rPr>
              <w:t xml:space="preserve">　</w:t>
            </w:r>
            <w:r w:rsidR="00796EC2" w:rsidRPr="00EB4BB0">
              <w:rPr>
                <w:rFonts w:ascii="HG丸ｺﾞｼｯｸM-PRO" w:eastAsia="HG丸ｺﾞｼｯｸM-PRO" w:hAnsi="ＭＳ 明朝" w:hint="eastAsia"/>
                <w:color w:val="000000"/>
                <w:sz w:val="20"/>
                <w:szCs w:val="20"/>
              </w:rPr>
              <w:t>月</w:t>
            </w:r>
            <w:r w:rsidR="002910E6" w:rsidRPr="00EB4BB0">
              <w:rPr>
                <w:rFonts w:ascii="HG丸ｺﾞｼｯｸM-PRO" w:eastAsia="HG丸ｺﾞｼｯｸM-PRO" w:hAnsi="ＭＳ 明朝" w:hint="eastAsia"/>
                <w:color w:val="000000"/>
                <w:sz w:val="20"/>
                <w:szCs w:val="20"/>
              </w:rPr>
              <w:t xml:space="preserve">　</w:t>
            </w:r>
            <w:r w:rsidR="00796EC2" w:rsidRPr="00EB4BB0">
              <w:rPr>
                <w:rFonts w:ascii="HG丸ｺﾞｼｯｸM-PRO" w:eastAsia="HG丸ｺﾞｼｯｸM-PRO" w:hAnsi="ＭＳ 明朝" w:hint="eastAsia"/>
                <w:color w:val="000000"/>
                <w:sz w:val="20"/>
                <w:szCs w:val="20"/>
              </w:rPr>
              <w:t>日</w:t>
            </w:r>
          </w:p>
        </w:tc>
        <w:tc>
          <w:tcPr>
            <w:tcW w:w="3706" w:type="dxa"/>
            <w:shd w:val="clear" w:color="auto" w:fill="auto"/>
            <w:vAlign w:val="center"/>
          </w:tcPr>
          <w:p w:rsidR="007206A7" w:rsidRPr="00EB4BB0" w:rsidRDefault="00796EC2" w:rsidP="007070F2">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初版策定</w:t>
            </w:r>
          </w:p>
        </w:tc>
        <w:tc>
          <w:tcPr>
            <w:tcW w:w="1185" w:type="dxa"/>
            <w:shd w:val="clear" w:color="auto" w:fill="auto"/>
            <w:vAlign w:val="center"/>
          </w:tcPr>
          <w:p w:rsidR="007206A7" w:rsidRPr="00EB4BB0" w:rsidRDefault="003104A1" w:rsidP="007070F2">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w:t>
            </w:r>
            <w:r w:rsidR="00796EC2" w:rsidRPr="00EB4BB0">
              <w:rPr>
                <w:rFonts w:ascii="HG丸ｺﾞｼｯｸM-PRO" w:eastAsia="HG丸ｺﾞｼｯｸM-PRO" w:hAnsi="ＭＳ 明朝" w:hint="eastAsia"/>
                <w:color w:val="000000"/>
                <w:sz w:val="20"/>
                <w:szCs w:val="20"/>
              </w:rPr>
              <w:t>社長</w:t>
            </w:r>
          </w:p>
        </w:tc>
        <w:tc>
          <w:tcPr>
            <w:tcW w:w="1185" w:type="dxa"/>
            <w:shd w:val="clear" w:color="auto" w:fill="auto"/>
            <w:vAlign w:val="center"/>
          </w:tcPr>
          <w:p w:rsidR="007206A7" w:rsidRPr="00EB4BB0" w:rsidRDefault="003104A1" w:rsidP="007070F2">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w:t>
            </w:r>
            <w:r w:rsidR="00796EC2" w:rsidRPr="00EB4BB0">
              <w:rPr>
                <w:rFonts w:ascii="HG丸ｺﾞｼｯｸM-PRO" w:eastAsia="HG丸ｺﾞｼｯｸM-PRO" w:hAnsi="ＭＳ 明朝" w:hint="eastAsia"/>
                <w:color w:val="000000"/>
                <w:sz w:val="20"/>
                <w:szCs w:val="20"/>
              </w:rPr>
              <w:t>部長</w:t>
            </w:r>
          </w:p>
        </w:tc>
      </w:tr>
      <w:tr w:rsidR="007206A7" w:rsidRPr="00EB4BB0" w:rsidTr="007070F2">
        <w:trPr>
          <w:trHeight w:val="1215"/>
        </w:trPr>
        <w:tc>
          <w:tcPr>
            <w:tcW w:w="1127" w:type="dxa"/>
            <w:shd w:val="clear" w:color="auto" w:fill="auto"/>
          </w:tcPr>
          <w:p w:rsidR="007206A7" w:rsidRPr="00EB4BB0" w:rsidRDefault="007206A7" w:rsidP="007070F2">
            <w:pPr>
              <w:jc w:val="center"/>
              <w:rPr>
                <w:rFonts w:ascii="HG丸ｺﾞｼｯｸM-PRO" w:eastAsia="HG丸ｺﾞｼｯｸM-PRO" w:hAnsi="ＭＳ 明朝"/>
                <w:color w:val="000000"/>
                <w:sz w:val="20"/>
                <w:szCs w:val="20"/>
              </w:rPr>
            </w:pPr>
          </w:p>
        </w:tc>
        <w:tc>
          <w:tcPr>
            <w:tcW w:w="1940" w:type="dxa"/>
            <w:shd w:val="clear" w:color="auto" w:fill="auto"/>
          </w:tcPr>
          <w:p w:rsidR="007206A7" w:rsidRPr="00EB4BB0" w:rsidRDefault="007206A7" w:rsidP="007070F2">
            <w:pPr>
              <w:jc w:val="left"/>
              <w:rPr>
                <w:rFonts w:ascii="HG丸ｺﾞｼｯｸM-PRO" w:eastAsia="HG丸ｺﾞｼｯｸM-PRO" w:hAnsi="ＭＳ 明朝"/>
                <w:color w:val="000000"/>
                <w:sz w:val="20"/>
                <w:szCs w:val="20"/>
              </w:rPr>
            </w:pPr>
          </w:p>
        </w:tc>
        <w:tc>
          <w:tcPr>
            <w:tcW w:w="3706"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1185"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1185"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r>
      <w:tr w:rsidR="007206A7" w:rsidRPr="00EB4BB0" w:rsidTr="007070F2">
        <w:trPr>
          <w:trHeight w:val="1215"/>
        </w:trPr>
        <w:tc>
          <w:tcPr>
            <w:tcW w:w="1127"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1940"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3706"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1185"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1185"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r>
      <w:tr w:rsidR="007206A7" w:rsidRPr="00EB4BB0" w:rsidTr="007070F2">
        <w:trPr>
          <w:trHeight w:val="1215"/>
        </w:trPr>
        <w:tc>
          <w:tcPr>
            <w:tcW w:w="1127"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1940"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3706"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1185"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1185"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r>
      <w:tr w:rsidR="007206A7" w:rsidRPr="00EB4BB0" w:rsidTr="007070F2">
        <w:trPr>
          <w:trHeight w:val="1215"/>
        </w:trPr>
        <w:tc>
          <w:tcPr>
            <w:tcW w:w="1127"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1940"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3706"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1185"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1185"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r>
      <w:tr w:rsidR="007206A7" w:rsidRPr="00EB4BB0" w:rsidTr="007070F2">
        <w:trPr>
          <w:trHeight w:val="1215"/>
        </w:trPr>
        <w:tc>
          <w:tcPr>
            <w:tcW w:w="1127"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1940"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3706"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1185"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1185"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r>
      <w:tr w:rsidR="007206A7" w:rsidRPr="00EB4BB0" w:rsidTr="007070F2">
        <w:trPr>
          <w:trHeight w:val="1215"/>
        </w:trPr>
        <w:tc>
          <w:tcPr>
            <w:tcW w:w="1127"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1940"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3706"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1185"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1185"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r>
      <w:tr w:rsidR="007206A7" w:rsidRPr="00EB4BB0" w:rsidTr="007070F2">
        <w:trPr>
          <w:trHeight w:val="1215"/>
        </w:trPr>
        <w:tc>
          <w:tcPr>
            <w:tcW w:w="1127"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1940"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3706"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1185"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c>
          <w:tcPr>
            <w:tcW w:w="1185" w:type="dxa"/>
            <w:shd w:val="clear" w:color="auto" w:fill="auto"/>
          </w:tcPr>
          <w:p w:rsidR="007206A7" w:rsidRPr="00EB4BB0" w:rsidRDefault="007206A7" w:rsidP="007070F2">
            <w:pPr>
              <w:jc w:val="left"/>
              <w:rPr>
                <w:rFonts w:ascii="HG丸ｺﾞｼｯｸM-PRO" w:eastAsia="HG丸ｺﾞｼｯｸM-PRO"/>
                <w:color w:val="000000"/>
                <w:sz w:val="20"/>
                <w:szCs w:val="20"/>
              </w:rPr>
            </w:pPr>
          </w:p>
        </w:tc>
      </w:tr>
    </w:tbl>
    <w:p w:rsidR="007206A7" w:rsidRPr="00EB4BB0" w:rsidRDefault="007206A7" w:rsidP="007206A7">
      <w:pPr>
        <w:ind w:firstLineChars="1900" w:firstLine="4180"/>
        <w:rPr>
          <w:rFonts w:ascii="HG丸ｺﾞｼｯｸM-PRO" w:eastAsia="HG丸ｺﾞｼｯｸM-PRO" w:hAnsi="ＭＳ ゴシック"/>
          <w:color w:val="000000"/>
          <w:sz w:val="22"/>
          <w:szCs w:val="22"/>
        </w:rPr>
        <w:sectPr w:rsidR="007206A7" w:rsidRPr="00EB4BB0" w:rsidSect="00465F04">
          <w:pgSz w:w="11906" w:h="16838" w:code="9"/>
          <w:pgMar w:top="1134" w:right="1418" w:bottom="964" w:left="1418" w:header="851" w:footer="992" w:gutter="0"/>
          <w:pgNumType w:start="0"/>
          <w:cols w:space="425"/>
          <w:titlePg/>
          <w:docGrid w:type="lines" w:linePitch="360"/>
        </w:sectPr>
      </w:pPr>
    </w:p>
    <w:p w:rsidR="00254380" w:rsidRPr="00EB4BB0" w:rsidRDefault="00254380" w:rsidP="00D0001C">
      <w:pPr>
        <w:spacing w:line="340" w:lineRule="exact"/>
        <w:jc w:val="center"/>
        <w:rPr>
          <w:rFonts w:ascii="HG丸ｺﾞｼｯｸM-PRO" w:eastAsia="HG丸ｺﾞｼｯｸM-PRO" w:hAnsi="ＭＳ 明朝"/>
          <w:b/>
          <w:color w:val="000000"/>
          <w:sz w:val="24"/>
        </w:rPr>
      </w:pPr>
    </w:p>
    <w:p w:rsidR="007206A7" w:rsidRPr="00EB4BB0" w:rsidRDefault="008B6777" w:rsidP="00254380">
      <w:pPr>
        <w:jc w:val="center"/>
        <w:rPr>
          <w:rFonts w:ascii="HG丸ｺﾞｼｯｸM-PRO" w:eastAsia="HG丸ｺﾞｼｯｸM-PRO" w:hAnsi="ＭＳ 明朝"/>
          <w:b/>
          <w:color w:val="000000"/>
          <w:sz w:val="32"/>
          <w:szCs w:val="32"/>
        </w:rPr>
      </w:pPr>
      <w:r w:rsidRPr="00EB4BB0">
        <w:rPr>
          <w:rFonts w:ascii="HG丸ｺﾞｼｯｸM-PRO" w:eastAsia="HG丸ｺﾞｼｯｸM-PRO" w:hAnsi="ＭＳ 明朝" w:hint="eastAsia"/>
          <w:b/>
          <w:color w:val="000000"/>
          <w:sz w:val="32"/>
          <w:szCs w:val="32"/>
        </w:rPr>
        <w:t>目　次</w:t>
      </w:r>
    </w:p>
    <w:p w:rsidR="006B3CC4" w:rsidRPr="00EB4BB0" w:rsidRDefault="006B3CC4" w:rsidP="00B06C3D">
      <w:pPr>
        <w:pStyle w:val="11"/>
        <w:rPr>
          <w:color w:val="000000"/>
        </w:rPr>
      </w:pPr>
    </w:p>
    <w:p w:rsidR="005F3E4F" w:rsidRDefault="00CD2D9C">
      <w:pPr>
        <w:pStyle w:val="11"/>
        <w:rPr>
          <w:rFonts w:asciiTheme="minorHAnsi" w:eastAsiaTheme="minorEastAsia" w:hAnsiTheme="minorHAnsi" w:cstheme="minorBidi"/>
          <w:sz w:val="21"/>
          <w:szCs w:val="22"/>
        </w:rPr>
      </w:pPr>
      <w:r w:rsidRPr="00EB4BB0">
        <w:rPr>
          <w:rFonts w:hAnsi="ＭＳ ゴシック" w:hint="eastAsia"/>
          <w:color w:val="000000"/>
          <w:sz w:val="22"/>
          <w:szCs w:val="22"/>
        </w:rPr>
        <w:fldChar w:fldCharType="begin"/>
      </w:r>
      <w:r w:rsidRPr="00EB4BB0">
        <w:rPr>
          <w:rFonts w:hAnsi="ＭＳ ゴシック" w:hint="eastAsia"/>
          <w:color w:val="000000"/>
          <w:sz w:val="22"/>
          <w:szCs w:val="22"/>
        </w:rPr>
        <w:instrText xml:space="preserve"> TOC \o "1-3" \h \z \u </w:instrText>
      </w:r>
      <w:r w:rsidRPr="00EB4BB0">
        <w:rPr>
          <w:rFonts w:hAnsi="ＭＳ ゴシック" w:hint="eastAsia"/>
          <w:color w:val="000000"/>
          <w:sz w:val="22"/>
          <w:szCs w:val="22"/>
        </w:rPr>
        <w:fldChar w:fldCharType="separate"/>
      </w:r>
      <w:hyperlink w:anchor="_Toc38894581" w:history="1">
        <w:r w:rsidR="005F3E4F" w:rsidRPr="00922122">
          <w:rPr>
            <w:rStyle w:val="a6"/>
            <w:rFonts w:hAnsi="HG丸ｺﾞｼｯｸM-PRO" w:hint="eastAsia"/>
            <w:b/>
            <w:bCs/>
          </w:rPr>
          <w:t>１．事業継続方針</w:t>
        </w:r>
        <w:r w:rsidR="005F3E4F">
          <w:rPr>
            <w:webHidden/>
          </w:rPr>
          <w:tab/>
        </w:r>
        <w:r w:rsidR="005F3E4F">
          <w:rPr>
            <w:webHidden/>
          </w:rPr>
          <w:fldChar w:fldCharType="begin"/>
        </w:r>
        <w:r w:rsidR="005F3E4F">
          <w:rPr>
            <w:webHidden/>
          </w:rPr>
          <w:instrText xml:space="preserve"> PAGEREF _Toc38894581 \h </w:instrText>
        </w:r>
        <w:r w:rsidR="005F3E4F">
          <w:rPr>
            <w:webHidden/>
          </w:rPr>
        </w:r>
        <w:r w:rsidR="005F3E4F">
          <w:rPr>
            <w:webHidden/>
          </w:rPr>
          <w:fldChar w:fldCharType="separate"/>
        </w:r>
        <w:r w:rsidR="005F3E4F">
          <w:rPr>
            <w:webHidden/>
          </w:rPr>
          <w:t>1</w:t>
        </w:r>
        <w:r w:rsidR="005F3E4F">
          <w:rPr>
            <w:webHidden/>
          </w:rPr>
          <w:fldChar w:fldCharType="end"/>
        </w:r>
      </w:hyperlink>
    </w:p>
    <w:p w:rsidR="005F3E4F" w:rsidRDefault="00BE4C4B">
      <w:pPr>
        <w:pStyle w:val="21"/>
        <w:tabs>
          <w:tab w:val="right" w:leader="dot" w:pos="9060"/>
        </w:tabs>
        <w:rPr>
          <w:rFonts w:asciiTheme="minorHAnsi" w:eastAsiaTheme="minorEastAsia" w:hAnsiTheme="minorHAnsi" w:cstheme="minorBidi"/>
          <w:noProof/>
          <w:szCs w:val="22"/>
        </w:rPr>
      </w:pPr>
      <w:hyperlink w:anchor="_Toc38894582" w:history="1">
        <w:r w:rsidR="005F3E4F" w:rsidRPr="00922122">
          <w:rPr>
            <w:rStyle w:val="a6"/>
            <w:rFonts w:ascii="HG丸ｺﾞｼｯｸM-PRO" w:eastAsia="HG丸ｺﾞｼｯｸM-PRO" w:hAnsi="HG丸ｺﾞｼｯｸM-PRO"/>
            <w:b/>
            <w:bCs/>
            <w:noProof/>
          </w:rPr>
          <w:t xml:space="preserve">1.1 </w:t>
        </w:r>
        <w:r w:rsidR="005F3E4F" w:rsidRPr="00922122">
          <w:rPr>
            <w:rStyle w:val="a6"/>
            <w:rFonts w:ascii="HG丸ｺﾞｼｯｸM-PRO" w:eastAsia="HG丸ｺﾞｼｯｸM-PRO" w:hAnsi="HG丸ｺﾞｼｯｸM-PRO" w:hint="eastAsia"/>
            <w:b/>
            <w:bCs/>
            <w:noProof/>
          </w:rPr>
          <w:t>目的</w:t>
        </w:r>
        <w:r w:rsidR="005F3E4F">
          <w:rPr>
            <w:noProof/>
            <w:webHidden/>
          </w:rPr>
          <w:tab/>
        </w:r>
        <w:r w:rsidR="005F3E4F">
          <w:rPr>
            <w:noProof/>
            <w:webHidden/>
          </w:rPr>
          <w:fldChar w:fldCharType="begin"/>
        </w:r>
        <w:r w:rsidR="005F3E4F">
          <w:rPr>
            <w:noProof/>
            <w:webHidden/>
          </w:rPr>
          <w:instrText xml:space="preserve"> PAGEREF _Toc38894582 \h </w:instrText>
        </w:r>
        <w:r w:rsidR="005F3E4F">
          <w:rPr>
            <w:noProof/>
            <w:webHidden/>
          </w:rPr>
        </w:r>
        <w:r w:rsidR="005F3E4F">
          <w:rPr>
            <w:noProof/>
            <w:webHidden/>
          </w:rPr>
          <w:fldChar w:fldCharType="separate"/>
        </w:r>
        <w:r w:rsidR="005F3E4F">
          <w:rPr>
            <w:noProof/>
            <w:webHidden/>
          </w:rPr>
          <w:t>1</w:t>
        </w:r>
        <w:r w:rsidR="005F3E4F">
          <w:rPr>
            <w:noProof/>
            <w:webHidden/>
          </w:rPr>
          <w:fldChar w:fldCharType="end"/>
        </w:r>
      </w:hyperlink>
    </w:p>
    <w:p w:rsidR="005F3E4F" w:rsidRDefault="00BE4C4B">
      <w:pPr>
        <w:pStyle w:val="21"/>
        <w:tabs>
          <w:tab w:val="right" w:leader="dot" w:pos="9060"/>
        </w:tabs>
        <w:rPr>
          <w:rFonts w:asciiTheme="minorHAnsi" w:eastAsiaTheme="minorEastAsia" w:hAnsiTheme="minorHAnsi" w:cstheme="minorBidi"/>
          <w:noProof/>
          <w:szCs w:val="22"/>
        </w:rPr>
      </w:pPr>
      <w:hyperlink w:anchor="_Toc38894583" w:history="1">
        <w:r w:rsidR="005F3E4F" w:rsidRPr="00922122">
          <w:rPr>
            <w:rStyle w:val="a6"/>
            <w:rFonts w:ascii="HG丸ｺﾞｼｯｸM-PRO" w:eastAsia="HG丸ｺﾞｼｯｸM-PRO" w:hAnsi="HG丸ｺﾞｼｯｸM-PRO"/>
            <w:b/>
            <w:bCs/>
            <w:noProof/>
          </w:rPr>
          <w:t xml:space="preserve">1.2 </w:t>
        </w:r>
        <w:r w:rsidR="005F3E4F" w:rsidRPr="00922122">
          <w:rPr>
            <w:rStyle w:val="a6"/>
            <w:rFonts w:ascii="HG丸ｺﾞｼｯｸM-PRO" w:eastAsia="HG丸ｺﾞｼｯｸM-PRO" w:hAnsi="HG丸ｺﾞｼｯｸM-PRO" w:hint="eastAsia"/>
            <w:b/>
            <w:bCs/>
            <w:noProof/>
          </w:rPr>
          <w:t>事業継続対応に関する基本的な方針</w:t>
        </w:r>
        <w:r w:rsidR="005F3E4F">
          <w:rPr>
            <w:noProof/>
            <w:webHidden/>
          </w:rPr>
          <w:tab/>
        </w:r>
        <w:r w:rsidR="005F3E4F">
          <w:rPr>
            <w:noProof/>
            <w:webHidden/>
          </w:rPr>
          <w:fldChar w:fldCharType="begin"/>
        </w:r>
        <w:r w:rsidR="005F3E4F">
          <w:rPr>
            <w:noProof/>
            <w:webHidden/>
          </w:rPr>
          <w:instrText xml:space="preserve"> PAGEREF _Toc38894583 \h </w:instrText>
        </w:r>
        <w:r w:rsidR="005F3E4F">
          <w:rPr>
            <w:noProof/>
            <w:webHidden/>
          </w:rPr>
        </w:r>
        <w:r w:rsidR="005F3E4F">
          <w:rPr>
            <w:noProof/>
            <w:webHidden/>
          </w:rPr>
          <w:fldChar w:fldCharType="separate"/>
        </w:r>
        <w:r w:rsidR="005F3E4F">
          <w:rPr>
            <w:noProof/>
            <w:webHidden/>
          </w:rPr>
          <w:t>1</w:t>
        </w:r>
        <w:r w:rsidR="005F3E4F">
          <w:rPr>
            <w:noProof/>
            <w:webHidden/>
          </w:rPr>
          <w:fldChar w:fldCharType="end"/>
        </w:r>
      </w:hyperlink>
    </w:p>
    <w:p w:rsidR="005F3E4F" w:rsidRDefault="00BE4C4B">
      <w:pPr>
        <w:pStyle w:val="21"/>
        <w:tabs>
          <w:tab w:val="right" w:leader="dot" w:pos="9060"/>
        </w:tabs>
        <w:rPr>
          <w:rFonts w:asciiTheme="minorHAnsi" w:eastAsiaTheme="minorEastAsia" w:hAnsiTheme="minorHAnsi" w:cstheme="minorBidi"/>
          <w:noProof/>
          <w:szCs w:val="22"/>
        </w:rPr>
      </w:pPr>
      <w:hyperlink w:anchor="_Toc38894584" w:history="1">
        <w:r w:rsidR="005F3E4F" w:rsidRPr="00922122">
          <w:rPr>
            <w:rStyle w:val="a6"/>
            <w:rFonts w:ascii="HG丸ｺﾞｼｯｸM-PRO" w:eastAsia="HG丸ｺﾞｼｯｸM-PRO" w:hAnsi="HG丸ｺﾞｼｯｸM-PRO"/>
            <w:b/>
            <w:bCs/>
            <w:noProof/>
          </w:rPr>
          <w:t xml:space="preserve">1.3 </w:t>
        </w:r>
        <w:r w:rsidR="005F3E4F" w:rsidRPr="00922122">
          <w:rPr>
            <w:rStyle w:val="a6"/>
            <w:rFonts w:ascii="HG丸ｺﾞｼｯｸM-PRO" w:eastAsia="HG丸ｺﾞｼｯｸM-PRO" w:hAnsi="HG丸ｺﾞｼｯｸM-PRO" w:hint="eastAsia"/>
            <w:b/>
            <w:bCs/>
            <w:noProof/>
          </w:rPr>
          <w:t>計画の対象</w:t>
        </w:r>
        <w:r w:rsidR="005F3E4F">
          <w:rPr>
            <w:noProof/>
            <w:webHidden/>
          </w:rPr>
          <w:tab/>
        </w:r>
        <w:r w:rsidR="005F3E4F">
          <w:rPr>
            <w:noProof/>
            <w:webHidden/>
          </w:rPr>
          <w:fldChar w:fldCharType="begin"/>
        </w:r>
        <w:r w:rsidR="005F3E4F">
          <w:rPr>
            <w:noProof/>
            <w:webHidden/>
          </w:rPr>
          <w:instrText xml:space="preserve"> PAGEREF _Toc38894584 \h </w:instrText>
        </w:r>
        <w:r w:rsidR="005F3E4F">
          <w:rPr>
            <w:noProof/>
            <w:webHidden/>
          </w:rPr>
        </w:r>
        <w:r w:rsidR="005F3E4F">
          <w:rPr>
            <w:noProof/>
            <w:webHidden/>
          </w:rPr>
          <w:fldChar w:fldCharType="separate"/>
        </w:r>
        <w:r w:rsidR="005F3E4F">
          <w:rPr>
            <w:noProof/>
            <w:webHidden/>
          </w:rPr>
          <w:t>2</w:t>
        </w:r>
        <w:r w:rsidR="005F3E4F">
          <w:rPr>
            <w:noProof/>
            <w:webHidden/>
          </w:rPr>
          <w:fldChar w:fldCharType="end"/>
        </w:r>
      </w:hyperlink>
    </w:p>
    <w:p w:rsidR="005F3E4F" w:rsidRDefault="00BE4C4B">
      <w:pPr>
        <w:pStyle w:val="11"/>
        <w:rPr>
          <w:rFonts w:asciiTheme="minorHAnsi" w:eastAsiaTheme="minorEastAsia" w:hAnsiTheme="minorHAnsi" w:cstheme="minorBidi"/>
          <w:sz w:val="21"/>
          <w:szCs w:val="22"/>
        </w:rPr>
      </w:pPr>
      <w:hyperlink w:anchor="_Toc38894585" w:history="1">
        <w:r w:rsidR="005F3E4F" w:rsidRPr="00922122">
          <w:rPr>
            <w:rStyle w:val="a6"/>
            <w:rFonts w:hint="eastAsia"/>
            <w:b/>
          </w:rPr>
          <w:t>２</w:t>
        </w:r>
        <w:r w:rsidR="005F3E4F" w:rsidRPr="00922122">
          <w:rPr>
            <w:rStyle w:val="a6"/>
            <w:b/>
          </w:rPr>
          <w:t xml:space="preserve">. </w:t>
        </w:r>
        <w:r w:rsidR="005F3E4F" w:rsidRPr="00922122">
          <w:rPr>
            <w:rStyle w:val="a6"/>
            <w:rFonts w:hint="eastAsia"/>
            <w:b/>
          </w:rPr>
          <w:t>事業継続戦略</w:t>
        </w:r>
        <w:r w:rsidR="005F3E4F">
          <w:rPr>
            <w:webHidden/>
          </w:rPr>
          <w:tab/>
        </w:r>
        <w:r w:rsidR="005F3E4F">
          <w:rPr>
            <w:webHidden/>
          </w:rPr>
          <w:fldChar w:fldCharType="begin"/>
        </w:r>
        <w:r w:rsidR="005F3E4F">
          <w:rPr>
            <w:webHidden/>
          </w:rPr>
          <w:instrText xml:space="preserve"> PAGEREF _Toc38894585 \h </w:instrText>
        </w:r>
        <w:r w:rsidR="005F3E4F">
          <w:rPr>
            <w:webHidden/>
          </w:rPr>
        </w:r>
        <w:r w:rsidR="005F3E4F">
          <w:rPr>
            <w:webHidden/>
          </w:rPr>
          <w:fldChar w:fldCharType="separate"/>
        </w:r>
        <w:r w:rsidR="005F3E4F">
          <w:rPr>
            <w:webHidden/>
          </w:rPr>
          <w:t>3</w:t>
        </w:r>
        <w:r w:rsidR="005F3E4F">
          <w:rPr>
            <w:webHidden/>
          </w:rPr>
          <w:fldChar w:fldCharType="end"/>
        </w:r>
      </w:hyperlink>
    </w:p>
    <w:p w:rsidR="005F3E4F" w:rsidRDefault="00BE4C4B">
      <w:pPr>
        <w:pStyle w:val="11"/>
        <w:rPr>
          <w:rFonts w:asciiTheme="minorHAnsi" w:eastAsiaTheme="minorEastAsia" w:hAnsiTheme="minorHAnsi" w:cstheme="minorBidi"/>
          <w:sz w:val="21"/>
          <w:szCs w:val="22"/>
        </w:rPr>
      </w:pPr>
      <w:hyperlink w:anchor="_Toc38894586" w:history="1">
        <w:r w:rsidR="005F3E4F" w:rsidRPr="00922122">
          <w:rPr>
            <w:rStyle w:val="a6"/>
            <w:rFonts w:hint="eastAsia"/>
            <w:b/>
          </w:rPr>
          <w:t>３．</w:t>
        </w:r>
        <w:r w:rsidR="005F3E4F" w:rsidRPr="00922122">
          <w:rPr>
            <w:rStyle w:val="a6"/>
            <w:rFonts w:hAnsi="ＭＳ 明朝" w:hint="eastAsia"/>
            <w:b/>
            <w:bCs/>
          </w:rPr>
          <w:t>計画</w:t>
        </w:r>
        <w:r w:rsidR="005F3E4F">
          <w:rPr>
            <w:webHidden/>
          </w:rPr>
          <w:tab/>
        </w:r>
        <w:r w:rsidR="005F3E4F">
          <w:rPr>
            <w:webHidden/>
          </w:rPr>
          <w:fldChar w:fldCharType="begin"/>
        </w:r>
        <w:r w:rsidR="005F3E4F">
          <w:rPr>
            <w:webHidden/>
          </w:rPr>
          <w:instrText xml:space="preserve"> PAGEREF _Toc38894586 \h </w:instrText>
        </w:r>
        <w:r w:rsidR="005F3E4F">
          <w:rPr>
            <w:webHidden/>
          </w:rPr>
        </w:r>
        <w:r w:rsidR="005F3E4F">
          <w:rPr>
            <w:webHidden/>
          </w:rPr>
          <w:fldChar w:fldCharType="separate"/>
        </w:r>
        <w:r w:rsidR="005F3E4F">
          <w:rPr>
            <w:webHidden/>
          </w:rPr>
          <w:t>4</w:t>
        </w:r>
        <w:r w:rsidR="005F3E4F">
          <w:rPr>
            <w:webHidden/>
          </w:rPr>
          <w:fldChar w:fldCharType="end"/>
        </w:r>
      </w:hyperlink>
    </w:p>
    <w:p w:rsidR="005F3E4F" w:rsidRDefault="00BE4C4B">
      <w:pPr>
        <w:pStyle w:val="21"/>
        <w:tabs>
          <w:tab w:val="right" w:leader="dot" w:pos="9060"/>
        </w:tabs>
        <w:rPr>
          <w:rFonts w:asciiTheme="minorHAnsi" w:eastAsiaTheme="minorEastAsia" w:hAnsiTheme="minorHAnsi" w:cstheme="minorBidi"/>
          <w:noProof/>
          <w:szCs w:val="22"/>
        </w:rPr>
      </w:pPr>
      <w:hyperlink w:anchor="_Toc38894587" w:history="1">
        <w:r w:rsidR="005F3E4F" w:rsidRPr="00922122">
          <w:rPr>
            <w:rStyle w:val="a6"/>
            <w:rFonts w:ascii="HG丸ｺﾞｼｯｸM-PRO" w:eastAsia="HG丸ｺﾞｼｯｸM-PRO" w:hAnsi="HG丸ｺﾞｼｯｸM-PRO"/>
            <w:b/>
            <w:noProof/>
          </w:rPr>
          <w:t>3.</w:t>
        </w:r>
        <w:r w:rsidR="005F3E4F" w:rsidRPr="00922122">
          <w:rPr>
            <w:rStyle w:val="a6"/>
            <w:rFonts w:ascii="HG丸ｺﾞｼｯｸM-PRO" w:eastAsia="HG丸ｺﾞｼｯｸM-PRO" w:hAnsi="HG丸ｺﾞｼｯｸM-PRO" w:hint="eastAsia"/>
            <w:b/>
            <w:noProof/>
          </w:rPr>
          <w:t>１</w:t>
        </w:r>
        <w:r w:rsidR="005F3E4F" w:rsidRPr="00922122">
          <w:rPr>
            <w:rStyle w:val="a6"/>
            <w:rFonts w:ascii="HG丸ｺﾞｼｯｸM-PRO" w:eastAsia="HG丸ｺﾞｼｯｸM-PRO" w:hAnsi="HG丸ｺﾞｼｯｸM-PRO"/>
            <w:b/>
            <w:noProof/>
          </w:rPr>
          <w:t xml:space="preserve"> </w:t>
        </w:r>
        <w:r w:rsidR="005F3E4F" w:rsidRPr="00922122">
          <w:rPr>
            <w:rStyle w:val="a6"/>
            <w:rFonts w:ascii="HG丸ｺﾞｼｯｸM-PRO" w:eastAsia="HG丸ｺﾞｼｯｸM-PRO" w:hAnsi="HG丸ｺﾞｼｯｸM-PRO" w:hint="eastAsia"/>
            <w:b/>
            <w:noProof/>
          </w:rPr>
          <w:t>事業継続計画</w:t>
        </w:r>
        <w:r w:rsidR="005F3E4F">
          <w:rPr>
            <w:noProof/>
            <w:webHidden/>
          </w:rPr>
          <w:tab/>
        </w:r>
        <w:r w:rsidR="005F3E4F">
          <w:rPr>
            <w:noProof/>
            <w:webHidden/>
          </w:rPr>
          <w:fldChar w:fldCharType="begin"/>
        </w:r>
        <w:r w:rsidR="005F3E4F">
          <w:rPr>
            <w:noProof/>
            <w:webHidden/>
          </w:rPr>
          <w:instrText xml:space="preserve"> PAGEREF _Toc38894587 \h </w:instrText>
        </w:r>
        <w:r w:rsidR="005F3E4F">
          <w:rPr>
            <w:noProof/>
            <w:webHidden/>
          </w:rPr>
        </w:r>
        <w:r w:rsidR="005F3E4F">
          <w:rPr>
            <w:noProof/>
            <w:webHidden/>
          </w:rPr>
          <w:fldChar w:fldCharType="separate"/>
        </w:r>
        <w:r w:rsidR="005F3E4F">
          <w:rPr>
            <w:noProof/>
            <w:webHidden/>
          </w:rPr>
          <w:t>4</w:t>
        </w:r>
        <w:r w:rsidR="005F3E4F">
          <w:rPr>
            <w:noProof/>
            <w:webHidden/>
          </w:rPr>
          <w:fldChar w:fldCharType="end"/>
        </w:r>
      </w:hyperlink>
    </w:p>
    <w:p w:rsidR="005F3E4F" w:rsidRDefault="00BE4C4B">
      <w:pPr>
        <w:pStyle w:val="21"/>
        <w:tabs>
          <w:tab w:val="right" w:leader="dot" w:pos="9060"/>
        </w:tabs>
        <w:rPr>
          <w:rFonts w:asciiTheme="minorHAnsi" w:eastAsiaTheme="minorEastAsia" w:hAnsiTheme="minorHAnsi" w:cstheme="minorBidi"/>
          <w:noProof/>
          <w:szCs w:val="22"/>
        </w:rPr>
      </w:pPr>
      <w:hyperlink w:anchor="_Toc38894588" w:history="1">
        <w:r w:rsidR="005F3E4F" w:rsidRPr="00922122">
          <w:rPr>
            <w:rStyle w:val="a6"/>
            <w:rFonts w:ascii="HG丸ｺﾞｼｯｸM-PRO" w:eastAsia="HG丸ｺﾞｼｯｸM-PRO"/>
            <w:b/>
            <w:noProof/>
          </w:rPr>
          <w:t xml:space="preserve">3.3 </w:t>
        </w:r>
        <w:r w:rsidR="005F3E4F" w:rsidRPr="00922122">
          <w:rPr>
            <w:rStyle w:val="a6"/>
            <w:rFonts w:ascii="HG丸ｺﾞｼｯｸM-PRO" w:eastAsia="HG丸ｺﾞｼｯｸM-PRO" w:hAnsi="HG丸ｺﾞｼｯｸM-PRO" w:hint="eastAsia"/>
            <w:b/>
            <w:bCs/>
            <w:noProof/>
          </w:rPr>
          <w:t>対策実施計画</w:t>
        </w:r>
        <w:r w:rsidR="005F3E4F">
          <w:rPr>
            <w:noProof/>
            <w:webHidden/>
          </w:rPr>
          <w:tab/>
        </w:r>
        <w:r w:rsidR="005F3E4F">
          <w:rPr>
            <w:noProof/>
            <w:webHidden/>
          </w:rPr>
          <w:fldChar w:fldCharType="begin"/>
        </w:r>
        <w:r w:rsidR="005F3E4F">
          <w:rPr>
            <w:noProof/>
            <w:webHidden/>
          </w:rPr>
          <w:instrText xml:space="preserve"> PAGEREF _Toc38894588 \h </w:instrText>
        </w:r>
        <w:r w:rsidR="005F3E4F">
          <w:rPr>
            <w:noProof/>
            <w:webHidden/>
          </w:rPr>
        </w:r>
        <w:r w:rsidR="005F3E4F">
          <w:rPr>
            <w:noProof/>
            <w:webHidden/>
          </w:rPr>
          <w:fldChar w:fldCharType="separate"/>
        </w:r>
        <w:r w:rsidR="005F3E4F">
          <w:rPr>
            <w:noProof/>
            <w:webHidden/>
          </w:rPr>
          <w:t>5</w:t>
        </w:r>
        <w:r w:rsidR="005F3E4F">
          <w:rPr>
            <w:noProof/>
            <w:webHidden/>
          </w:rPr>
          <w:fldChar w:fldCharType="end"/>
        </w:r>
      </w:hyperlink>
    </w:p>
    <w:p w:rsidR="005F3E4F" w:rsidRDefault="00BE4C4B">
      <w:pPr>
        <w:pStyle w:val="11"/>
        <w:rPr>
          <w:rFonts w:asciiTheme="minorHAnsi" w:eastAsiaTheme="minorEastAsia" w:hAnsiTheme="minorHAnsi" w:cstheme="minorBidi"/>
          <w:sz w:val="21"/>
          <w:szCs w:val="22"/>
        </w:rPr>
      </w:pPr>
      <w:hyperlink w:anchor="_Toc38894589" w:history="1">
        <w:r w:rsidR="005F3E4F" w:rsidRPr="00922122">
          <w:rPr>
            <w:rStyle w:val="a6"/>
            <w:rFonts w:hint="eastAsia"/>
            <w:b/>
          </w:rPr>
          <w:t>様　式</w:t>
        </w:r>
        <w:r w:rsidR="005F3E4F">
          <w:rPr>
            <w:webHidden/>
          </w:rPr>
          <w:tab/>
        </w:r>
        <w:r w:rsidR="005F3E4F">
          <w:rPr>
            <w:webHidden/>
          </w:rPr>
          <w:fldChar w:fldCharType="begin"/>
        </w:r>
        <w:r w:rsidR="005F3E4F">
          <w:rPr>
            <w:webHidden/>
          </w:rPr>
          <w:instrText xml:space="preserve"> PAGEREF _Toc38894589 \h </w:instrText>
        </w:r>
        <w:r w:rsidR="005F3E4F">
          <w:rPr>
            <w:webHidden/>
          </w:rPr>
        </w:r>
        <w:r w:rsidR="005F3E4F">
          <w:rPr>
            <w:webHidden/>
          </w:rPr>
          <w:fldChar w:fldCharType="separate"/>
        </w:r>
        <w:r w:rsidR="005F3E4F">
          <w:rPr>
            <w:webHidden/>
          </w:rPr>
          <w:t>7</w:t>
        </w:r>
        <w:r w:rsidR="005F3E4F">
          <w:rPr>
            <w:webHidden/>
          </w:rPr>
          <w:fldChar w:fldCharType="end"/>
        </w:r>
      </w:hyperlink>
    </w:p>
    <w:p w:rsidR="005F3E4F" w:rsidRDefault="00BE4C4B">
      <w:pPr>
        <w:pStyle w:val="21"/>
        <w:tabs>
          <w:tab w:val="right" w:leader="dot" w:pos="9060"/>
        </w:tabs>
        <w:rPr>
          <w:rFonts w:asciiTheme="minorHAnsi" w:eastAsiaTheme="minorEastAsia" w:hAnsiTheme="minorHAnsi" w:cstheme="minorBidi"/>
          <w:noProof/>
          <w:szCs w:val="22"/>
        </w:rPr>
      </w:pPr>
      <w:hyperlink w:anchor="_Toc38894590" w:history="1">
        <w:r w:rsidR="005F3E4F" w:rsidRPr="00922122">
          <w:rPr>
            <w:rStyle w:val="a6"/>
            <w:rFonts w:ascii="HG丸ｺﾞｼｯｸM-PRO" w:eastAsia="HG丸ｺﾞｼｯｸM-PRO" w:hAnsi="HG丸ｺﾞｼｯｸM-PRO" w:hint="eastAsia"/>
            <w:b/>
            <w:bCs/>
            <w:noProof/>
          </w:rPr>
          <w:t>様式１　感染レベルと感染症予防対策</w:t>
        </w:r>
        <w:r w:rsidR="005F3E4F">
          <w:rPr>
            <w:noProof/>
            <w:webHidden/>
          </w:rPr>
          <w:tab/>
        </w:r>
        <w:r w:rsidR="005F3E4F">
          <w:rPr>
            <w:noProof/>
            <w:webHidden/>
          </w:rPr>
          <w:fldChar w:fldCharType="begin"/>
        </w:r>
        <w:r w:rsidR="005F3E4F">
          <w:rPr>
            <w:noProof/>
            <w:webHidden/>
          </w:rPr>
          <w:instrText xml:space="preserve"> PAGEREF _Toc38894590 \h </w:instrText>
        </w:r>
        <w:r w:rsidR="005F3E4F">
          <w:rPr>
            <w:noProof/>
            <w:webHidden/>
          </w:rPr>
        </w:r>
        <w:r w:rsidR="005F3E4F">
          <w:rPr>
            <w:noProof/>
            <w:webHidden/>
          </w:rPr>
          <w:fldChar w:fldCharType="separate"/>
        </w:r>
        <w:r w:rsidR="005F3E4F">
          <w:rPr>
            <w:noProof/>
            <w:webHidden/>
          </w:rPr>
          <w:t>7</w:t>
        </w:r>
        <w:r w:rsidR="005F3E4F">
          <w:rPr>
            <w:noProof/>
            <w:webHidden/>
          </w:rPr>
          <w:fldChar w:fldCharType="end"/>
        </w:r>
      </w:hyperlink>
    </w:p>
    <w:p w:rsidR="005F3E4F" w:rsidRDefault="00BE4C4B">
      <w:pPr>
        <w:pStyle w:val="21"/>
        <w:tabs>
          <w:tab w:val="right" w:leader="dot" w:pos="9060"/>
        </w:tabs>
        <w:rPr>
          <w:rFonts w:asciiTheme="minorHAnsi" w:eastAsiaTheme="minorEastAsia" w:hAnsiTheme="minorHAnsi" w:cstheme="minorBidi"/>
          <w:noProof/>
          <w:szCs w:val="22"/>
        </w:rPr>
      </w:pPr>
      <w:hyperlink w:anchor="_Toc38894591" w:history="1">
        <w:r w:rsidR="005F3E4F" w:rsidRPr="00922122">
          <w:rPr>
            <w:rStyle w:val="a6"/>
            <w:rFonts w:ascii="HG丸ｺﾞｼｯｸM-PRO" w:eastAsia="HG丸ｺﾞｼｯｸM-PRO" w:hint="eastAsia"/>
            <w:b/>
            <w:noProof/>
          </w:rPr>
          <w:t xml:space="preserve">様式２　</w:t>
        </w:r>
        <w:r w:rsidR="005F3E4F" w:rsidRPr="00922122">
          <w:rPr>
            <w:rStyle w:val="a6"/>
            <w:rFonts w:ascii="HG丸ｺﾞｼｯｸM-PRO" w:eastAsia="HG丸ｺﾞｼｯｸM-PRO" w:hAnsi="ＭＳ 明朝" w:hint="eastAsia"/>
            <w:b/>
            <w:noProof/>
          </w:rPr>
          <w:t>部門別業務実施計画</w:t>
        </w:r>
        <w:r w:rsidR="005F3E4F">
          <w:rPr>
            <w:noProof/>
            <w:webHidden/>
          </w:rPr>
          <w:tab/>
        </w:r>
        <w:r w:rsidR="005F3E4F">
          <w:rPr>
            <w:noProof/>
            <w:webHidden/>
          </w:rPr>
          <w:fldChar w:fldCharType="begin"/>
        </w:r>
        <w:r w:rsidR="005F3E4F">
          <w:rPr>
            <w:noProof/>
            <w:webHidden/>
          </w:rPr>
          <w:instrText xml:space="preserve"> PAGEREF _Toc38894591 \h </w:instrText>
        </w:r>
        <w:r w:rsidR="005F3E4F">
          <w:rPr>
            <w:noProof/>
            <w:webHidden/>
          </w:rPr>
        </w:r>
        <w:r w:rsidR="005F3E4F">
          <w:rPr>
            <w:noProof/>
            <w:webHidden/>
          </w:rPr>
          <w:fldChar w:fldCharType="separate"/>
        </w:r>
        <w:r w:rsidR="005F3E4F">
          <w:rPr>
            <w:noProof/>
            <w:webHidden/>
          </w:rPr>
          <w:t>8</w:t>
        </w:r>
        <w:r w:rsidR="005F3E4F">
          <w:rPr>
            <w:noProof/>
            <w:webHidden/>
          </w:rPr>
          <w:fldChar w:fldCharType="end"/>
        </w:r>
      </w:hyperlink>
    </w:p>
    <w:p w:rsidR="005F3E4F" w:rsidRDefault="00BE4C4B">
      <w:pPr>
        <w:pStyle w:val="21"/>
        <w:tabs>
          <w:tab w:val="right" w:leader="dot" w:pos="9060"/>
        </w:tabs>
        <w:rPr>
          <w:rFonts w:asciiTheme="minorHAnsi" w:eastAsiaTheme="minorEastAsia" w:hAnsiTheme="minorHAnsi" w:cstheme="minorBidi"/>
          <w:noProof/>
          <w:szCs w:val="22"/>
        </w:rPr>
      </w:pPr>
      <w:hyperlink w:anchor="_Toc38894592" w:history="1">
        <w:r w:rsidR="005F3E4F" w:rsidRPr="00922122">
          <w:rPr>
            <w:rStyle w:val="a6"/>
            <w:rFonts w:ascii="HG丸ｺﾞｼｯｸM-PRO" w:eastAsia="HG丸ｺﾞｼｯｸM-PRO" w:hAnsi="HG丸ｺﾞｼｯｸM-PRO" w:hint="eastAsia"/>
            <w:b/>
            <w:bCs/>
            <w:noProof/>
          </w:rPr>
          <w:t>様式３　財務分析</w:t>
        </w:r>
        <w:r w:rsidR="005F3E4F">
          <w:rPr>
            <w:noProof/>
            <w:webHidden/>
          </w:rPr>
          <w:tab/>
        </w:r>
        <w:r w:rsidR="005F3E4F">
          <w:rPr>
            <w:noProof/>
            <w:webHidden/>
          </w:rPr>
          <w:fldChar w:fldCharType="begin"/>
        </w:r>
        <w:r w:rsidR="005F3E4F">
          <w:rPr>
            <w:noProof/>
            <w:webHidden/>
          </w:rPr>
          <w:instrText xml:space="preserve"> PAGEREF _Toc38894592 \h </w:instrText>
        </w:r>
        <w:r w:rsidR="005F3E4F">
          <w:rPr>
            <w:noProof/>
            <w:webHidden/>
          </w:rPr>
        </w:r>
        <w:r w:rsidR="005F3E4F">
          <w:rPr>
            <w:noProof/>
            <w:webHidden/>
          </w:rPr>
          <w:fldChar w:fldCharType="separate"/>
        </w:r>
        <w:r w:rsidR="005F3E4F">
          <w:rPr>
            <w:noProof/>
            <w:webHidden/>
          </w:rPr>
          <w:t>9</w:t>
        </w:r>
        <w:r w:rsidR="005F3E4F">
          <w:rPr>
            <w:noProof/>
            <w:webHidden/>
          </w:rPr>
          <w:fldChar w:fldCharType="end"/>
        </w:r>
      </w:hyperlink>
    </w:p>
    <w:p w:rsidR="005F3E4F" w:rsidRDefault="00BE4C4B">
      <w:pPr>
        <w:pStyle w:val="21"/>
        <w:tabs>
          <w:tab w:val="right" w:leader="dot" w:pos="9060"/>
        </w:tabs>
        <w:rPr>
          <w:rFonts w:asciiTheme="minorHAnsi" w:eastAsiaTheme="minorEastAsia" w:hAnsiTheme="minorHAnsi" w:cstheme="minorBidi"/>
          <w:noProof/>
          <w:szCs w:val="22"/>
        </w:rPr>
      </w:pPr>
      <w:hyperlink w:anchor="_Toc38894593" w:history="1">
        <w:r w:rsidR="005F3E4F" w:rsidRPr="00922122">
          <w:rPr>
            <w:rStyle w:val="a6"/>
            <w:rFonts w:ascii="HG丸ｺﾞｼｯｸM-PRO" w:eastAsia="HG丸ｺﾞｼｯｸM-PRO" w:hAnsi="HG丸ｺﾞｼｯｸM-PRO" w:hint="eastAsia"/>
            <w:b/>
            <w:bCs/>
            <w:noProof/>
          </w:rPr>
          <w:t>様式４　備蓄資材等</w:t>
        </w:r>
        <w:r w:rsidR="005F3E4F">
          <w:rPr>
            <w:noProof/>
            <w:webHidden/>
          </w:rPr>
          <w:tab/>
        </w:r>
        <w:r w:rsidR="005F3E4F">
          <w:rPr>
            <w:noProof/>
            <w:webHidden/>
          </w:rPr>
          <w:fldChar w:fldCharType="begin"/>
        </w:r>
        <w:r w:rsidR="005F3E4F">
          <w:rPr>
            <w:noProof/>
            <w:webHidden/>
          </w:rPr>
          <w:instrText xml:space="preserve"> PAGEREF _Toc38894593 \h </w:instrText>
        </w:r>
        <w:r w:rsidR="005F3E4F">
          <w:rPr>
            <w:noProof/>
            <w:webHidden/>
          </w:rPr>
        </w:r>
        <w:r w:rsidR="005F3E4F">
          <w:rPr>
            <w:noProof/>
            <w:webHidden/>
          </w:rPr>
          <w:fldChar w:fldCharType="separate"/>
        </w:r>
        <w:r w:rsidR="005F3E4F">
          <w:rPr>
            <w:noProof/>
            <w:webHidden/>
          </w:rPr>
          <w:t>10</w:t>
        </w:r>
        <w:r w:rsidR="005F3E4F">
          <w:rPr>
            <w:noProof/>
            <w:webHidden/>
          </w:rPr>
          <w:fldChar w:fldCharType="end"/>
        </w:r>
      </w:hyperlink>
    </w:p>
    <w:p w:rsidR="005F3E4F" w:rsidRDefault="00BE4C4B">
      <w:pPr>
        <w:pStyle w:val="21"/>
        <w:tabs>
          <w:tab w:val="right" w:leader="dot" w:pos="9060"/>
        </w:tabs>
        <w:rPr>
          <w:rFonts w:asciiTheme="minorHAnsi" w:eastAsiaTheme="minorEastAsia" w:hAnsiTheme="minorHAnsi" w:cstheme="minorBidi"/>
          <w:noProof/>
          <w:szCs w:val="22"/>
        </w:rPr>
      </w:pPr>
      <w:hyperlink w:anchor="_Toc38894594" w:history="1">
        <w:r w:rsidR="005F3E4F" w:rsidRPr="00922122">
          <w:rPr>
            <w:rStyle w:val="a6"/>
            <w:rFonts w:ascii="HG丸ｺﾞｼｯｸM-PRO" w:eastAsia="HG丸ｺﾞｼｯｸM-PRO" w:hAnsi="HG丸ｺﾞｼｯｸM-PRO" w:hint="eastAsia"/>
            <w:b/>
            <w:bCs/>
            <w:noProof/>
          </w:rPr>
          <w:t xml:space="preserve">様式５　</w:t>
        </w:r>
        <w:r w:rsidR="005F3E4F" w:rsidRPr="00922122">
          <w:rPr>
            <w:rStyle w:val="a6"/>
            <w:rFonts w:ascii="HG丸ｺﾞｼｯｸM-PRO" w:eastAsia="HG丸ｺﾞｼｯｸM-PRO" w:hint="eastAsia"/>
            <w:b/>
            <w:noProof/>
          </w:rPr>
          <w:t>プレスリリーステンプレート</w:t>
        </w:r>
        <w:r w:rsidR="005F3E4F">
          <w:rPr>
            <w:noProof/>
            <w:webHidden/>
          </w:rPr>
          <w:tab/>
        </w:r>
        <w:r w:rsidR="005F3E4F">
          <w:rPr>
            <w:noProof/>
            <w:webHidden/>
          </w:rPr>
          <w:fldChar w:fldCharType="begin"/>
        </w:r>
        <w:r w:rsidR="005F3E4F">
          <w:rPr>
            <w:noProof/>
            <w:webHidden/>
          </w:rPr>
          <w:instrText xml:space="preserve"> PAGEREF _Toc38894594 \h </w:instrText>
        </w:r>
        <w:r w:rsidR="005F3E4F">
          <w:rPr>
            <w:noProof/>
            <w:webHidden/>
          </w:rPr>
        </w:r>
        <w:r w:rsidR="005F3E4F">
          <w:rPr>
            <w:noProof/>
            <w:webHidden/>
          </w:rPr>
          <w:fldChar w:fldCharType="separate"/>
        </w:r>
        <w:r w:rsidR="005F3E4F">
          <w:rPr>
            <w:noProof/>
            <w:webHidden/>
          </w:rPr>
          <w:t>11</w:t>
        </w:r>
        <w:r w:rsidR="005F3E4F">
          <w:rPr>
            <w:noProof/>
            <w:webHidden/>
          </w:rPr>
          <w:fldChar w:fldCharType="end"/>
        </w:r>
      </w:hyperlink>
    </w:p>
    <w:p w:rsidR="007206A7" w:rsidRPr="00EB4BB0" w:rsidRDefault="00CD2D9C" w:rsidP="00324BF8">
      <w:pPr>
        <w:spacing w:line="340" w:lineRule="exact"/>
        <w:ind w:firstLineChars="1900" w:firstLine="4180"/>
        <w:rPr>
          <w:rFonts w:ascii="HG丸ｺﾞｼｯｸM-PRO" w:eastAsia="HG丸ｺﾞｼｯｸM-PRO" w:hAnsi="ＭＳ ゴシック"/>
          <w:color w:val="000000"/>
          <w:sz w:val="22"/>
          <w:szCs w:val="22"/>
        </w:rPr>
        <w:sectPr w:rsidR="007206A7" w:rsidRPr="00EB4BB0" w:rsidSect="00465F04">
          <w:pgSz w:w="11906" w:h="16838" w:code="9"/>
          <w:pgMar w:top="1134" w:right="1418" w:bottom="964" w:left="1418" w:header="851" w:footer="992" w:gutter="0"/>
          <w:pgNumType w:start="0"/>
          <w:cols w:space="425"/>
          <w:titlePg/>
          <w:docGrid w:type="lines" w:linePitch="360"/>
        </w:sectPr>
      </w:pPr>
      <w:r w:rsidRPr="00EB4BB0">
        <w:rPr>
          <w:rFonts w:ascii="HG丸ｺﾞｼｯｸM-PRO" w:eastAsia="HG丸ｺﾞｼｯｸM-PRO" w:hAnsi="ＭＳ ゴシック" w:hint="eastAsia"/>
          <w:color w:val="000000"/>
          <w:sz w:val="22"/>
          <w:szCs w:val="22"/>
        </w:rPr>
        <w:fldChar w:fldCharType="end"/>
      </w:r>
    </w:p>
    <w:p w:rsidR="003D1E76" w:rsidRPr="00EB4BB0" w:rsidRDefault="006666AF" w:rsidP="00FF168F">
      <w:pPr>
        <w:pStyle w:val="1"/>
        <w:pBdr>
          <w:top w:val="single" w:sz="4" w:space="1" w:color="auto"/>
          <w:left w:val="single" w:sz="4" w:space="4" w:color="auto"/>
          <w:bottom w:val="single" w:sz="4" w:space="1" w:color="auto"/>
          <w:right w:val="single" w:sz="4" w:space="4" w:color="auto"/>
        </w:pBdr>
        <w:ind w:leftChars="-85" w:left="-178"/>
        <w:rPr>
          <w:rFonts w:ascii="HG丸ｺﾞｼｯｸM-PRO" w:eastAsia="HG丸ｺﾞｼｯｸM-PRO" w:hAnsi="HG丸ｺﾞｼｯｸM-PRO"/>
          <w:b/>
          <w:bCs/>
          <w:color w:val="000000"/>
          <w:sz w:val="32"/>
          <w:szCs w:val="32"/>
        </w:rPr>
      </w:pPr>
      <w:bookmarkStart w:id="1" w:name="_Toc38894581"/>
      <w:bookmarkStart w:id="2" w:name="_Toc338702849"/>
      <w:r w:rsidRPr="00EB4BB0">
        <w:rPr>
          <w:rFonts w:ascii="HG丸ｺﾞｼｯｸM-PRO" w:eastAsia="HG丸ｺﾞｼｯｸM-PRO" w:hAnsi="HG丸ｺﾞｼｯｸM-PRO" w:hint="eastAsia"/>
          <w:b/>
          <w:bCs/>
          <w:color w:val="000000"/>
          <w:sz w:val="32"/>
          <w:szCs w:val="32"/>
        </w:rPr>
        <w:lastRenderedPageBreak/>
        <w:t>１．</w:t>
      </w:r>
      <w:r w:rsidR="003D1E76" w:rsidRPr="00EB4BB0">
        <w:rPr>
          <w:rFonts w:ascii="HG丸ｺﾞｼｯｸM-PRO" w:eastAsia="HG丸ｺﾞｼｯｸM-PRO" w:hAnsi="HG丸ｺﾞｼｯｸM-PRO" w:hint="eastAsia"/>
          <w:b/>
          <w:bCs/>
          <w:color w:val="000000"/>
          <w:sz w:val="32"/>
          <w:szCs w:val="32"/>
        </w:rPr>
        <w:t>事業継続方針</w:t>
      </w:r>
      <w:bookmarkEnd w:id="1"/>
      <w:r w:rsidR="003D1E76" w:rsidRPr="00EB4BB0">
        <w:rPr>
          <w:rFonts w:ascii="HG丸ｺﾞｼｯｸM-PRO" w:eastAsia="HG丸ｺﾞｼｯｸM-PRO" w:hAnsi="HG丸ｺﾞｼｯｸM-PRO" w:hint="eastAsia"/>
          <w:b/>
          <w:bCs/>
          <w:color w:val="000000"/>
          <w:sz w:val="32"/>
          <w:szCs w:val="32"/>
        </w:rPr>
        <w:t xml:space="preserve">　　　　　　　　　　　　　　　　　　　　　　　</w:t>
      </w:r>
    </w:p>
    <w:bookmarkEnd w:id="2"/>
    <w:p w:rsidR="007206A7" w:rsidRPr="00EB4BB0" w:rsidRDefault="007206A7" w:rsidP="00EE58E5">
      <w:pPr>
        <w:rPr>
          <w:rFonts w:ascii="HG丸ｺﾞｼｯｸM-PRO" w:eastAsia="HG丸ｺﾞｼｯｸM-PRO"/>
          <w:color w:val="000000"/>
          <w:sz w:val="16"/>
          <w:szCs w:val="16"/>
        </w:rPr>
      </w:pPr>
    </w:p>
    <w:p w:rsidR="00A03D34" w:rsidRPr="00EB4BB0" w:rsidRDefault="00B22334" w:rsidP="00B22334">
      <w:pPr>
        <w:pStyle w:val="2"/>
        <w:rPr>
          <w:rFonts w:ascii="HG丸ｺﾞｼｯｸM-PRO" w:eastAsia="HG丸ｺﾞｼｯｸM-PRO" w:hAnsi="HG丸ｺﾞｼｯｸM-PRO"/>
          <w:b/>
          <w:bCs/>
          <w:color w:val="000000"/>
          <w:sz w:val="28"/>
        </w:rPr>
      </w:pPr>
      <w:bookmarkStart w:id="3" w:name="_Toc348607697"/>
      <w:bookmarkStart w:id="4" w:name="_Toc348609597"/>
      <w:bookmarkStart w:id="5" w:name="_Toc38894582"/>
      <w:r w:rsidRPr="00EB4BB0">
        <w:rPr>
          <w:rFonts w:ascii="HG丸ｺﾞｼｯｸM-PRO" w:eastAsia="HG丸ｺﾞｼｯｸM-PRO" w:hAnsi="HG丸ｺﾞｼｯｸM-PRO" w:hint="eastAsia"/>
          <w:b/>
          <w:bCs/>
          <w:color w:val="000000"/>
          <w:sz w:val="28"/>
        </w:rPr>
        <w:t>1.1</w:t>
      </w:r>
      <w:r w:rsidR="00DB3121" w:rsidRPr="00EB4BB0">
        <w:rPr>
          <w:rFonts w:ascii="HG丸ｺﾞｼｯｸM-PRO" w:eastAsia="HG丸ｺﾞｼｯｸM-PRO" w:hAnsi="HG丸ｺﾞｼｯｸM-PRO" w:hint="eastAsia"/>
          <w:b/>
          <w:bCs/>
          <w:color w:val="000000"/>
          <w:sz w:val="28"/>
        </w:rPr>
        <w:t xml:space="preserve"> 目的</w:t>
      </w:r>
      <w:bookmarkEnd w:id="3"/>
      <w:bookmarkEnd w:id="4"/>
      <w:bookmarkEnd w:id="5"/>
    </w:p>
    <w:p w:rsidR="007206A7" w:rsidRPr="00EB4BB0" w:rsidRDefault="00A03D34" w:rsidP="00A03D34">
      <w:pPr>
        <w:ind w:leftChars="171" w:left="359"/>
        <w:rPr>
          <w:rFonts w:ascii="HG丸ｺﾞｼｯｸM-PRO" w:eastAsia="HG丸ｺﾞｼｯｸM-PRO"/>
          <w:b/>
          <w:color w:val="000000"/>
          <w:sz w:val="28"/>
          <w:szCs w:val="28"/>
        </w:rPr>
      </w:pPr>
      <w:r w:rsidRPr="00EB4BB0">
        <w:rPr>
          <w:rFonts w:ascii="HG丸ｺﾞｼｯｸM-PRO" w:eastAsia="HG丸ｺﾞｼｯｸM-PRO" w:hint="eastAsia"/>
          <w:color w:val="000000"/>
        </w:rPr>
        <w:t>当社における</w:t>
      </w:r>
      <w:r w:rsidR="007B7551">
        <w:rPr>
          <w:rFonts w:ascii="HG丸ｺﾞｼｯｸM-PRO" w:eastAsia="HG丸ｺﾞｼｯｸM-PRO" w:hint="eastAsia"/>
          <w:color w:val="000000"/>
        </w:rPr>
        <w:t>新型感染症発生時</w:t>
      </w:r>
      <w:r w:rsidR="00B1038C">
        <w:rPr>
          <w:rFonts w:ascii="HG丸ｺﾞｼｯｸM-PRO" w:eastAsia="HG丸ｺﾞｼｯｸM-PRO" w:hint="eastAsia"/>
          <w:color w:val="000000"/>
        </w:rPr>
        <w:t>に</w:t>
      </w:r>
      <w:r w:rsidR="007B7551">
        <w:rPr>
          <w:rFonts w:ascii="HG丸ｺﾞｼｯｸM-PRO" w:eastAsia="HG丸ｺﾞｼｯｸM-PRO" w:hint="eastAsia"/>
          <w:color w:val="000000"/>
        </w:rPr>
        <w:t>対応</w:t>
      </w:r>
      <w:r w:rsidR="00B1038C">
        <w:rPr>
          <w:rFonts w:ascii="HG丸ｺﾞｼｯｸM-PRO" w:eastAsia="HG丸ｺﾞｼｯｸM-PRO" w:hint="eastAsia"/>
          <w:color w:val="000000"/>
        </w:rPr>
        <w:t>する</w:t>
      </w:r>
      <w:r w:rsidRPr="00EB4BB0">
        <w:rPr>
          <w:rFonts w:ascii="HG丸ｺﾞｼｯｸM-PRO" w:eastAsia="HG丸ｺﾞｼｯｸM-PRO" w:hint="eastAsia"/>
          <w:color w:val="000000"/>
        </w:rPr>
        <w:t>事業継続計画策定の目的を以下に設定する。</w:t>
      </w:r>
    </w:p>
    <w:tbl>
      <w:tblPr>
        <w:tblW w:w="936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360"/>
      </w:tblGrid>
      <w:tr w:rsidR="00C434B6" w:rsidRPr="00EB4BB0">
        <w:trPr>
          <w:trHeight w:val="1184"/>
        </w:trPr>
        <w:tc>
          <w:tcPr>
            <w:tcW w:w="9360" w:type="dxa"/>
            <w:shd w:val="clear" w:color="auto" w:fill="auto"/>
            <w:vAlign w:val="center"/>
          </w:tcPr>
          <w:p w:rsidR="00C434B6" w:rsidRPr="007B7551" w:rsidRDefault="001E053A" w:rsidP="00D475BB">
            <w:pPr>
              <w:ind w:leftChars="38" w:left="80" w:firstLineChars="100" w:firstLine="210"/>
              <w:rPr>
                <w:rFonts w:ascii="HG丸ｺﾞｼｯｸM-PRO" w:eastAsia="HG丸ｺﾞｼｯｸM-PRO" w:hAnsi="ＭＳ 明朝"/>
                <w:color w:val="000000"/>
              </w:rPr>
            </w:pPr>
            <w:r w:rsidRPr="00EB4BB0">
              <w:rPr>
                <w:rFonts w:ascii="HG丸ｺﾞｼｯｸM-PRO" w:eastAsia="HG丸ｺﾞｼｯｸM-PRO" w:hAnsi="ＭＳ 明朝" w:hint="eastAsia"/>
                <w:color w:val="000000"/>
              </w:rPr>
              <w:t>本計画は、</w:t>
            </w:r>
            <w:r w:rsidR="00B1038C">
              <w:rPr>
                <w:rFonts w:ascii="HG丸ｺﾞｼｯｸM-PRO" w:eastAsia="HG丸ｺﾞｼｯｸM-PRO" w:hAnsi="ＭＳ 明朝" w:hint="eastAsia"/>
                <w:color w:val="000000"/>
              </w:rPr>
              <w:t>新型感染症が発生し、パンデミックの状況になった場合においても、社員および家族の安全を確保し、</w:t>
            </w:r>
            <w:r w:rsidRPr="00EB4BB0">
              <w:rPr>
                <w:rFonts w:ascii="HG丸ｺﾞｼｯｸM-PRO" w:eastAsia="HG丸ｺﾞｼｯｸM-PRO" w:hAnsi="ＭＳ 明朝" w:hint="eastAsia"/>
                <w:color w:val="000000"/>
              </w:rPr>
              <w:t>当社</w:t>
            </w:r>
            <w:r w:rsidR="00B1038C">
              <w:rPr>
                <w:rFonts w:ascii="HG丸ｺﾞｼｯｸM-PRO" w:eastAsia="HG丸ｺﾞｼｯｸM-PRO" w:hAnsi="ＭＳ 明朝" w:hint="eastAsia"/>
                <w:color w:val="000000"/>
              </w:rPr>
              <w:t>の事業を継続する</w:t>
            </w:r>
            <w:r w:rsidR="00D475BB">
              <w:rPr>
                <w:rFonts w:ascii="HG丸ｺﾞｼｯｸM-PRO" w:eastAsia="HG丸ｺﾞｼｯｸM-PRO" w:hAnsi="ＭＳ 明朝" w:hint="eastAsia"/>
                <w:color w:val="000000"/>
              </w:rPr>
              <w:t>ための行動計画であり、</w:t>
            </w:r>
            <w:r w:rsidRPr="00EB4BB0">
              <w:rPr>
                <w:rFonts w:ascii="HG丸ｺﾞｼｯｸM-PRO" w:eastAsia="HG丸ｺﾞｼｯｸM-PRO" w:hAnsi="ＭＳ 明朝" w:hint="eastAsia"/>
                <w:color w:val="000000"/>
              </w:rPr>
              <w:t>本計画の運用により、顧客からの信頼維持及び当社の継続的な発展を目指すものである。</w:t>
            </w:r>
          </w:p>
        </w:tc>
      </w:tr>
    </w:tbl>
    <w:p w:rsidR="00C434B6" w:rsidRPr="00D475BB" w:rsidRDefault="00C434B6" w:rsidP="00C434B6">
      <w:pPr>
        <w:rPr>
          <w:rFonts w:ascii="HG丸ｺﾞｼｯｸM-PRO" w:eastAsia="HG丸ｺﾞｼｯｸM-PRO" w:hAnsi="ＭＳ 明朝"/>
          <w:color w:val="000000"/>
        </w:rPr>
      </w:pPr>
    </w:p>
    <w:p w:rsidR="002F3B1C" w:rsidRDefault="00B22334" w:rsidP="00B22334">
      <w:pPr>
        <w:pStyle w:val="2"/>
        <w:rPr>
          <w:rFonts w:ascii="HG丸ｺﾞｼｯｸM-PRO" w:eastAsia="HG丸ｺﾞｼｯｸM-PRO" w:hAnsi="HG丸ｺﾞｼｯｸM-PRO"/>
          <w:b/>
          <w:bCs/>
          <w:color w:val="000000"/>
          <w:sz w:val="28"/>
          <w:szCs w:val="21"/>
        </w:rPr>
      </w:pPr>
      <w:bookmarkStart w:id="6" w:name="_Toc352443821"/>
      <w:bookmarkStart w:id="7" w:name="_Toc38894583"/>
      <w:r w:rsidRPr="00EB4BB0">
        <w:rPr>
          <w:rFonts w:ascii="HG丸ｺﾞｼｯｸM-PRO" w:eastAsia="HG丸ｺﾞｼｯｸM-PRO" w:hAnsi="HG丸ｺﾞｼｯｸM-PRO" w:hint="eastAsia"/>
          <w:b/>
          <w:bCs/>
          <w:color w:val="000000"/>
          <w:sz w:val="28"/>
        </w:rPr>
        <w:t>1.2</w:t>
      </w:r>
      <w:r w:rsidR="00D80263" w:rsidRPr="00EB4BB0">
        <w:rPr>
          <w:rFonts w:ascii="HG丸ｺﾞｼｯｸM-PRO" w:eastAsia="HG丸ｺﾞｼｯｸM-PRO" w:hAnsi="HG丸ｺﾞｼｯｸM-PRO" w:hint="eastAsia"/>
          <w:b/>
          <w:bCs/>
          <w:color w:val="000000"/>
          <w:sz w:val="28"/>
        </w:rPr>
        <w:t xml:space="preserve"> 事業継続対応に関する基本的な方針</w:t>
      </w:r>
      <w:bookmarkEnd w:id="6"/>
      <w:bookmarkEnd w:id="7"/>
      <w:r w:rsidR="00D80263" w:rsidRPr="00EB4BB0">
        <w:rPr>
          <w:rFonts w:ascii="HG丸ｺﾞｼｯｸM-PRO" w:eastAsia="HG丸ｺﾞｼｯｸM-PRO" w:hAnsi="HG丸ｺﾞｼｯｸM-PRO" w:hint="eastAsia"/>
          <w:b/>
          <w:bCs/>
          <w:color w:val="000000"/>
          <w:sz w:val="28"/>
        </w:rPr>
        <w:t xml:space="preserve">　</w:t>
      </w:r>
      <w:r w:rsidR="00D80263" w:rsidRPr="00EB4BB0">
        <w:rPr>
          <w:rFonts w:ascii="HG丸ｺﾞｼｯｸM-PRO" w:eastAsia="HG丸ｺﾞｼｯｸM-PRO" w:hAnsi="HG丸ｺﾞｼｯｸM-PRO" w:hint="eastAsia"/>
          <w:b/>
          <w:bCs/>
          <w:color w:val="000000"/>
          <w:sz w:val="28"/>
          <w:szCs w:val="21"/>
        </w:rPr>
        <w:t xml:space="preserve">　　　　　　　　</w:t>
      </w:r>
    </w:p>
    <w:p w:rsidR="00D80263" w:rsidRPr="002F3B1C" w:rsidRDefault="00D80263" w:rsidP="00D475BB">
      <w:pPr>
        <w:ind w:right="210"/>
        <w:jc w:val="right"/>
        <w:rPr>
          <w:rFonts w:ascii="HG丸ｺﾞｼｯｸM-PRO" w:eastAsia="HG丸ｺﾞｼｯｸM-PRO" w:hAnsi="HG丸ｺﾞｼｯｸM-PRO"/>
        </w:rPr>
      </w:pPr>
    </w:p>
    <w:p w:rsidR="00A03D34" w:rsidRPr="00EB4BB0" w:rsidRDefault="009D0D3A" w:rsidP="00A03D34">
      <w:pPr>
        <w:ind w:leftChars="171" w:left="359"/>
        <w:rPr>
          <w:rFonts w:ascii="HG丸ｺﾞｼｯｸM-PRO" w:eastAsia="HG丸ｺﾞｼｯｸM-PRO"/>
          <w:b/>
          <w:color w:val="000000"/>
          <w:sz w:val="28"/>
          <w:szCs w:val="28"/>
        </w:rPr>
      </w:pPr>
      <w:r w:rsidRPr="00EB4BB0">
        <w:rPr>
          <w:rFonts w:ascii="HG丸ｺﾞｼｯｸM-PRO" w:eastAsia="HG丸ｺﾞｼｯｸM-PRO" w:hint="eastAsia"/>
          <w:color w:val="000000"/>
        </w:rPr>
        <w:t>当社における事業継続対応に関する基本的な方針</w:t>
      </w:r>
      <w:r w:rsidR="00A03D34" w:rsidRPr="00EB4BB0">
        <w:rPr>
          <w:rFonts w:ascii="HG丸ｺﾞｼｯｸM-PRO" w:eastAsia="HG丸ｺﾞｼｯｸM-PRO" w:hint="eastAsia"/>
          <w:color w:val="000000"/>
        </w:rPr>
        <w:t>を以下に設定する。</w:t>
      </w:r>
    </w:p>
    <w:tbl>
      <w:tblPr>
        <w:tblW w:w="936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05"/>
        <w:gridCol w:w="7155"/>
      </w:tblGrid>
      <w:tr w:rsidR="007F3AE8" w:rsidRPr="00EB4BB0">
        <w:trPr>
          <w:trHeight w:val="855"/>
        </w:trPr>
        <w:tc>
          <w:tcPr>
            <w:tcW w:w="2205" w:type="dxa"/>
            <w:shd w:val="clear" w:color="auto" w:fill="CCFFCC"/>
            <w:vAlign w:val="center"/>
          </w:tcPr>
          <w:p w:rsidR="007F3AE8" w:rsidRPr="002E0FDD" w:rsidRDefault="007F3AE8" w:rsidP="00CF6E35">
            <w:pPr>
              <w:jc w:val="center"/>
              <w:rPr>
                <w:rFonts w:ascii="HG丸ｺﾞｼｯｸM-PRO" w:eastAsia="HG丸ｺﾞｼｯｸM-PRO" w:hAnsi="ＭＳ 明朝"/>
                <w:color w:val="000000"/>
                <w:sz w:val="20"/>
                <w:szCs w:val="20"/>
              </w:rPr>
            </w:pPr>
            <w:r w:rsidRPr="002E0FDD">
              <w:rPr>
                <w:rFonts w:ascii="HG丸ｺﾞｼｯｸM-PRO" w:eastAsia="HG丸ｺﾞｼｯｸM-PRO" w:hAnsi="ＭＳ 明朝" w:hint="eastAsia"/>
                <w:color w:val="000000"/>
                <w:sz w:val="20"/>
                <w:szCs w:val="20"/>
              </w:rPr>
              <w:t>社員・家族の視点</w:t>
            </w:r>
          </w:p>
        </w:tc>
        <w:tc>
          <w:tcPr>
            <w:tcW w:w="7155" w:type="dxa"/>
            <w:vAlign w:val="center"/>
          </w:tcPr>
          <w:p w:rsidR="00D475BB" w:rsidRPr="002E0FDD" w:rsidRDefault="00D475BB" w:rsidP="00D475BB">
            <w:pPr>
              <w:rPr>
                <w:rFonts w:ascii="HG丸ｺﾞｼｯｸM-PRO" w:eastAsia="HG丸ｺﾞｼｯｸM-PRO" w:hAnsi="ＭＳ 明朝"/>
                <w:color w:val="000000"/>
                <w:sz w:val="20"/>
                <w:szCs w:val="20"/>
              </w:rPr>
            </w:pPr>
            <w:r w:rsidRPr="002E0FDD">
              <w:rPr>
                <w:rFonts w:ascii="HG丸ｺﾞｼｯｸM-PRO" w:eastAsia="HG丸ｺﾞｼｯｸM-PRO" w:hAnsi="ＭＳ 明朝" w:hint="eastAsia"/>
                <w:color w:val="000000"/>
                <w:sz w:val="20"/>
                <w:szCs w:val="20"/>
              </w:rPr>
              <w:t>・社員</w:t>
            </w:r>
            <w:r>
              <w:rPr>
                <w:rFonts w:ascii="HG丸ｺﾞｼｯｸM-PRO" w:eastAsia="HG丸ｺﾞｼｯｸM-PRO" w:hAnsi="ＭＳ 明朝" w:hint="eastAsia"/>
                <w:color w:val="000000"/>
                <w:sz w:val="20"/>
                <w:szCs w:val="20"/>
              </w:rPr>
              <w:t>・家族</w:t>
            </w:r>
            <w:r w:rsidRPr="002E0FDD">
              <w:rPr>
                <w:rFonts w:ascii="HG丸ｺﾞｼｯｸM-PRO" w:eastAsia="HG丸ｺﾞｼｯｸM-PRO" w:hAnsi="ＭＳ 明朝" w:hint="eastAsia"/>
                <w:color w:val="000000"/>
                <w:sz w:val="20"/>
                <w:szCs w:val="20"/>
              </w:rPr>
              <w:t>の</w:t>
            </w:r>
            <w:r>
              <w:rPr>
                <w:rFonts w:ascii="HG丸ｺﾞｼｯｸM-PRO" w:eastAsia="HG丸ｺﾞｼｯｸM-PRO" w:hAnsi="ＭＳ 明朝" w:hint="eastAsia"/>
                <w:color w:val="000000"/>
                <w:sz w:val="20"/>
                <w:szCs w:val="20"/>
              </w:rPr>
              <w:t>健康維持</w:t>
            </w:r>
            <w:r w:rsidRPr="002E0FDD">
              <w:rPr>
                <w:rFonts w:ascii="HG丸ｺﾞｼｯｸM-PRO" w:eastAsia="HG丸ｺﾞｼｯｸM-PRO" w:hAnsi="ＭＳ 明朝" w:hint="eastAsia"/>
                <w:color w:val="000000"/>
                <w:sz w:val="20"/>
                <w:szCs w:val="20"/>
              </w:rPr>
              <w:t>を優先した対応を取る。</w:t>
            </w:r>
          </w:p>
          <w:p w:rsidR="007F3AE8" w:rsidRPr="002E0FDD" w:rsidRDefault="00D475BB" w:rsidP="00B77878">
            <w:pPr>
              <w:ind w:left="200" w:hangingChars="100" w:hanging="200"/>
              <w:rPr>
                <w:rFonts w:ascii="HG丸ｺﾞｼｯｸM-PRO" w:eastAsia="HG丸ｺﾞｼｯｸM-PRO" w:hAnsi="ＭＳ 明朝"/>
                <w:color w:val="000000"/>
                <w:sz w:val="20"/>
                <w:szCs w:val="20"/>
              </w:rPr>
            </w:pPr>
            <w:r w:rsidRPr="002E0FDD">
              <w:rPr>
                <w:rFonts w:ascii="HG丸ｺﾞｼｯｸM-PRO" w:eastAsia="HG丸ｺﾞｼｯｸM-PRO" w:hAnsi="ＭＳ 明朝" w:hint="eastAsia"/>
                <w:color w:val="000000"/>
                <w:sz w:val="20"/>
                <w:szCs w:val="20"/>
              </w:rPr>
              <w:t>・</w:t>
            </w:r>
            <w:r>
              <w:rPr>
                <w:rFonts w:ascii="HG丸ｺﾞｼｯｸM-PRO" w:eastAsia="HG丸ｺﾞｼｯｸM-PRO" w:hAnsi="ＭＳ 明朝" w:hint="eastAsia"/>
                <w:color w:val="000000"/>
                <w:sz w:val="20"/>
                <w:szCs w:val="20"/>
              </w:rPr>
              <w:t>感染症拡大の影響で事業中断が発生する場合も</w:t>
            </w:r>
            <w:r w:rsidRPr="002E0FDD">
              <w:rPr>
                <w:rFonts w:ascii="HG丸ｺﾞｼｯｸM-PRO" w:eastAsia="HG丸ｺﾞｼｯｸM-PRO" w:hAnsi="ＭＳ 明朝" w:hint="eastAsia"/>
                <w:color w:val="000000"/>
                <w:sz w:val="20"/>
                <w:szCs w:val="20"/>
              </w:rPr>
              <w:t>雇用の継続により、社員・家族の生活を守る。</w:t>
            </w:r>
          </w:p>
        </w:tc>
      </w:tr>
      <w:tr w:rsidR="007206A7" w:rsidRPr="00EB4BB0">
        <w:trPr>
          <w:trHeight w:val="855"/>
        </w:trPr>
        <w:tc>
          <w:tcPr>
            <w:tcW w:w="2205" w:type="dxa"/>
            <w:shd w:val="clear" w:color="auto" w:fill="CCFFCC"/>
            <w:vAlign w:val="center"/>
          </w:tcPr>
          <w:p w:rsidR="007206A7" w:rsidRPr="002E0FDD" w:rsidRDefault="007206A7" w:rsidP="00CF6E35">
            <w:pPr>
              <w:jc w:val="center"/>
              <w:rPr>
                <w:rFonts w:ascii="HG丸ｺﾞｼｯｸM-PRO" w:eastAsia="HG丸ｺﾞｼｯｸM-PRO" w:hAnsi="ＭＳ 明朝"/>
                <w:color w:val="000000"/>
                <w:sz w:val="20"/>
                <w:szCs w:val="20"/>
              </w:rPr>
            </w:pPr>
            <w:r w:rsidRPr="002E0FDD">
              <w:rPr>
                <w:rFonts w:ascii="HG丸ｺﾞｼｯｸM-PRO" w:eastAsia="HG丸ｺﾞｼｯｸM-PRO" w:hAnsi="ＭＳ 明朝" w:hint="eastAsia"/>
                <w:color w:val="000000"/>
                <w:sz w:val="20"/>
                <w:szCs w:val="20"/>
              </w:rPr>
              <w:t>顧客の視点</w:t>
            </w:r>
          </w:p>
        </w:tc>
        <w:tc>
          <w:tcPr>
            <w:tcW w:w="7155" w:type="dxa"/>
            <w:vAlign w:val="center"/>
          </w:tcPr>
          <w:p w:rsidR="007206A7" w:rsidRDefault="00D475BB" w:rsidP="002E0FDD">
            <w:pPr>
              <w:ind w:left="200" w:hangingChars="100" w:hanging="200"/>
              <w:rPr>
                <w:rFonts w:ascii="HG丸ｺﾞｼｯｸM-PRO" w:eastAsia="HG丸ｺﾞｼｯｸM-PRO" w:hAnsi="ＭＳ 明朝"/>
                <w:color w:val="000000"/>
                <w:sz w:val="20"/>
                <w:szCs w:val="20"/>
              </w:rPr>
            </w:pPr>
            <w:r w:rsidRPr="002E0FDD">
              <w:rPr>
                <w:rFonts w:ascii="HG丸ｺﾞｼｯｸM-PRO" w:eastAsia="HG丸ｺﾞｼｯｸM-PRO" w:hAnsi="ＭＳ 明朝" w:hint="eastAsia"/>
                <w:color w:val="000000"/>
                <w:sz w:val="20"/>
                <w:szCs w:val="20"/>
              </w:rPr>
              <w:t>・</w:t>
            </w:r>
            <w:r>
              <w:rPr>
                <w:rFonts w:ascii="HG丸ｺﾞｼｯｸM-PRO" w:eastAsia="HG丸ｺﾞｼｯｸM-PRO" w:hAnsi="ＭＳ 明朝" w:hint="eastAsia"/>
                <w:color w:val="000000"/>
                <w:sz w:val="20"/>
                <w:szCs w:val="20"/>
              </w:rPr>
              <w:t>感染症拡大で変化する</w:t>
            </w:r>
            <w:r w:rsidRPr="002E0FDD">
              <w:rPr>
                <w:rFonts w:ascii="HG丸ｺﾞｼｯｸM-PRO" w:eastAsia="HG丸ｺﾞｼｯｸM-PRO" w:hAnsi="ＭＳ 明朝" w:hint="eastAsia"/>
                <w:color w:val="000000"/>
                <w:sz w:val="20"/>
                <w:szCs w:val="20"/>
              </w:rPr>
              <w:t>顧客のニーズに合わせて、製品供給を</w:t>
            </w:r>
            <w:r>
              <w:rPr>
                <w:rFonts w:ascii="HG丸ｺﾞｼｯｸM-PRO" w:eastAsia="HG丸ｺﾞｼｯｸM-PRO" w:hAnsi="ＭＳ 明朝" w:hint="eastAsia"/>
                <w:color w:val="000000"/>
                <w:sz w:val="20"/>
                <w:szCs w:val="20"/>
              </w:rPr>
              <w:t>調整する。</w:t>
            </w:r>
          </w:p>
          <w:p w:rsidR="00094D32" w:rsidRPr="002E0FDD" w:rsidRDefault="00094D32" w:rsidP="00094D32">
            <w:pPr>
              <w:ind w:left="200" w:hangingChars="100" w:hanging="200"/>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・社会機能（資材調達や物流）の変化に順応した生産調整を行う。</w:t>
            </w:r>
          </w:p>
        </w:tc>
      </w:tr>
      <w:tr w:rsidR="007F3AE8" w:rsidRPr="00EB4BB0">
        <w:trPr>
          <w:trHeight w:val="1237"/>
        </w:trPr>
        <w:tc>
          <w:tcPr>
            <w:tcW w:w="2205" w:type="dxa"/>
            <w:shd w:val="clear" w:color="auto" w:fill="CCFFCC"/>
            <w:vAlign w:val="center"/>
          </w:tcPr>
          <w:p w:rsidR="007F3AE8" w:rsidRPr="002E0FDD" w:rsidRDefault="007F3AE8" w:rsidP="00CF6E35">
            <w:pPr>
              <w:jc w:val="center"/>
              <w:rPr>
                <w:rFonts w:ascii="HG丸ｺﾞｼｯｸM-PRO" w:eastAsia="HG丸ｺﾞｼｯｸM-PRO" w:hAnsi="ＭＳ 明朝"/>
                <w:color w:val="000000"/>
                <w:sz w:val="20"/>
                <w:szCs w:val="20"/>
              </w:rPr>
            </w:pPr>
            <w:r w:rsidRPr="002E0FDD">
              <w:rPr>
                <w:rFonts w:ascii="HG丸ｺﾞｼｯｸM-PRO" w:eastAsia="HG丸ｺﾞｼｯｸM-PRO" w:hAnsi="ＭＳ 明朝" w:hint="eastAsia"/>
                <w:color w:val="000000"/>
                <w:sz w:val="20"/>
                <w:szCs w:val="20"/>
              </w:rPr>
              <w:t>自社の経営視点</w:t>
            </w:r>
          </w:p>
        </w:tc>
        <w:tc>
          <w:tcPr>
            <w:tcW w:w="7155" w:type="dxa"/>
            <w:vAlign w:val="center"/>
          </w:tcPr>
          <w:p w:rsidR="00D475BB" w:rsidRPr="002E0FDD" w:rsidRDefault="00D475BB" w:rsidP="00D475BB">
            <w:pPr>
              <w:rPr>
                <w:rFonts w:ascii="HG丸ｺﾞｼｯｸM-PRO" w:eastAsia="HG丸ｺﾞｼｯｸM-PRO" w:hAnsi="ＭＳ 明朝"/>
                <w:color w:val="000000"/>
                <w:sz w:val="20"/>
                <w:szCs w:val="20"/>
              </w:rPr>
            </w:pPr>
            <w:r w:rsidRPr="002E0FDD">
              <w:rPr>
                <w:rFonts w:ascii="HG丸ｺﾞｼｯｸM-PRO" w:eastAsia="HG丸ｺﾞｼｯｸM-PRO" w:hAnsi="ＭＳ 明朝" w:hint="eastAsia"/>
                <w:color w:val="000000"/>
                <w:sz w:val="20"/>
                <w:szCs w:val="20"/>
              </w:rPr>
              <w:t>・重要顧客への対応を優先する。</w:t>
            </w:r>
          </w:p>
          <w:p w:rsidR="00D475BB" w:rsidRPr="002E0FDD" w:rsidRDefault="00D475BB" w:rsidP="00B77878">
            <w:pPr>
              <w:ind w:left="200" w:hangingChars="100" w:hanging="200"/>
              <w:rPr>
                <w:rFonts w:ascii="HG丸ｺﾞｼｯｸM-PRO" w:eastAsia="HG丸ｺﾞｼｯｸM-PRO" w:hAnsi="ＭＳ 明朝"/>
                <w:color w:val="000000"/>
                <w:sz w:val="20"/>
                <w:szCs w:val="20"/>
              </w:rPr>
            </w:pPr>
            <w:r w:rsidRPr="002E0FDD">
              <w:rPr>
                <w:rFonts w:ascii="HG丸ｺﾞｼｯｸM-PRO" w:eastAsia="HG丸ｺﾞｼｯｸM-PRO" w:hAnsi="ＭＳ 明朝" w:hint="eastAsia"/>
                <w:color w:val="000000"/>
                <w:sz w:val="20"/>
                <w:szCs w:val="20"/>
              </w:rPr>
              <w:t>・</w:t>
            </w:r>
            <w:r>
              <w:rPr>
                <w:rFonts w:ascii="HG丸ｺﾞｼｯｸM-PRO" w:eastAsia="HG丸ｺﾞｼｯｸM-PRO" w:hAnsi="ＭＳ 明朝" w:hint="eastAsia"/>
                <w:color w:val="000000"/>
                <w:sz w:val="20"/>
                <w:szCs w:val="20"/>
              </w:rPr>
              <w:t>感染症拡大</w:t>
            </w:r>
            <w:r w:rsidRPr="002E0FDD">
              <w:rPr>
                <w:rFonts w:ascii="HG丸ｺﾞｼｯｸM-PRO" w:eastAsia="HG丸ｺﾞｼｯｸM-PRO" w:hAnsi="ＭＳ 明朝" w:hint="eastAsia"/>
                <w:color w:val="000000"/>
                <w:sz w:val="20"/>
                <w:szCs w:val="20"/>
              </w:rPr>
              <w:t>時に</w:t>
            </w:r>
            <w:r w:rsidR="00B77878">
              <w:rPr>
                <w:rFonts w:ascii="HG丸ｺﾞｼｯｸM-PRO" w:eastAsia="HG丸ｺﾞｼｯｸM-PRO" w:hAnsi="ＭＳ 明朝" w:hint="eastAsia"/>
                <w:color w:val="000000"/>
                <w:sz w:val="20"/>
                <w:szCs w:val="20"/>
              </w:rPr>
              <w:t>生産活動の自粛要請を受けた場合は、その要請に従い、経営計画の見直しを行なう。</w:t>
            </w:r>
          </w:p>
          <w:p w:rsidR="004D547E" w:rsidRPr="002E0FDD" w:rsidRDefault="00D475BB" w:rsidP="00B77878">
            <w:pPr>
              <w:ind w:left="200" w:hangingChars="100" w:hanging="200"/>
              <w:rPr>
                <w:rFonts w:ascii="HG丸ｺﾞｼｯｸM-PRO" w:eastAsia="HG丸ｺﾞｼｯｸM-PRO" w:hAnsi="ＭＳ 明朝" w:cs="KozMinPro-Regular"/>
                <w:color w:val="000000"/>
                <w:kern w:val="0"/>
                <w:sz w:val="20"/>
                <w:szCs w:val="20"/>
              </w:rPr>
            </w:pPr>
            <w:r w:rsidRPr="002E0FDD">
              <w:rPr>
                <w:rFonts w:ascii="HG丸ｺﾞｼｯｸM-PRO" w:eastAsia="HG丸ｺﾞｼｯｸM-PRO" w:hAnsi="ＭＳ 明朝" w:hint="eastAsia"/>
                <w:color w:val="000000"/>
                <w:sz w:val="20"/>
                <w:szCs w:val="20"/>
              </w:rPr>
              <w:t>・</w:t>
            </w:r>
            <w:r>
              <w:rPr>
                <w:rFonts w:ascii="HG丸ｺﾞｼｯｸM-PRO" w:eastAsia="HG丸ｺﾞｼｯｸM-PRO" w:hAnsi="ＭＳ 明朝" w:hint="eastAsia"/>
                <w:color w:val="000000"/>
                <w:sz w:val="20"/>
                <w:szCs w:val="20"/>
              </w:rPr>
              <w:t>感染症拡大に備えた</w:t>
            </w:r>
            <w:r w:rsidRPr="002E0FDD">
              <w:rPr>
                <w:rFonts w:ascii="HG丸ｺﾞｼｯｸM-PRO" w:eastAsia="HG丸ｺﾞｼｯｸM-PRO" w:hAnsi="ＭＳ 明朝" w:cs="KozMinPro-Regular" w:hint="eastAsia"/>
                <w:color w:val="000000"/>
                <w:kern w:val="0"/>
                <w:sz w:val="20"/>
                <w:szCs w:val="20"/>
              </w:rPr>
              <w:t>事前対策は当社の経営状態を踏まえて計画的に実施する。</w:t>
            </w:r>
          </w:p>
        </w:tc>
      </w:tr>
      <w:tr w:rsidR="004D547E" w:rsidRPr="00EB4BB0" w:rsidTr="008A4D26">
        <w:trPr>
          <w:trHeight w:val="2470"/>
        </w:trPr>
        <w:tc>
          <w:tcPr>
            <w:tcW w:w="2205" w:type="dxa"/>
            <w:shd w:val="clear" w:color="auto" w:fill="CCFFCC"/>
            <w:vAlign w:val="center"/>
          </w:tcPr>
          <w:p w:rsidR="004D547E" w:rsidRPr="002E0FDD" w:rsidRDefault="004D547E" w:rsidP="004D547E">
            <w:pPr>
              <w:jc w:val="center"/>
              <w:rPr>
                <w:rFonts w:ascii="HG丸ｺﾞｼｯｸM-PRO" w:eastAsia="HG丸ｺﾞｼｯｸM-PRO" w:hAnsi="ＭＳ 明朝"/>
                <w:color w:val="000000"/>
                <w:sz w:val="20"/>
                <w:szCs w:val="20"/>
              </w:rPr>
            </w:pPr>
            <w:r w:rsidRPr="002E0FDD">
              <w:rPr>
                <w:rFonts w:ascii="HG丸ｺﾞｼｯｸM-PRO" w:eastAsia="HG丸ｺﾞｼｯｸM-PRO" w:hAnsi="ＭＳ 明朝" w:hint="eastAsia"/>
                <w:color w:val="000000"/>
                <w:sz w:val="20"/>
                <w:szCs w:val="20"/>
              </w:rPr>
              <w:t>成長の視点</w:t>
            </w:r>
          </w:p>
        </w:tc>
        <w:tc>
          <w:tcPr>
            <w:tcW w:w="7155" w:type="dxa"/>
            <w:vAlign w:val="center"/>
          </w:tcPr>
          <w:p w:rsidR="00D475BB" w:rsidRPr="002E0FDD" w:rsidRDefault="00D475BB" w:rsidP="00B77878">
            <w:pPr>
              <w:ind w:left="200" w:hangingChars="100" w:hanging="200"/>
              <w:rPr>
                <w:rFonts w:ascii="HG丸ｺﾞｼｯｸM-PRO" w:eastAsia="HG丸ｺﾞｼｯｸM-PRO" w:hAnsi="ＭＳ 明朝"/>
                <w:color w:val="000000"/>
                <w:sz w:val="20"/>
                <w:szCs w:val="20"/>
              </w:rPr>
            </w:pPr>
            <w:r w:rsidRPr="002E0FDD">
              <w:rPr>
                <w:rFonts w:ascii="HG丸ｺﾞｼｯｸM-PRO" w:eastAsia="HG丸ｺﾞｼｯｸM-PRO" w:hAnsi="ＭＳ 明朝" w:hint="eastAsia"/>
                <w:color w:val="000000"/>
                <w:sz w:val="20"/>
                <w:szCs w:val="20"/>
              </w:rPr>
              <w:t>・</w:t>
            </w:r>
            <w:r>
              <w:rPr>
                <w:rFonts w:ascii="HG丸ｺﾞｼｯｸM-PRO" w:eastAsia="HG丸ｺﾞｼｯｸM-PRO" w:hAnsi="ＭＳ 明朝" w:hint="eastAsia"/>
                <w:color w:val="000000"/>
                <w:sz w:val="20"/>
                <w:szCs w:val="20"/>
              </w:rPr>
              <w:t>感染症発生による需要の変化を注視し、新規ビジネスへチャレンジする契機として考える。</w:t>
            </w:r>
          </w:p>
          <w:p w:rsidR="00D475BB" w:rsidRPr="002E0FDD" w:rsidRDefault="00D475BB" w:rsidP="00B77878">
            <w:pPr>
              <w:ind w:left="200" w:hangingChars="100" w:hanging="200"/>
              <w:rPr>
                <w:rFonts w:ascii="HG丸ｺﾞｼｯｸM-PRO" w:eastAsia="HG丸ｺﾞｼｯｸM-PRO" w:hAnsi="ＭＳ 明朝" w:cs="KozMinPro-Regular"/>
                <w:color w:val="000000"/>
                <w:kern w:val="0"/>
                <w:sz w:val="20"/>
                <w:szCs w:val="20"/>
              </w:rPr>
            </w:pPr>
            <w:r>
              <w:rPr>
                <w:rFonts w:ascii="HG丸ｺﾞｼｯｸM-PRO" w:eastAsia="HG丸ｺﾞｼｯｸM-PRO" w:hAnsi="ＭＳ 明朝" w:cs="KozMinPro-Regular" w:hint="eastAsia"/>
                <w:color w:val="000000"/>
                <w:kern w:val="0"/>
                <w:sz w:val="20"/>
                <w:szCs w:val="20"/>
              </w:rPr>
              <w:t>・感染拡大時においても、一番の経営資源である社員のモチベーションを維持し、感染終息時にＶ字回復を行える体制を整える。</w:t>
            </w:r>
          </w:p>
          <w:p w:rsidR="00464351" w:rsidRPr="002E0FDD" w:rsidRDefault="00D475BB" w:rsidP="00D475BB">
            <w:pPr>
              <w:ind w:left="204" w:hangingChars="102" w:hanging="204"/>
              <w:rPr>
                <w:rFonts w:ascii="HG丸ｺﾞｼｯｸM-PRO" w:eastAsia="HG丸ｺﾞｼｯｸM-PRO" w:hAnsi="ＭＳ 明朝"/>
                <w:color w:val="000000"/>
                <w:sz w:val="20"/>
                <w:szCs w:val="20"/>
              </w:rPr>
            </w:pPr>
            <w:r w:rsidRPr="002E0FDD">
              <w:rPr>
                <w:rFonts w:ascii="HG丸ｺﾞｼｯｸM-PRO" w:eastAsia="HG丸ｺﾞｼｯｸM-PRO" w:hAnsi="ＭＳ 明朝" w:cs="KozMinPro-Regular" w:hint="eastAsia"/>
                <w:color w:val="000000"/>
                <w:kern w:val="0"/>
                <w:sz w:val="20"/>
                <w:szCs w:val="20"/>
              </w:rPr>
              <w:t>・</w:t>
            </w:r>
            <w:r>
              <w:rPr>
                <w:rFonts w:ascii="HG丸ｺﾞｼｯｸM-PRO" w:eastAsia="HG丸ｺﾞｼｯｸM-PRO" w:hAnsi="ＭＳ 明朝" w:cs="KozMinPro-Regular" w:hint="eastAsia"/>
                <w:color w:val="000000"/>
                <w:kern w:val="0"/>
                <w:sz w:val="20"/>
                <w:szCs w:val="20"/>
              </w:rPr>
              <w:t>感染拡大時に重要な手段となるテレワークを通常時の業務改革にも取り込み、人的資産の有効活用を図る。</w:t>
            </w:r>
          </w:p>
        </w:tc>
      </w:tr>
    </w:tbl>
    <w:p w:rsidR="00E21440" w:rsidRPr="00EB4BB0" w:rsidRDefault="00E21440" w:rsidP="008F552B">
      <w:pPr>
        <w:rPr>
          <w:rFonts w:ascii="HG丸ｺﾞｼｯｸM-PRO" w:eastAsia="HG丸ｺﾞｼｯｸM-PRO"/>
          <w:color w:val="000000"/>
        </w:rPr>
      </w:pPr>
    </w:p>
    <w:p w:rsidR="00685572" w:rsidRPr="00EB4BB0" w:rsidRDefault="00685572" w:rsidP="008F552B">
      <w:pPr>
        <w:rPr>
          <w:rFonts w:ascii="HG丸ｺﾞｼｯｸM-PRO" w:eastAsia="HG丸ｺﾞｼｯｸM-PRO"/>
          <w:color w:val="000000"/>
        </w:rPr>
      </w:pPr>
    </w:p>
    <w:p w:rsidR="00685572" w:rsidRPr="00EB4BB0" w:rsidRDefault="00685572" w:rsidP="008F552B">
      <w:pPr>
        <w:rPr>
          <w:rFonts w:ascii="HG丸ｺﾞｼｯｸM-PRO" w:eastAsia="HG丸ｺﾞｼｯｸM-PRO"/>
          <w:color w:val="000000"/>
        </w:rPr>
      </w:pPr>
    </w:p>
    <w:p w:rsidR="00685572" w:rsidRPr="00EB4BB0" w:rsidRDefault="00685572" w:rsidP="008F552B">
      <w:pPr>
        <w:rPr>
          <w:rFonts w:ascii="HG丸ｺﾞｼｯｸM-PRO" w:eastAsia="HG丸ｺﾞｼｯｸM-PRO"/>
          <w:color w:val="000000"/>
        </w:rPr>
      </w:pPr>
    </w:p>
    <w:p w:rsidR="00685572" w:rsidRPr="00EB4BB0" w:rsidRDefault="00685572" w:rsidP="008F552B">
      <w:pPr>
        <w:rPr>
          <w:rFonts w:ascii="HG丸ｺﾞｼｯｸM-PRO" w:eastAsia="HG丸ｺﾞｼｯｸM-PRO"/>
          <w:color w:val="000000"/>
        </w:rPr>
      </w:pPr>
    </w:p>
    <w:p w:rsidR="00685572" w:rsidRPr="00EB4BB0" w:rsidRDefault="00685572" w:rsidP="008F552B">
      <w:pPr>
        <w:rPr>
          <w:rFonts w:ascii="HG丸ｺﾞｼｯｸM-PRO" w:eastAsia="HG丸ｺﾞｼｯｸM-PRO"/>
          <w:color w:val="000000"/>
        </w:rPr>
      </w:pPr>
    </w:p>
    <w:p w:rsidR="00685572" w:rsidRPr="00EB4BB0" w:rsidRDefault="00685572" w:rsidP="008F552B">
      <w:pPr>
        <w:rPr>
          <w:rFonts w:ascii="HG丸ｺﾞｼｯｸM-PRO" w:eastAsia="HG丸ｺﾞｼｯｸM-PRO"/>
          <w:color w:val="000000"/>
        </w:rPr>
      </w:pPr>
    </w:p>
    <w:p w:rsidR="00685572" w:rsidRPr="00EB4BB0" w:rsidRDefault="00685572" w:rsidP="008F552B">
      <w:pPr>
        <w:rPr>
          <w:rFonts w:ascii="HG丸ｺﾞｼｯｸM-PRO" w:eastAsia="HG丸ｺﾞｼｯｸM-PRO"/>
          <w:color w:val="000000"/>
        </w:rPr>
      </w:pPr>
    </w:p>
    <w:p w:rsidR="00685572" w:rsidRPr="00EB4BB0" w:rsidRDefault="00685572" w:rsidP="008F552B">
      <w:pPr>
        <w:rPr>
          <w:rFonts w:ascii="HG丸ｺﾞｼｯｸM-PRO" w:eastAsia="HG丸ｺﾞｼｯｸM-PRO"/>
          <w:color w:val="000000"/>
        </w:rPr>
      </w:pPr>
    </w:p>
    <w:p w:rsidR="002F3B1C" w:rsidRDefault="00B22334" w:rsidP="00B22334">
      <w:pPr>
        <w:pStyle w:val="2"/>
        <w:rPr>
          <w:rFonts w:ascii="HG丸ｺﾞｼｯｸM-PRO" w:eastAsia="HG丸ｺﾞｼｯｸM-PRO" w:hAnsi="HG丸ｺﾞｼｯｸM-PRO"/>
          <w:b/>
          <w:bCs/>
          <w:color w:val="000000"/>
          <w:sz w:val="28"/>
        </w:rPr>
      </w:pPr>
      <w:bookmarkStart w:id="8" w:name="_Toc344416324"/>
      <w:bookmarkStart w:id="9" w:name="_Toc348607699"/>
      <w:bookmarkStart w:id="10" w:name="_Toc348609599"/>
      <w:bookmarkStart w:id="11" w:name="_Toc352443822"/>
      <w:bookmarkStart w:id="12" w:name="_Toc38894584"/>
      <w:r w:rsidRPr="00EB4BB0">
        <w:rPr>
          <w:rFonts w:ascii="HG丸ｺﾞｼｯｸM-PRO" w:eastAsia="HG丸ｺﾞｼｯｸM-PRO" w:hAnsi="HG丸ｺﾞｼｯｸM-PRO" w:hint="eastAsia"/>
          <w:b/>
          <w:bCs/>
          <w:color w:val="000000"/>
          <w:sz w:val="28"/>
        </w:rPr>
        <w:lastRenderedPageBreak/>
        <w:t>1.3</w:t>
      </w:r>
      <w:bookmarkEnd w:id="8"/>
      <w:bookmarkEnd w:id="9"/>
      <w:bookmarkEnd w:id="10"/>
      <w:r w:rsidR="00D80263" w:rsidRPr="00EB4BB0">
        <w:rPr>
          <w:rFonts w:ascii="HG丸ｺﾞｼｯｸM-PRO" w:eastAsia="HG丸ｺﾞｼｯｸM-PRO" w:hAnsi="HG丸ｺﾞｼｯｸM-PRO" w:hint="eastAsia"/>
          <w:b/>
          <w:bCs/>
          <w:color w:val="000000"/>
          <w:sz w:val="28"/>
        </w:rPr>
        <w:t xml:space="preserve"> 計画の対象</w:t>
      </w:r>
      <w:bookmarkEnd w:id="11"/>
      <w:bookmarkEnd w:id="12"/>
      <w:r w:rsidR="00D80263" w:rsidRPr="00EB4BB0">
        <w:rPr>
          <w:rFonts w:ascii="HG丸ｺﾞｼｯｸM-PRO" w:eastAsia="HG丸ｺﾞｼｯｸM-PRO" w:hAnsi="HG丸ｺﾞｼｯｸM-PRO" w:hint="eastAsia"/>
          <w:b/>
          <w:bCs/>
          <w:color w:val="000000"/>
          <w:sz w:val="28"/>
        </w:rPr>
        <w:t xml:space="preserve">　　　　　　　　　　　　　　　　</w:t>
      </w:r>
    </w:p>
    <w:p w:rsidR="004178B3" w:rsidRPr="00EB4BB0" w:rsidRDefault="004178B3" w:rsidP="004178B3">
      <w:pPr>
        <w:ind w:leftChars="171" w:left="359"/>
        <w:rPr>
          <w:rFonts w:ascii="HG丸ｺﾞｼｯｸM-PRO" w:eastAsia="HG丸ｺﾞｼｯｸM-PRO" w:hAnsi="ＭＳ 明朝"/>
          <w:color w:val="000000"/>
        </w:rPr>
      </w:pPr>
      <w:r w:rsidRPr="00EB4BB0">
        <w:rPr>
          <w:rFonts w:ascii="HG丸ｺﾞｼｯｸM-PRO" w:eastAsia="HG丸ｺﾞｼｯｸM-PRO" w:hAnsi="ＭＳ 明朝" w:hint="eastAsia"/>
          <w:color w:val="000000"/>
        </w:rPr>
        <w:t>本計画における適用範囲</w:t>
      </w:r>
      <w:r w:rsidR="00A47765">
        <w:rPr>
          <w:rFonts w:ascii="HG丸ｺﾞｼｯｸM-PRO" w:eastAsia="HG丸ｺﾞｼｯｸM-PRO" w:hAnsi="ＭＳ 明朝" w:hint="eastAsia"/>
          <w:color w:val="000000"/>
        </w:rPr>
        <w:t>ならびに新型感染症の想定感染レベル</w:t>
      </w:r>
      <w:r w:rsidRPr="00EB4BB0">
        <w:rPr>
          <w:rFonts w:ascii="HG丸ｺﾞｼｯｸM-PRO" w:eastAsia="HG丸ｺﾞｼｯｸM-PRO" w:hAnsi="ＭＳ 明朝" w:hint="eastAsia"/>
          <w:color w:val="000000"/>
        </w:rPr>
        <w:t>を以下のように</w:t>
      </w:r>
      <w:r w:rsidR="00A03D34" w:rsidRPr="00EB4BB0">
        <w:rPr>
          <w:rFonts w:ascii="HG丸ｺﾞｼｯｸM-PRO" w:eastAsia="HG丸ｺﾞｼｯｸM-PRO" w:hAnsi="ＭＳ 明朝" w:hint="eastAsia"/>
          <w:color w:val="000000"/>
        </w:rPr>
        <w:t>設定する</w:t>
      </w:r>
      <w:r w:rsidRPr="00EB4BB0">
        <w:rPr>
          <w:rFonts w:ascii="HG丸ｺﾞｼｯｸM-PRO" w:eastAsia="HG丸ｺﾞｼｯｸM-PRO" w:hAnsi="ＭＳ 明朝" w:hint="eastAsia"/>
          <w:color w:val="000000"/>
        </w:rPr>
        <w:t>。</w:t>
      </w:r>
    </w:p>
    <w:tbl>
      <w:tblPr>
        <w:tblW w:w="936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1417"/>
        <w:gridCol w:w="2693"/>
        <w:gridCol w:w="3803"/>
      </w:tblGrid>
      <w:tr w:rsidR="000902E7" w:rsidRPr="000902E7" w:rsidTr="000902E7">
        <w:trPr>
          <w:trHeight w:val="599"/>
        </w:trPr>
        <w:tc>
          <w:tcPr>
            <w:tcW w:w="1450" w:type="dxa"/>
            <w:tcBorders>
              <w:bottom w:val="single" w:sz="6" w:space="0" w:color="auto"/>
            </w:tcBorders>
            <w:shd w:val="clear" w:color="auto" w:fill="CCFFCC"/>
            <w:vAlign w:val="center"/>
          </w:tcPr>
          <w:p w:rsidR="000902E7" w:rsidRPr="000902E7" w:rsidRDefault="000902E7" w:rsidP="000902E7">
            <w:pPr>
              <w:rPr>
                <w:rFonts w:asciiTheme="minorHAnsi" w:eastAsiaTheme="minorEastAsia" w:hAnsiTheme="minorHAnsi" w:cstheme="minorBidi"/>
                <w:szCs w:val="22"/>
              </w:rPr>
            </w:pPr>
            <w:bookmarkStart w:id="13" w:name="_Toc338702858"/>
            <w:r w:rsidRPr="000902E7">
              <w:rPr>
                <w:rFonts w:asciiTheme="minorHAnsi" w:eastAsiaTheme="minorEastAsia" w:hAnsiTheme="minorHAnsi" w:cstheme="minorBidi" w:hint="eastAsia"/>
                <w:szCs w:val="22"/>
              </w:rPr>
              <w:t>対象施設</w:t>
            </w:r>
          </w:p>
        </w:tc>
        <w:tc>
          <w:tcPr>
            <w:tcW w:w="7913" w:type="dxa"/>
            <w:gridSpan w:val="3"/>
            <w:vAlign w:val="center"/>
          </w:tcPr>
          <w:p w:rsidR="000902E7" w:rsidRPr="000902E7" w:rsidRDefault="000902E7" w:rsidP="000902E7">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工場</w:t>
            </w:r>
            <w:r w:rsidRPr="000902E7">
              <w:rPr>
                <w:rFonts w:asciiTheme="minorHAnsi" w:eastAsiaTheme="minorEastAsia" w:hAnsiTheme="minorHAnsi" w:cstheme="minorBidi" w:hint="eastAsia"/>
                <w:szCs w:val="22"/>
              </w:rPr>
              <w:t>,</w:t>
            </w:r>
            <w:r w:rsidRPr="000902E7">
              <w:rPr>
                <w:rFonts w:asciiTheme="minorHAnsi" w:eastAsiaTheme="minorEastAsia" w:hAnsiTheme="minorHAnsi" w:cstheme="minorBidi" w:hint="eastAsia"/>
                <w:szCs w:val="22"/>
              </w:rPr>
              <w:t>事務所及び倉庫</w:t>
            </w:r>
          </w:p>
        </w:tc>
      </w:tr>
      <w:tr w:rsidR="000902E7" w:rsidRPr="000902E7" w:rsidTr="000902E7">
        <w:trPr>
          <w:trHeight w:val="656"/>
        </w:trPr>
        <w:tc>
          <w:tcPr>
            <w:tcW w:w="1450" w:type="dxa"/>
            <w:tcBorders>
              <w:bottom w:val="single" w:sz="6" w:space="0" w:color="auto"/>
            </w:tcBorders>
            <w:shd w:val="clear" w:color="auto" w:fill="CCFFCC"/>
            <w:vAlign w:val="center"/>
          </w:tcPr>
          <w:p w:rsidR="000902E7" w:rsidRPr="000902E7" w:rsidRDefault="000902E7" w:rsidP="000902E7">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対象人員</w:t>
            </w:r>
          </w:p>
        </w:tc>
        <w:tc>
          <w:tcPr>
            <w:tcW w:w="7913" w:type="dxa"/>
            <w:gridSpan w:val="3"/>
            <w:vAlign w:val="center"/>
          </w:tcPr>
          <w:p w:rsidR="000902E7" w:rsidRPr="000902E7" w:rsidRDefault="000902E7" w:rsidP="000902E7">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３５名（パート社員も含む）</w:t>
            </w:r>
          </w:p>
        </w:tc>
      </w:tr>
      <w:tr w:rsidR="000902E7" w:rsidRPr="000902E7" w:rsidTr="000902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392"/>
        </w:trPr>
        <w:tc>
          <w:tcPr>
            <w:tcW w:w="1450" w:type="dxa"/>
            <w:vMerge w:val="restart"/>
            <w:shd w:val="clear" w:color="auto" w:fill="CCFFCC"/>
            <w:vAlign w:val="center"/>
          </w:tcPr>
          <w:p w:rsidR="000902E7" w:rsidRPr="000902E7" w:rsidRDefault="000902E7" w:rsidP="000902E7">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感染レベル</w:t>
            </w:r>
            <w:r w:rsidR="00A02023">
              <w:rPr>
                <w:rFonts w:asciiTheme="minorHAnsi" w:eastAsiaTheme="minorEastAsia" w:hAnsiTheme="minorHAnsi" w:cstheme="minorBidi" w:hint="eastAsia"/>
                <w:szCs w:val="22"/>
              </w:rPr>
              <w:t>毎の影響</w:t>
            </w:r>
          </w:p>
        </w:tc>
        <w:tc>
          <w:tcPr>
            <w:tcW w:w="1417" w:type="dxa"/>
            <w:tcBorders>
              <w:right w:val="single" w:sz="4" w:space="0" w:color="auto"/>
            </w:tcBorders>
            <w:vAlign w:val="center"/>
          </w:tcPr>
          <w:p w:rsidR="000902E7" w:rsidRPr="000902E7" w:rsidRDefault="000902E7" w:rsidP="000902E7">
            <w:pPr>
              <w:jc w:val="cente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感染レベル</w:t>
            </w:r>
          </w:p>
        </w:tc>
        <w:tc>
          <w:tcPr>
            <w:tcW w:w="2693" w:type="dxa"/>
            <w:tcBorders>
              <w:left w:val="single" w:sz="4" w:space="0" w:color="auto"/>
              <w:right w:val="single" w:sz="4" w:space="0" w:color="auto"/>
            </w:tcBorders>
            <w:vAlign w:val="center"/>
          </w:tcPr>
          <w:p w:rsidR="000902E7" w:rsidRPr="000902E7" w:rsidRDefault="000902E7" w:rsidP="000902E7">
            <w:pPr>
              <w:jc w:val="cente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感染状況</w:t>
            </w:r>
          </w:p>
        </w:tc>
        <w:tc>
          <w:tcPr>
            <w:tcW w:w="3803" w:type="dxa"/>
            <w:tcBorders>
              <w:left w:val="single" w:sz="4" w:space="0" w:color="auto"/>
            </w:tcBorders>
            <w:vAlign w:val="center"/>
          </w:tcPr>
          <w:p w:rsidR="000902E7" w:rsidRPr="000902E7" w:rsidRDefault="000902E7" w:rsidP="000902E7">
            <w:pPr>
              <w:jc w:val="cente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考えられる事業への影響</w:t>
            </w:r>
          </w:p>
        </w:tc>
      </w:tr>
      <w:tr w:rsidR="000902E7" w:rsidRPr="000902E7" w:rsidTr="000902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392"/>
        </w:trPr>
        <w:tc>
          <w:tcPr>
            <w:tcW w:w="1450" w:type="dxa"/>
            <w:vMerge/>
            <w:shd w:val="clear" w:color="auto" w:fill="CCFFCC"/>
            <w:vAlign w:val="center"/>
          </w:tcPr>
          <w:p w:rsidR="000902E7" w:rsidRPr="000902E7" w:rsidRDefault="000902E7" w:rsidP="000902E7">
            <w:pPr>
              <w:rPr>
                <w:rFonts w:asciiTheme="minorHAnsi" w:eastAsiaTheme="minorEastAsia" w:hAnsiTheme="minorHAnsi" w:cstheme="minorBidi"/>
                <w:szCs w:val="22"/>
              </w:rPr>
            </w:pPr>
          </w:p>
        </w:tc>
        <w:tc>
          <w:tcPr>
            <w:tcW w:w="1417" w:type="dxa"/>
            <w:tcBorders>
              <w:bottom w:val="single" w:sz="4" w:space="0" w:color="auto"/>
              <w:right w:val="single" w:sz="4" w:space="0" w:color="auto"/>
            </w:tcBorders>
            <w:vAlign w:val="center"/>
          </w:tcPr>
          <w:p w:rsidR="000902E7" w:rsidRPr="000902E7" w:rsidRDefault="000902E7" w:rsidP="000902E7">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レベル１</w:t>
            </w:r>
          </w:p>
        </w:tc>
        <w:tc>
          <w:tcPr>
            <w:tcW w:w="2693" w:type="dxa"/>
            <w:tcBorders>
              <w:left w:val="single" w:sz="4" w:space="0" w:color="auto"/>
              <w:bottom w:val="single" w:sz="4" w:space="0" w:color="auto"/>
              <w:right w:val="single" w:sz="4" w:space="0" w:color="auto"/>
            </w:tcBorders>
            <w:vAlign w:val="center"/>
          </w:tcPr>
          <w:p w:rsidR="000902E7" w:rsidRPr="000902E7" w:rsidRDefault="000902E7" w:rsidP="000902E7">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海外にて感染症発生</w:t>
            </w:r>
          </w:p>
        </w:tc>
        <w:tc>
          <w:tcPr>
            <w:tcW w:w="3803" w:type="dxa"/>
            <w:tcBorders>
              <w:left w:val="single" w:sz="4" w:space="0" w:color="auto"/>
              <w:bottom w:val="single" w:sz="4" w:space="0" w:color="auto"/>
            </w:tcBorders>
            <w:vAlign w:val="center"/>
          </w:tcPr>
          <w:p w:rsidR="000902E7" w:rsidRPr="000902E7" w:rsidRDefault="000902E7" w:rsidP="000902E7">
            <w:pPr>
              <w:rPr>
                <w:rFonts w:asciiTheme="minorHAnsi" w:eastAsiaTheme="minorEastAsia" w:hAnsiTheme="minorHAnsi" w:cstheme="minorBidi"/>
                <w:szCs w:val="22"/>
              </w:rPr>
            </w:pPr>
          </w:p>
        </w:tc>
      </w:tr>
      <w:tr w:rsidR="000902E7" w:rsidRPr="000902E7" w:rsidTr="000902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392"/>
        </w:trPr>
        <w:tc>
          <w:tcPr>
            <w:tcW w:w="1450" w:type="dxa"/>
            <w:vMerge/>
            <w:shd w:val="clear" w:color="auto" w:fill="CCFFCC"/>
            <w:vAlign w:val="center"/>
          </w:tcPr>
          <w:p w:rsidR="000902E7" w:rsidRPr="000902E7" w:rsidRDefault="000902E7" w:rsidP="000902E7">
            <w:pPr>
              <w:rPr>
                <w:rFonts w:asciiTheme="minorHAnsi" w:eastAsiaTheme="minorEastAsia" w:hAnsiTheme="minorHAnsi" w:cstheme="minorBidi"/>
                <w:szCs w:val="22"/>
              </w:rPr>
            </w:pPr>
          </w:p>
        </w:tc>
        <w:tc>
          <w:tcPr>
            <w:tcW w:w="1417" w:type="dxa"/>
            <w:tcBorders>
              <w:top w:val="single" w:sz="4" w:space="0" w:color="auto"/>
              <w:bottom w:val="single" w:sz="4" w:space="0" w:color="auto"/>
              <w:right w:val="single" w:sz="4" w:space="0" w:color="auto"/>
            </w:tcBorders>
          </w:tcPr>
          <w:p w:rsidR="000902E7" w:rsidRPr="000902E7" w:rsidRDefault="000902E7" w:rsidP="000902E7">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レベル２</w:t>
            </w:r>
          </w:p>
        </w:tc>
        <w:tc>
          <w:tcPr>
            <w:tcW w:w="2693" w:type="dxa"/>
            <w:tcBorders>
              <w:top w:val="single" w:sz="4" w:space="0" w:color="auto"/>
              <w:left w:val="single" w:sz="4" w:space="0" w:color="auto"/>
              <w:bottom w:val="single" w:sz="4" w:space="0" w:color="auto"/>
              <w:right w:val="single" w:sz="4" w:space="0" w:color="auto"/>
            </w:tcBorders>
            <w:vAlign w:val="center"/>
          </w:tcPr>
          <w:p w:rsidR="000902E7" w:rsidRPr="000902E7" w:rsidRDefault="000902E7" w:rsidP="000902E7">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海外にて感染症拡大</w:t>
            </w:r>
          </w:p>
        </w:tc>
        <w:tc>
          <w:tcPr>
            <w:tcW w:w="3803" w:type="dxa"/>
            <w:tcBorders>
              <w:top w:val="single" w:sz="4" w:space="0" w:color="auto"/>
              <w:left w:val="single" w:sz="4" w:space="0" w:color="auto"/>
              <w:bottom w:val="single" w:sz="4" w:space="0" w:color="auto"/>
            </w:tcBorders>
            <w:vAlign w:val="center"/>
          </w:tcPr>
          <w:p w:rsidR="000902E7" w:rsidRPr="000902E7" w:rsidRDefault="000902E7" w:rsidP="000902E7">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海外営業の悪化</w:t>
            </w:r>
          </w:p>
        </w:tc>
      </w:tr>
      <w:tr w:rsidR="000902E7" w:rsidRPr="000902E7" w:rsidTr="000902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392"/>
        </w:trPr>
        <w:tc>
          <w:tcPr>
            <w:tcW w:w="1450" w:type="dxa"/>
            <w:vMerge/>
            <w:shd w:val="clear" w:color="auto" w:fill="CCFFCC"/>
            <w:vAlign w:val="center"/>
          </w:tcPr>
          <w:p w:rsidR="000902E7" w:rsidRPr="000902E7" w:rsidRDefault="000902E7" w:rsidP="000902E7">
            <w:pPr>
              <w:rPr>
                <w:rFonts w:asciiTheme="minorHAnsi" w:eastAsiaTheme="minorEastAsia" w:hAnsiTheme="minorHAnsi" w:cstheme="minorBidi"/>
                <w:szCs w:val="22"/>
              </w:rPr>
            </w:pPr>
          </w:p>
        </w:tc>
        <w:tc>
          <w:tcPr>
            <w:tcW w:w="1417" w:type="dxa"/>
            <w:tcBorders>
              <w:top w:val="single" w:sz="4" w:space="0" w:color="auto"/>
              <w:bottom w:val="single" w:sz="4" w:space="0" w:color="auto"/>
              <w:right w:val="single" w:sz="4" w:space="0" w:color="auto"/>
            </w:tcBorders>
          </w:tcPr>
          <w:p w:rsidR="000902E7" w:rsidRPr="000902E7" w:rsidRDefault="000902E7" w:rsidP="000902E7">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レベル３</w:t>
            </w:r>
          </w:p>
        </w:tc>
        <w:tc>
          <w:tcPr>
            <w:tcW w:w="2693" w:type="dxa"/>
            <w:tcBorders>
              <w:top w:val="single" w:sz="4" w:space="0" w:color="auto"/>
              <w:left w:val="single" w:sz="4" w:space="0" w:color="auto"/>
              <w:bottom w:val="single" w:sz="4" w:space="0" w:color="auto"/>
              <w:right w:val="single" w:sz="4" w:space="0" w:color="auto"/>
            </w:tcBorders>
            <w:vAlign w:val="center"/>
          </w:tcPr>
          <w:p w:rsidR="000902E7" w:rsidRPr="000902E7" w:rsidRDefault="000902E7" w:rsidP="000902E7">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国内にて感染症発生</w:t>
            </w:r>
          </w:p>
        </w:tc>
        <w:tc>
          <w:tcPr>
            <w:tcW w:w="3803" w:type="dxa"/>
            <w:tcBorders>
              <w:top w:val="single" w:sz="4" w:space="0" w:color="auto"/>
              <w:left w:val="single" w:sz="4" w:space="0" w:color="auto"/>
              <w:bottom w:val="single" w:sz="4" w:space="0" w:color="auto"/>
            </w:tcBorders>
            <w:vAlign w:val="center"/>
          </w:tcPr>
          <w:p w:rsidR="000902E7" w:rsidRPr="000902E7" w:rsidRDefault="000902E7" w:rsidP="000902E7">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部品の不足</w:t>
            </w:r>
          </w:p>
        </w:tc>
      </w:tr>
      <w:tr w:rsidR="000902E7" w:rsidRPr="000902E7" w:rsidTr="000902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392"/>
        </w:trPr>
        <w:tc>
          <w:tcPr>
            <w:tcW w:w="1450" w:type="dxa"/>
            <w:vMerge/>
            <w:shd w:val="clear" w:color="auto" w:fill="CCFFCC"/>
            <w:vAlign w:val="center"/>
          </w:tcPr>
          <w:p w:rsidR="000902E7" w:rsidRPr="000902E7" w:rsidRDefault="000902E7" w:rsidP="000902E7">
            <w:pPr>
              <w:rPr>
                <w:rFonts w:asciiTheme="minorHAnsi" w:eastAsiaTheme="minorEastAsia" w:hAnsiTheme="minorHAnsi" w:cstheme="minorBidi"/>
                <w:szCs w:val="22"/>
              </w:rPr>
            </w:pPr>
          </w:p>
        </w:tc>
        <w:tc>
          <w:tcPr>
            <w:tcW w:w="1417" w:type="dxa"/>
            <w:tcBorders>
              <w:top w:val="single" w:sz="4" w:space="0" w:color="auto"/>
              <w:bottom w:val="single" w:sz="4" w:space="0" w:color="auto"/>
              <w:right w:val="single" w:sz="4" w:space="0" w:color="auto"/>
            </w:tcBorders>
          </w:tcPr>
          <w:p w:rsidR="000902E7" w:rsidRPr="000902E7" w:rsidRDefault="000902E7" w:rsidP="000902E7">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レベル４</w:t>
            </w:r>
          </w:p>
        </w:tc>
        <w:tc>
          <w:tcPr>
            <w:tcW w:w="2693" w:type="dxa"/>
            <w:tcBorders>
              <w:top w:val="single" w:sz="4" w:space="0" w:color="auto"/>
              <w:left w:val="single" w:sz="4" w:space="0" w:color="auto"/>
              <w:bottom w:val="single" w:sz="4" w:space="0" w:color="auto"/>
              <w:right w:val="single" w:sz="4" w:space="0" w:color="auto"/>
            </w:tcBorders>
            <w:vAlign w:val="center"/>
          </w:tcPr>
          <w:p w:rsidR="000902E7" w:rsidRPr="000902E7" w:rsidRDefault="000902E7" w:rsidP="000902E7">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国内にて感染症拡大</w:t>
            </w:r>
          </w:p>
        </w:tc>
        <w:tc>
          <w:tcPr>
            <w:tcW w:w="3803" w:type="dxa"/>
            <w:tcBorders>
              <w:top w:val="single" w:sz="4" w:space="0" w:color="auto"/>
              <w:left w:val="single" w:sz="4" w:space="0" w:color="auto"/>
              <w:bottom w:val="single" w:sz="4" w:space="0" w:color="auto"/>
            </w:tcBorders>
            <w:vAlign w:val="center"/>
          </w:tcPr>
          <w:p w:rsidR="000902E7" w:rsidRPr="000902E7" w:rsidRDefault="000902E7" w:rsidP="000902E7">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製品需要の低下</w:t>
            </w:r>
          </w:p>
        </w:tc>
      </w:tr>
      <w:tr w:rsidR="000902E7" w:rsidRPr="000902E7" w:rsidTr="000902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392"/>
        </w:trPr>
        <w:tc>
          <w:tcPr>
            <w:tcW w:w="1450" w:type="dxa"/>
            <w:vMerge/>
            <w:shd w:val="clear" w:color="auto" w:fill="CCFFCC"/>
            <w:vAlign w:val="center"/>
          </w:tcPr>
          <w:p w:rsidR="000902E7" w:rsidRPr="000902E7" w:rsidRDefault="000902E7" w:rsidP="000902E7">
            <w:pPr>
              <w:rPr>
                <w:rFonts w:asciiTheme="minorHAnsi" w:eastAsiaTheme="minorEastAsia" w:hAnsiTheme="minorHAnsi" w:cstheme="minorBidi"/>
                <w:szCs w:val="22"/>
              </w:rPr>
            </w:pPr>
          </w:p>
        </w:tc>
        <w:tc>
          <w:tcPr>
            <w:tcW w:w="1417" w:type="dxa"/>
            <w:tcBorders>
              <w:top w:val="single" w:sz="4" w:space="0" w:color="auto"/>
              <w:right w:val="single" w:sz="4" w:space="0" w:color="auto"/>
            </w:tcBorders>
          </w:tcPr>
          <w:p w:rsidR="000902E7" w:rsidRPr="000902E7" w:rsidRDefault="000902E7" w:rsidP="000902E7">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レベル５</w:t>
            </w:r>
          </w:p>
        </w:tc>
        <w:tc>
          <w:tcPr>
            <w:tcW w:w="2693" w:type="dxa"/>
            <w:tcBorders>
              <w:top w:val="single" w:sz="4" w:space="0" w:color="auto"/>
              <w:left w:val="single" w:sz="4" w:space="0" w:color="auto"/>
              <w:right w:val="single" w:sz="4" w:space="0" w:color="auto"/>
            </w:tcBorders>
            <w:vAlign w:val="center"/>
          </w:tcPr>
          <w:p w:rsidR="000902E7" w:rsidRPr="000902E7" w:rsidRDefault="000902E7" w:rsidP="000902E7">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県内にて感染症発生</w:t>
            </w:r>
          </w:p>
        </w:tc>
        <w:tc>
          <w:tcPr>
            <w:tcW w:w="3803" w:type="dxa"/>
            <w:tcBorders>
              <w:top w:val="single" w:sz="4" w:space="0" w:color="auto"/>
              <w:left w:val="single" w:sz="4" w:space="0" w:color="auto"/>
            </w:tcBorders>
            <w:vAlign w:val="center"/>
          </w:tcPr>
          <w:p w:rsidR="000902E7" w:rsidRPr="000902E7" w:rsidRDefault="000902E7" w:rsidP="000902E7">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受注低下</w:t>
            </w:r>
          </w:p>
        </w:tc>
      </w:tr>
      <w:tr w:rsidR="000902E7" w:rsidRPr="000902E7" w:rsidTr="000902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392"/>
        </w:trPr>
        <w:tc>
          <w:tcPr>
            <w:tcW w:w="1450" w:type="dxa"/>
            <w:vMerge/>
            <w:shd w:val="clear" w:color="auto" w:fill="CCFFCC"/>
            <w:vAlign w:val="center"/>
          </w:tcPr>
          <w:p w:rsidR="000902E7" w:rsidRPr="000902E7" w:rsidRDefault="000902E7" w:rsidP="000902E7">
            <w:pPr>
              <w:rPr>
                <w:rFonts w:asciiTheme="minorHAnsi" w:eastAsiaTheme="minorEastAsia" w:hAnsiTheme="minorHAnsi" w:cstheme="minorBidi"/>
                <w:szCs w:val="22"/>
              </w:rPr>
            </w:pPr>
          </w:p>
        </w:tc>
        <w:tc>
          <w:tcPr>
            <w:tcW w:w="1417" w:type="dxa"/>
            <w:tcBorders>
              <w:bottom w:val="single" w:sz="4" w:space="0" w:color="auto"/>
              <w:right w:val="single" w:sz="4" w:space="0" w:color="auto"/>
            </w:tcBorders>
          </w:tcPr>
          <w:p w:rsidR="000902E7" w:rsidRPr="000902E7" w:rsidRDefault="000902E7" w:rsidP="000902E7">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レベル６</w:t>
            </w:r>
          </w:p>
        </w:tc>
        <w:tc>
          <w:tcPr>
            <w:tcW w:w="2693" w:type="dxa"/>
            <w:tcBorders>
              <w:left w:val="single" w:sz="4" w:space="0" w:color="auto"/>
              <w:bottom w:val="single" w:sz="4" w:space="0" w:color="auto"/>
              <w:right w:val="single" w:sz="4" w:space="0" w:color="auto"/>
            </w:tcBorders>
            <w:vAlign w:val="center"/>
          </w:tcPr>
          <w:p w:rsidR="000902E7" w:rsidRPr="000902E7" w:rsidRDefault="000902E7" w:rsidP="000902E7">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社内にて感染者（または濃厚接触者）発生</w:t>
            </w:r>
            <w:r w:rsidRPr="000902E7">
              <w:rPr>
                <w:rFonts w:asciiTheme="minorHAnsi" w:eastAsiaTheme="minorEastAsia" w:hAnsiTheme="minorHAnsi" w:cstheme="minorBidi" w:hint="eastAsia"/>
                <w:szCs w:val="22"/>
              </w:rPr>
              <w:t>10</w:t>
            </w:r>
            <w:r w:rsidRPr="000902E7">
              <w:rPr>
                <w:rFonts w:asciiTheme="minorHAnsi" w:eastAsiaTheme="minorEastAsia" w:hAnsiTheme="minorHAnsi" w:cstheme="minorBidi" w:hint="eastAsia"/>
                <w:szCs w:val="22"/>
              </w:rPr>
              <w:t>％未満</w:t>
            </w:r>
          </w:p>
        </w:tc>
        <w:tc>
          <w:tcPr>
            <w:tcW w:w="3803" w:type="dxa"/>
            <w:tcBorders>
              <w:left w:val="single" w:sz="4" w:space="0" w:color="auto"/>
              <w:bottom w:val="single" w:sz="4" w:space="0" w:color="auto"/>
            </w:tcBorders>
            <w:vAlign w:val="center"/>
          </w:tcPr>
          <w:p w:rsidR="000902E7" w:rsidRPr="000902E7" w:rsidRDefault="000902E7" w:rsidP="000902E7">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製造人員の不足（製造能力８０％）</w:t>
            </w:r>
          </w:p>
        </w:tc>
      </w:tr>
      <w:tr w:rsidR="000902E7" w:rsidRPr="000902E7" w:rsidTr="000902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392"/>
        </w:trPr>
        <w:tc>
          <w:tcPr>
            <w:tcW w:w="1450" w:type="dxa"/>
            <w:vMerge/>
            <w:shd w:val="clear" w:color="auto" w:fill="CCFFCC"/>
            <w:vAlign w:val="center"/>
          </w:tcPr>
          <w:p w:rsidR="000902E7" w:rsidRPr="000902E7" w:rsidRDefault="000902E7" w:rsidP="000902E7">
            <w:pPr>
              <w:rPr>
                <w:rFonts w:asciiTheme="minorHAnsi" w:eastAsiaTheme="minorEastAsia" w:hAnsiTheme="minorHAnsi" w:cstheme="minorBidi"/>
                <w:szCs w:val="22"/>
              </w:rPr>
            </w:pPr>
          </w:p>
        </w:tc>
        <w:tc>
          <w:tcPr>
            <w:tcW w:w="1417" w:type="dxa"/>
            <w:tcBorders>
              <w:top w:val="single" w:sz="4" w:space="0" w:color="auto"/>
              <w:bottom w:val="single" w:sz="4" w:space="0" w:color="auto"/>
              <w:right w:val="single" w:sz="4" w:space="0" w:color="auto"/>
            </w:tcBorders>
          </w:tcPr>
          <w:p w:rsidR="000902E7" w:rsidRPr="000902E7" w:rsidRDefault="000902E7" w:rsidP="000902E7">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レベル７</w:t>
            </w:r>
          </w:p>
        </w:tc>
        <w:tc>
          <w:tcPr>
            <w:tcW w:w="2693" w:type="dxa"/>
            <w:tcBorders>
              <w:top w:val="single" w:sz="4" w:space="0" w:color="auto"/>
              <w:left w:val="single" w:sz="4" w:space="0" w:color="auto"/>
              <w:bottom w:val="single" w:sz="4" w:space="0" w:color="auto"/>
              <w:right w:val="single" w:sz="4" w:space="0" w:color="auto"/>
            </w:tcBorders>
            <w:vAlign w:val="center"/>
          </w:tcPr>
          <w:p w:rsidR="000902E7" w:rsidRPr="000902E7" w:rsidRDefault="000902E7" w:rsidP="000902E7">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社内の感染者（または濃厚接触者）拡大　２</w:t>
            </w:r>
            <w:r w:rsidRPr="000902E7">
              <w:rPr>
                <w:rFonts w:asciiTheme="minorHAnsi" w:eastAsiaTheme="minorEastAsia" w:hAnsiTheme="minorHAnsi" w:cstheme="minorBidi" w:hint="eastAsia"/>
                <w:szCs w:val="22"/>
              </w:rPr>
              <w:t>0</w:t>
            </w:r>
            <w:r w:rsidRPr="000902E7">
              <w:rPr>
                <w:rFonts w:asciiTheme="minorHAnsi" w:eastAsiaTheme="minorEastAsia" w:hAnsiTheme="minorHAnsi" w:cstheme="minorBidi" w:hint="eastAsia"/>
                <w:szCs w:val="22"/>
              </w:rPr>
              <w:t>％未満</w:t>
            </w:r>
          </w:p>
        </w:tc>
        <w:tc>
          <w:tcPr>
            <w:tcW w:w="3803" w:type="dxa"/>
            <w:tcBorders>
              <w:top w:val="single" w:sz="4" w:space="0" w:color="auto"/>
              <w:left w:val="single" w:sz="4" w:space="0" w:color="auto"/>
              <w:bottom w:val="single" w:sz="4" w:space="0" w:color="auto"/>
            </w:tcBorders>
            <w:vAlign w:val="center"/>
          </w:tcPr>
          <w:p w:rsidR="000902E7" w:rsidRPr="000902E7" w:rsidRDefault="000902E7" w:rsidP="000902E7">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製造人員の不足（製造能力５０％）</w:t>
            </w:r>
          </w:p>
        </w:tc>
      </w:tr>
      <w:tr w:rsidR="000902E7" w:rsidRPr="000902E7" w:rsidTr="000902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392"/>
        </w:trPr>
        <w:tc>
          <w:tcPr>
            <w:tcW w:w="1450" w:type="dxa"/>
            <w:vMerge/>
            <w:shd w:val="clear" w:color="auto" w:fill="CCFFCC"/>
            <w:vAlign w:val="center"/>
          </w:tcPr>
          <w:p w:rsidR="000902E7" w:rsidRPr="000902E7" w:rsidRDefault="000902E7" w:rsidP="000902E7">
            <w:pPr>
              <w:rPr>
                <w:rFonts w:asciiTheme="minorHAnsi" w:eastAsiaTheme="minorEastAsia" w:hAnsiTheme="minorHAnsi" w:cstheme="minorBidi"/>
                <w:szCs w:val="22"/>
              </w:rPr>
            </w:pPr>
          </w:p>
        </w:tc>
        <w:tc>
          <w:tcPr>
            <w:tcW w:w="1417" w:type="dxa"/>
            <w:tcBorders>
              <w:top w:val="single" w:sz="4" w:space="0" w:color="auto"/>
              <w:bottom w:val="single" w:sz="4" w:space="0" w:color="auto"/>
              <w:right w:val="single" w:sz="4" w:space="0" w:color="auto"/>
            </w:tcBorders>
          </w:tcPr>
          <w:p w:rsidR="000902E7" w:rsidRPr="000902E7" w:rsidRDefault="000902E7" w:rsidP="000902E7">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レベル８</w:t>
            </w:r>
          </w:p>
        </w:tc>
        <w:tc>
          <w:tcPr>
            <w:tcW w:w="2693" w:type="dxa"/>
            <w:tcBorders>
              <w:top w:val="single" w:sz="4" w:space="0" w:color="auto"/>
              <w:left w:val="single" w:sz="4" w:space="0" w:color="auto"/>
              <w:bottom w:val="single" w:sz="4" w:space="0" w:color="auto"/>
              <w:right w:val="single" w:sz="4" w:space="0" w:color="auto"/>
            </w:tcBorders>
            <w:vAlign w:val="center"/>
          </w:tcPr>
          <w:p w:rsidR="000902E7" w:rsidRPr="000902E7" w:rsidRDefault="000902E7" w:rsidP="000902E7">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社内の感染者（または濃厚接触者）拡大　２</w:t>
            </w:r>
            <w:r w:rsidRPr="000902E7">
              <w:rPr>
                <w:rFonts w:asciiTheme="minorHAnsi" w:eastAsiaTheme="minorEastAsia" w:hAnsiTheme="minorHAnsi" w:cstheme="minorBidi" w:hint="eastAsia"/>
                <w:szCs w:val="22"/>
              </w:rPr>
              <w:t>0</w:t>
            </w:r>
            <w:r w:rsidRPr="000902E7">
              <w:rPr>
                <w:rFonts w:asciiTheme="minorHAnsi" w:eastAsiaTheme="minorEastAsia" w:hAnsiTheme="minorHAnsi" w:cstheme="minorBidi" w:hint="eastAsia"/>
                <w:szCs w:val="22"/>
              </w:rPr>
              <w:t>％以上</w:t>
            </w:r>
          </w:p>
        </w:tc>
        <w:tc>
          <w:tcPr>
            <w:tcW w:w="3803" w:type="dxa"/>
            <w:tcBorders>
              <w:top w:val="single" w:sz="4" w:space="0" w:color="auto"/>
              <w:left w:val="single" w:sz="4" w:space="0" w:color="auto"/>
              <w:bottom w:val="single" w:sz="4" w:space="0" w:color="auto"/>
            </w:tcBorders>
            <w:vAlign w:val="center"/>
          </w:tcPr>
          <w:p w:rsidR="000902E7" w:rsidRPr="000902E7" w:rsidRDefault="000902E7" w:rsidP="000902E7">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製造不可</w:t>
            </w:r>
          </w:p>
        </w:tc>
      </w:tr>
      <w:tr w:rsidR="000902E7" w:rsidRPr="000902E7" w:rsidTr="000902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392"/>
        </w:trPr>
        <w:tc>
          <w:tcPr>
            <w:tcW w:w="1450" w:type="dxa"/>
            <w:vMerge/>
            <w:shd w:val="clear" w:color="auto" w:fill="CCFFCC"/>
            <w:vAlign w:val="center"/>
          </w:tcPr>
          <w:p w:rsidR="000902E7" w:rsidRPr="000902E7" w:rsidRDefault="000902E7" w:rsidP="000902E7">
            <w:pPr>
              <w:rPr>
                <w:rFonts w:asciiTheme="minorHAnsi" w:eastAsiaTheme="minorEastAsia" w:hAnsiTheme="minorHAnsi" w:cstheme="minorBidi"/>
                <w:szCs w:val="22"/>
              </w:rPr>
            </w:pPr>
          </w:p>
        </w:tc>
        <w:tc>
          <w:tcPr>
            <w:tcW w:w="1417" w:type="dxa"/>
            <w:tcBorders>
              <w:top w:val="single" w:sz="4" w:space="0" w:color="auto"/>
              <w:bottom w:val="single" w:sz="4" w:space="0" w:color="auto"/>
              <w:right w:val="single" w:sz="4" w:space="0" w:color="auto"/>
            </w:tcBorders>
          </w:tcPr>
          <w:p w:rsidR="000902E7" w:rsidRPr="000902E7" w:rsidRDefault="000902E7" w:rsidP="000902E7">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レベル９</w:t>
            </w:r>
          </w:p>
        </w:tc>
        <w:tc>
          <w:tcPr>
            <w:tcW w:w="2693" w:type="dxa"/>
            <w:tcBorders>
              <w:top w:val="single" w:sz="4" w:space="0" w:color="auto"/>
              <w:left w:val="single" w:sz="4" w:space="0" w:color="auto"/>
              <w:bottom w:val="single" w:sz="4" w:space="0" w:color="auto"/>
              <w:right w:val="single" w:sz="4" w:space="0" w:color="auto"/>
            </w:tcBorders>
            <w:vAlign w:val="center"/>
          </w:tcPr>
          <w:p w:rsidR="000902E7" w:rsidRPr="000902E7" w:rsidRDefault="000902E7" w:rsidP="000902E7">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回復期１（社内感染者</w:t>
            </w:r>
            <w:r w:rsidRPr="000902E7">
              <w:rPr>
                <w:rFonts w:asciiTheme="minorHAnsi" w:eastAsiaTheme="minorEastAsia" w:hAnsiTheme="minorHAnsi" w:cstheme="minorBidi" w:hint="eastAsia"/>
                <w:szCs w:val="22"/>
              </w:rPr>
              <w:t>0</w:t>
            </w:r>
            <w:r w:rsidRPr="000902E7">
              <w:rPr>
                <w:rFonts w:asciiTheme="minorHAnsi" w:eastAsiaTheme="minorEastAsia" w:hAnsiTheme="minorHAnsi" w:cstheme="minorBidi" w:hint="eastAsia"/>
                <w:szCs w:val="22"/>
              </w:rPr>
              <w:t>）</w:t>
            </w:r>
          </w:p>
        </w:tc>
        <w:tc>
          <w:tcPr>
            <w:tcW w:w="3803" w:type="dxa"/>
            <w:tcBorders>
              <w:top w:val="single" w:sz="4" w:space="0" w:color="auto"/>
              <w:left w:val="single" w:sz="4" w:space="0" w:color="auto"/>
              <w:bottom w:val="single" w:sz="4" w:space="0" w:color="auto"/>
            </w:tcBorders>
            <w:vAlign w:val="center"/>
          </w:tcPr>
          <w:p w:rsidR="000902E7" w:rsidRPr="000902E7" w:rsidRDefault="000902E7" w:rsidP="000902E7">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製造再開</w:t>
            </w:r>
          </w:p>
        </w:tc>
      </w:tr>
      <w:tr w:rsidR="000902E7" w:rsidRPr="000902E7" w:rsidTr="000902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392"/>
        </w:trPr>
        <w:tc>
          <w:tcPr>
            <w:tcW w:w="1450" w:type="dxa"/>
            <w:vMerge/>
            <w:shd w:val="clear" w:color="auto" w:fill="CCFFCC"/>
            <w:vAlign w:val="center"/>
          </w:tcPr>
          <w:p w:rsidR="000902E7" w:rsidRPr="000902E7" w:rsidRDefault="000902E7" w:rsidP="000902E7">
            <w:pPr>
              <w:rPr>
                <w:rFonts w:asciiTheme="minorHAnsi" w:eastAsiaTheme="minorEastAsia" w:hAnsiTheme="minorHAnsi" w:cstheme="minorBidi"/>
                <w:szCs w:val="22"/>
              </w:rPr>
            </w:pPr>
          </w:p>
        </w:tc>
        <w:tc>
          <w:tcPr>
            <w:tcW w:w="1417" w:type="dxa"/>
            <w:tcBorders>
              <w:top w:val="single" w:sz="4" w:space="0" w:color="auto"/>
              <w:right w:val="single" w:sz="4" w:space="0" w:color="auto"/>
            </w:tcBorders>
          </w:tcPr>
          <w:p w:rsidR="000902E7" w:rsidRPr="000902E7" w:rsidRDefault="000902E7" w:rsidP="000902E7">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レベル１０</w:t>
            </w:r>
          </w:p>
        </w:tc>
        <w:tc>
          <w:tcPr>
            <w:tcW w:w="2693" w:type="dxa"/>
            <w:tcBorders>
              <w:top w:val="single" w:sz="4" w:space="0" w:color="auto"/>
              <w:left w:val="single" w:sz="4" w:space="0" w:color="auto"/>
              <w:right w:val="single" w:sz="4" w:space="0" w:color="auto"/>
            </w:tcBorders>
            <w:vAlign w:val="center"/>
          </w:tcPr>
          <w:p w:rsidR="000902E7" w:rsidRPr="000902E7" w:rsidRDefault="000902E7" w:rsidP="000902E7">
            <w:pPr>
              <w:rPr>
                <w:rFonts w:asciiTheme="minorHAnsi" w:eastAsiaTheme="minorEastAsia" w:hAnsiTheme="minorHAnsi" w:cstheme="minorBidi"/>
                <w:szCs w:val="22"/>
              </w:rPr>
            </w:pPr>
            <w:r w:rsidRPr="000902E7">
              <w:rPr>
                <w:rFonts w:asciiTheme="minorHAnsi" w:eastAsiaTheme="minorEastAsia" w:hAnsiTheme="minorHAnsi" w:cstheme="minorBidi" w:hint="eastAsia"/>
                <w:szCs w:val="22"/>
              </w:rPr>
              <w:t>回復期２（県内感染者</w:t>
            </w:r>
            <w:r w:rsidRPr="000902E7">
              <w:rPr>
                <w:rFonts w:asciiTheme="minorHAnsi" w:eastAsiaTheme="minorEastAsia" w:hAnsiTheme="minorHAnsi" w:cstheme="minorBidi" w:hint="eastAsia"/>
                <w:szCs w:val="22"/>
              </w:rPr>
              <w:t>0</w:t>
            </w:r>
            <w:r w:rsidRPr="000902E7">
              <w:rPr>
                <w:rFonts w:asciiTheme="minorHAnsi" w:eastAsiaTheme="minorEastAsia" w:hAnsiTheme="minorHAnsi" w:cstheme="minorBidi" w:hint="eastAsia"/>
                <w:szCs w:val="22"/>
              </w:rPr>
              <w:t>）</w:t>
            </w:r>
          </w:p>
        </w:tc>
        <w:tc>
          <w:tcPr>
            <w:tcW w:w="3803" w:type="dxa"/>
            <w:tcBorders>
              <w:top w:val="single" w:sz="4" w:space="0" w:color="auto"/>
              <w:left w:val="single" w:sz="4" w:space="0" w:color="auto"/>
            </w:tcBorders>
            <w:vAlign w:val="center"/>
          </w:tcPr>
          <w:p w:rsidR="000902E7" w:rsidRPr="000902E7" w:rsidRDefault="000902E7" w:rsidP="000902E7">
            <w:pPr>
              <w:rPr>
                <w:rFonts w:asciiTheme="minorHAnsi" w:eastAsiaTheme="minorEastAsia" w:hAnsiTheme="minorHAnsi" w:cstheme="minorBidi"/>
                <w:szCs w:val="22"/>
              </w:rPr>
            </w:pPr>
          </w:p>
        </w:tc>
      </w:tr>
    </w:tbl>
    <w:p w:rsidR="00D66B15" w:rsidRPr="00EB4BB0" w:rsidRDefault="00D66B15" w:rsidP="00482515">
      <w:pPr>
        <w:pStyle w:val="1"/>
        <w:pBdr>
          <w:top w:val="single" w:sz="4" w:space="1" w:color="auto"/>
          <w:left w:val="single" w:sz="4" w:space="4" w:color="auto"/>
          <w:bottom w:val="single" w:sz="4" w:space="1" w:color="auto"/>
          <w:right w:val="single" w:sz="4" w:space="4" w:color="auto"/>
        </w:pBdr>
        <w:ind w:leftChars="-85" w:left="-178"/>
        <w:rPr>
          <w:rFonts w:ascii="HG丸ｺﾞｼｯｸM-PRO" w:eastAsia="HG丸ｺﾞｼｯｸM-PRO"/>
          <w:b/>
          <w:color w:val="000000"/>
          <w:sz w:val="32"/>
          <w:szCs w:val="32"/>
        </w:rPr>
      </w:pPr>
      <w:r w:rsidRPr="00EB4BB0">
        <w:rPr>
          <w:rFonts w:hint="eastAsia"/>
          <w:color w:val="000000"/>
          <w:sz w:val="28"/>
          <w:szCs w:val="28"/>
        </w:rPr>
        <w:br w:type="page"/>
      </w:r>
      <w:bookmarkStart w:id="14" w:name="_Toc38894585"/>
      <w:r w:rsidR="000A0761" w:rsidRPr="00EB4BB0">
        <w:rPr>
          <w:rFonts w:ascii="HG丸ｺﾞｼｯｸM-PRO" w:eastAsia="HG丸ｺﾞｼｯｸM-PRO" w:hint="eastAsia"/>
          <w:b/>
          <w:color w:val="000000"/>
          <w:sz w:val="32"/>
          <w:szCs w:val="32"/>
        </w:rPr>
        <w:lastRenderedPageBreak/>
        <w:t>２</w:t>
      </w:r>
      <w:r w:rsidR="00E41484" w:rsidRPr="00EB4BB0">
        <w:rPr>
          <w:rFonts w:ascii="HG丸ｺﾞｼｯｸM-PRO" w:eastAsia="HG丸ｺﾞｼｯｸM-PRO" w:hint="eastAsia"/>
          <w:b/>
          <w:color w:val="000000"/>
          <w:sz w:val="32"/>
          <w:szCs w:val="32"/>
        </w:rPr>
        <w:t>. 事業継続戦略</w:t>
      </w:r>
      <w:bookmarkEnd w:id="14"/>
    </w:p>
    <w:p w:rsidR="000B1B00" w:rsidRPr="00EB4BB0" w:rsidRDefault="000B1B00" w:rsidP="00F576B9">
      <w:pPr>
        <w:spacing w:line="240" w:lineRule="exact"/>
        <w:rPr>
          <w:color w:val="000000"/>
        </w:rPr>
      </w:pPr>
    </w:p>
    <w:p w:rsidR="00D80263" w:rsidRPr="002F3B1C" w:rsidRDefault="00B22334" w:rsidP="002F3B1C">
      <w:pPr>
        <w:jc w:val="right"/>
        <w:rPr>
          <w:rFonts w:ascii="HG丸ｺﾞｼｯｸM-PRO" w:eastAsia="HG丸ｺﾞｼｯｸM-PRO" w:hAnsi="HG丸ｺﾞｼｯｸM-PRO"/>
          <w:szCs w:val="21"/>
        </w:rPr>
      </w:pPr>
      <w:r w:rsidRPr="00EB4BB0">
        <w:rPr>
          <w:rFonts w:hint="eastAsia"/>
          <w:szCs w:val="28"/>
        </w:rPr>
        <w:t xml:space="preserve">   </w:t>
      </w:r>
    </w:p>
    <w:p w:rsidR="00AF388C" w:rsidRDefault="006269E4" w:rsidP="00C77DB9">
      <w:pPr>
        <w:ind w:leftChars="85" w:left="178" w:firstLineChars="85" w:firstLine="178"/>
        <w:rPr>
          <w:rFonts w:ascii="HG丸ｺﾞｼｯｸM-PRO" w:eastAsia="HG丸ｺﾞｼｯｸM-PRO" w:hAnsi="ＭＳ 明朝"/>
          <w:color w:val="000000"/>
        </w:rPr>
      </w:pPr>
      <w:r>
        <w:rPr>
          <w:rFonts w:ascii="HG丸ｺﾞｼｯｸM-PRO" w:eastAsia="HG丸ｺﾞｼｯｸM-PRO" w:hAnsi="ＭＳ 明朝" w:hint="eastAsia"/>
          <w:color w:val="000000"/>
        </w:rPr>
        <w:t>パンデミックの状況に陥った状況にお</w:t>
      </w:r>
      <w:r w:rsidR="0049180B">
        <w:rPr>
          <w:rFonts w:ascii="HG丸ｺﾞｼｯｸM-PRO" w:eastAsia="HG丸ｺﾞｼｯｸM-PRO" w:hAnsi="ＭＳ 明朝" w:hint="eastAsia"/>
          <w:color w:val="000000"/>
        </w:rPr>
        <w:t>ける</w:t>
      </w:r>
      <w:r w:rsidR="00F65A1D">
        <w:rPr>
          <w:rFonts w:ascii="HG丸ｺﾞｼｯｸM-PRO" w:eastAsia="HG丸ｺﾞｼｯｸM-PRO" w:hAnsi="ＭＳ 明朝" w:hint="eastAsia"/>
          <w:color w:val="000000"/>
        </w:rPr>
        <w:t>当社事業の</w:t>
      </w:r>
      <w:r w:rsidR="0049180B">
        <w:rPr>
          <w:rFonts w:ascii="HG丸ｺﾞｼｯｸM-PRO" w:eastAsia="HG丸ｺﾞｼｯｸM-PRO" w:hAnsi="ＭＳ 明朝" w:hint="eastAsia"/>
          <w:color w:val="000000"/>
        </w:rPr>
        <w:t>優先度</w:t>
      </w:r>
      <w:r w:rsidR="00F65A1D">
        <w:rPr>
          <w:rFonts w:ascii="HG丸ｺﾞｼｯｸM-PRO" w:eastAsia="HG丸ｺﾞｼｯｸM-PRO" w:hAnsi="ＭＳ 明朝" w:hint="eastAsia"/>
          <w:color w:val="000000"/>
        </w:rPr>
        <w:t>を考慮し、</w:t>
      </w:r>
      <w:r w:rsidR="0049180B">
        <w:rPr>
          <w:rFonts w:ascii="HG丸ｺﾞｼｯｸM-PRO" w:eastAsia="HG丸ｺﾞｼｯｸM-PRO" w:hAnsi="ＭＳ 明朝" w:hint="eastAsia"/>
          <w:color w:val="000000"/>
        </w:rPr>
        <w:t>必要な事業をストップさせない戦略</w:t>
      </w:r>
      <w:r w:rsidR="00651AE2">
        <w:rPr>
          <w:rFonts w:ascii="HG丸ｺﾞｼｯｸM-PRO" w:eastAsia="HG丸ｺﾞｼｯｸM-PRO" w:hAnsi="ＭＳ 明朝" w:hint="eastAsia"/>
          <w:color w:val="000000"/>
        </w:rPr>
        <w:t>を下記とする</w:t>
      </w:r>
      <w:r w:rsidR="0049180B">
        <w:rPr>
          <w:rFonts w:ascii="HG丸ｺﾞｼｯｸM-PRO" w:eastAsia="HG丸ｺﾞｼｯｸM-PRO" w:hAnsi="ＭＳ 明朝" w:hint="eastAsia"/>
          <w:color w:val="000000"/>
        </w:rPr>
        <w:t>。</w:t>
      </w:r>
    </w:p>
    <w:p w:rsidR="00BA3887" w:rsidRPr="00EB4BB0" w:rsidRDefault="00BA3887" w:rsidP="00C77DB9">
      <w:pPr>
        <w:ind w:leftChars="85" w:left="178" w:firstLineChars="85" w:firstLine="178"/>
        <w:rPr>
          <w:rFonts w:ascii="HG丸ｺﾞｼｯｸM-PRO" w:eastAsia="HG丸ｺﾞｼｯｸM-PRO" w:hAnsi="ＭＳ 明朝"/>
          <w:color w:val="000000"/>
        </w:rPr>
      </w:pPr>
    </w:p>
    <w:tbl>
      <w:tblPr>
        <w:tblW w:w="9083" w:type="dxa"/>
        <w:tblInd w:w="99" w:type="dxa"/>
        <w:tblCellMar>
          <w:left w:w="99" w:type="dxa"/>
          <w:right w:w="99" w:type="dxa"/>
        </w:tblCellMar>
        <w:tblLook w:val="0000" w:firstRow="0" w:lastRow="0" w:firstColumn="0" w:lastColumn="0" w:noHBand="0" w:noVBand="0"/>
      </w:tblPr>
      <w:tblGrid>
        <w:gridCol w:w="1456"/>
        <w:gridCol w:w="850"/>
        <w:gridCol w:w="6777"/>
      </w:tblGrid>
      <w:tr w:rsidR="00F65A1D" w:rsidRPr="00EB4BB0" w:rsidTr="008D3668">
        <w:trPr>
          <w:trHeight w:val="255"/>
        </w:trPr>
        <w:tc>
          <w:tcPr>
            <w:tcW w:w="1456" w:type="dxa"/>
            <w:tcBorders>
              <w:top w:val="single" w:sz="4" w:space="0" w:color="auto"/>
              <w:left w:val="single" w:sz="4" w:space="0" w:color="auto"/>
              <w:right w:val="single" w:sz="4" w:space="0" w:color="auto"/>
            </w:tcBorders>
            <w:shd w:val="clear" w:color="auto" w:fill="D0FBCD"/>
            <w:vAlign w:val="center"/>
          </w:tcPr>
          <w:p w:rsidR="00F65A1D" w:rsidRDefault="00F65A1D" w:rsidP="008D3668">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事業名</w:t>
            </w:r>
          </w:p>
        </w:tc>
        <w:tc>
          <w:tcPr>
            <w:tcW w:w="850" w:type="dxa"/>
            <w:tcBorders>
              <w:top w:val="single" w:sz="4" w:space="0" w:color="auto"/>
              <w:left w:val="single" w:sz="4" w:space="0" w:color="auto"/>
              <w:right w:val="single" w:sz="4" w:space="0" w:color="auto"/>
            </w:tcBorders>
            <w:shd w:val="clear" w:color="auto" w:fill="D0FBCD"/>
            <w:vAlign w:val="center"/>
          </w:tcPr>
          <w:p w:rsidR="00F65A1D" w:rsidRDefault="00F65A1D" w:rsidP="00CA1C2F">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優先度</w:t>
            </w:r>
          </w:p>
          <w:p w:rsidR="00255977" w:rsidRPr="00F65A1D" w:rsidRDefault="00255977" w:rsidP="00CA1C2F">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（注）</w:t>
            </w:r>
          </w:p>
        </w:tc>
        <w:tc>
          <w:tcPr>
            <w:tcW w:w="6777" w:type="dxa"/>
            <w:tcBorders>
              <w:top w:val="single" w:sz="4" w:space="0" w:color="auto"/>
              <w:left w:val="single" w:sz="4" w:space="0" w:color="auto"/>
              <w:bottom w:val="single" w:sz="4" w:space="0" w:color="auto"/>
              <w:right w:val="single" w:sz="4" w:space="0" w:color="auto"/>
            </w:tcBorders>
            <w:shd w:val="clear" w:color="auto" w:fill="D0FBCD"/>
            <w:vAlign w:val="center"/>
          </w:tcPr>
          <w:p w:rsidR="00F65A1D" w:rsidRPr="002E0FDD" w:rsidRDefault="00CC2649" w:rsidP="00A948B4">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事業戦略</w:t>
            </w:r>
          </w:p>
        </w:tc>
      </w:tr>
      <w:tr w:rsidR="00990E48" w:rsidRPr="00EB4BB0" w:rsidTr="008748EF">
        <w:trPr>
          <w:trHeight w:val="507"/>
        </w:trPr>
        <w:tc>
          <w:tcPr>
            <w:tcW w:w="1456" w:type="dxa"/>
            <w:tcBorders>
              <w:top w:val="single" w:sz="4" w:space="0" w:color="auto"/>
              <w:left w:val="single" w:sz="4" w:space="0" w:color="auto"/>
              <w:bottom w:val="single" w:sz="4" w:space="0" w:color="auto"/>
              <w:right w:val="single" w:sz="4" w:space="0" w:color="auto"/>
            </w:tcBorders>
            <w:vAlign w:val="center"/>
          </w:tcPr>
          <w:p w:rsidR="00990E48" w:rsidRPr="002E0FDD" w:rsidRDefault="00990E48" w:rsidP="00A948B4">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Ａ自動車向け部品製造</w:t>
            </w:r>
          </w:p>
        </w:tc>
        <w:tc>
          <w:tcPr>
            <w:tcW w:w="850" w:type="dxa"/>
            <w:tcBorders>
              <w:top w:val="single" w:sz="4" w:space="0" w:color="auto"/>
              <w:left w:val="single" w:sz="4" w:space="0" w:color="auto"/>
              <w:bottom w:val="single" w:sz="4" w:space="0" w:color="auto"/>
              <w:right w:val="single" w:sz="4" w:space="0" w:color="auto"/>
            </w:tcBorders>
            <w:vAlign w:val="center"/>
          </w:tcPr>
          <w:p w:rsidR="00990E48" w:rsidRPr="002E0FDD" w:rsidRDefault="00990E48" w:rsidP="00CA1C2F">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w:t>
            </w:r>
          </w:p>
        </w:tc>
        <w:tc>
          <w:tcPr>
            <w:tcW w:w="6777" w:type="dxa"/>
            <w:tcBorders>
              <w:top w:val="single" w:sz="4" w:space="0" w:color="auto"/>
              <w:left w:val="single" w:sz="4" w:space="0" w:color="auto"/>
              <w:bottom w:val="single" w:sz="4" w:space="0" w:color="auto"/>
              <w:right w:val="single" w:sz="4" w:space="0" w:color="auto"/>
            </w:tcBorders>
            <w:vAlign w:val="center"/>
          </w:tcPr>
          <w:p w:rsidR="00990E48" w:rsidRPr="00BA3887" w:rsidRDefault="00516479" w:rsidP="00255977">
            <w:pPr>
              <w:jc w:val="left"/>
              <w:rPr>
                <w:rFonts w:ascii="HG丸ｺﾞｼｯｸM-PRO" w:eastAsia="HG丸ｺﾞｼｯｸM-PRO"/>
                <w:b/>
                <w:color w:val="000000"/>
                <w:sz w:val="20"/>
                <w:szCs w:val="20"/>
              </w:rPr>
            </w:pPr>
            <w:r w:rsidRPr="00BA3887">
              <w:rPr>
                <w:rFonts w:ascii="HG丸ｺﾞｼｯｸM-PRO" w:eastAsia="HG丸ｺﾞｼｯｸM-PRO" w:hint="eastAsia"/>
                <w:b/>
                <w:color w:val="000000"/>
                <w:sz w:val="20"/>
                <w:szCs w:val="20"/>
              </w:rPr>
              <w:t>生産量維持（社内調整）</w:t>
            </w:r>
          </w:p>
          <w:p w:rsidR="00516479" w:rsidRPr="002E0FDD" w:rsidRDefault="00516479" w:rsidP="00255977">
            <w:pPr>
              <w:jc w:val="left"/>
              <w:rPr>
                <w:rFonts w:ascii="HG丸ｺﾞｼｯｸM-PRO" w:eastAsia="HG丸ｺﾞｼｯｸM-PRO"/>
                <w:color w:val="000000"/>
                <w:sz w:val="20"/>
                <w:szCs w:val="20"/>
              </w:rPr>
            </w:pPr>
            <w:r>
              <w:rPr>
                <w:rFonts w:ascii="HG丸ｺﾞｼｯｸM-PRO" w:eastAsia="HG丸ｺﾞｼｯｸM-PRO" w:hint="eastAsia"/>
                <w:color w:val="000000"/>
                <w:sz w:val="20"/>
                <w:szCs w:val="20"/>
              </w:rPr>
              <w:t xml:space="preserve">　スプリットチーム制＆フルタイム生産体制による生産量確保</w:t>
            </w:r>
          </w:p>
        </w:tc>
      </w:tr>
      <w:tr w:rsidR="00990E48" w:rsidRPr="00EB4BB0" w:rsidTr="008748EF">
        <w:trPr>
          <w:trHeight w:val="545"/>
        </w:trPr>
        <w:tc>
          <w:tcPr>
            <w:tcW w:w="1456" w:type="dxa"/>
            <w:tcBorders>
              <w:top w:val="single" w:sz="4" w:space="0" w:color="auto"/>
              <w:left w:val="single" w:sz="4" w:space="0" w:color="auto"/>
              <w:bottom w:val="single" w:sz="4" w:space="0" w:color="auto"/>
              <w:right w:val="single" w:sz="4" w:space="0" w:color="auto"/>
            </w:tcBorders>
            <w:vAlign w:val="center"/>
          </w:tcPr>
          <w:p w:rsidR="00990E48" w:rsidRDefault="00990E48" w:rsidP="00A948B4">
            <w:pPr>
              <w:jc w:val="center"/>
              <w:rPr>
                <w:rFonts w:ascii="HG丸ｺﾞｼｯｸM-PRO" w:eastAsia="HG丸ｺﾞｼｯｸM-PRO" w:hAnsi="Times New Roman"/>
                <w:color w:val="000000"/>
                <w:sz w:val="20"/>
                <w:szCs w:val="20"/>
              </w:rPr>
            </w:pPr>
            <w:r>
              <w:rPr>
                <w:rFonts w:ascii="HG丸ｺﾞｼｯｸM-PRO" w:eastAsia="HG丸ｺﾞｼｯｸM-PRO" w:hAnsi="Times New Roman" w:hint="eastAsia"/>
                <w:color w:val="000000"/>
                <w:sz w:val="20"/>
                <w:szCs w:val="20"/>
              </w:rPr>
              <w:t>Ｂ自動車向け</w:t>
            </w:r>
          </w:p>
          <w:p w:rsidR="00990E48" w:rsidRPr="002E0FDD" w:rsidRDefault="00990E48" w:rsidP="00A948B4">
            <w:pPr>
              <w:jc w:val="center"/>
              <w:rPr>
                <w:rFonts w:ascii="HG丸ｺﾞｼｯｸM-PRO" w:eastAsia="HG丸ｺﾞｼｯｸM-PRO" w:hAnsi="Times New Roman"/>
                <w:color w:val="000000"/>
                <w:sz w:val="20"/>
                <w:szCs w:val="20"/>
              </w:rPr>
            </w:pPr>
            <w:r>
              <w:rPr>
                <w:rFonts w:ascii="HG丸ｺﾞｼｯｸM-PRO" w:eastAsia="HG丸ｺﾞｼｯｸM-PRO" w:hAnsi="Times New Roman" w:hint="eastAsia"/>
                <w:color w:val="000000"/>
                <w:sz w:val="20"/>
                <w:szCs w:val="20"/>
              </w:rPr>
              <w:t>部品製造</w:t>
            </w:r>
          </w:p>
        </w:tc>
        <w:tc>
          <w:tcPr>
            <w:tcW w:w="850" w:type="dxa"/>
            <w:tcBorders>
              <w:top w:val="single" w:sz="4" w:space="0" w:color="auto"/>
              <w:left w:val="single" w:sz="4" w:space="0" w:color="auto"/>
              <w:bottom w:val="single" w:sz="4" w:space="0" w:color="auto"/>
              <w:right w:val="single" w:sz="4" w:space="0" w:color="auto"/>
            </w:tcBorders>
            <w:vAlign w:val="center"/>
          </w:tcPr>
          <w:p w:rsidR="00990E48" w:rsidRPr="002E0FDD" w:rsidRDefault="00990E48" w:rsidP="00CA1C2F">
            <w:pPr>
              <w:spacing w:line="240" w:lineRule="exact"/>
              <w:jc w:val="center"/>
              <w:rPr>
                <w:rFonts w:ascii="HG丸ｺﾞｼｯｸM-PRO" w:eastAsia="HG丸ｺﾞｼｯｸM-PRO" w:hAnsi="Times New Roman"/>
                <w:color w:val="000000"/>
                <w:sz w:val="20"/>
                <w:szCs w:val="20"/>
              </w:rPr>
            </w:pPr>
            <w:r>
              <w:rPr>
                <w:rFonts w:ascii="HG丸ｺﾞｼｯｸM-PRO" w:eastAsia="HG丸ｺﾞｼｯｸM-PRO" w:hAnsi="Times New Roman" w:hint="eastAsia"/>
                <w:color w:val="000000"/>
                <w:sz w:val="20"/>
                <w:szCs w:val="20"/>
              </w:rPr>
              <w:t>○</w:t>
            </w:r>
          </w:p>
        </w:tc>
        <w:tc>
          <w:tcPr>
            <w:tcW w:w="6777" w:type="dxa"/>
            <w:tcBorders>
              <w:top w:val="single" w:sz="4" w:space="0" w:color="auto"/>
              <w:left w:val="single" w:sz="4" w:space="0" w:color="auto"/>
              <w:bottom w:val="single" w:sz="4" w:space="0" w:color="auto"/>
              <w:right w:val="single" w:sz="4" w:space="0" w:color="auto"/>
            </w:tcBorders>
            <w:vAlign w:val="center"/>
          </w:tcPr>
          <w:p w:rsidR="00516479" w:rsidRPr="00BA3887" w:rsidRDefault="00516479" w:rsidP="00516479">
            <w:pPr>
              <w:jc w:val="left"/>
              <w:rPr>
                <w:rFonts w:ascii="HG丸ｺﾞｼｯｸM-PRO" w:eastAsia="HG丸ｺﾞｼｯｸM-PRO"/>
                <w:b/>
                <w:color w:val="000000"/>
                <w:sz w:val="20"/>
                <w:szCs w:val="20"/>
              </w:rPr>
            </w:pPr>
            <w:r w:rsidRPr="00BA3887">
              <w:rPr>
                <w:rFonts w:ascii="HG丸ｺﾞｼｯｸM-PRO" w:eastAsia="HG丸ｺﾞｼｯｸM-PRO" w:hint="eastAsia"/>
                <w:b/>
                <w:color w:val="000000"/>
                <w:sz w:val="20"/>
                <w:szCs w:val="20"/>
              </w:rPr>
              <w:t>生産量維持（他社連携）</w:t>
            </w:r>
          </w:p>
          <w:p w:rsidR="00990E48" w:rsidRPr="002E0FDD" w:rsidRDefault="00516479" w:rsidP="00BA3887">
            <w:pPr>
              <w:jc w:val="left"/>
              <w:rPr>
                <w:rFonts w:ascii="HG丸ｺﾞｼｯｸM-PRO" w:eastAsia="HG丸ｺﾞｼｯｸM-PRO"/>
                <w:color w:val="000000"/>
                <w:sz w:val="20"/>
                <w:szCs w:val="20"/>
              </w:rPr>
            </w:pPr>
            <w:r>
              <w:rPr>
                <w:rFonts w:ascii="HG丸ｺﾞｼｯｸM-PRO" w:eastAsia="HG丸ｺﾞｼｯｸM-PRO" w:hint="eastAsia"/>
                <w:color w:val="000000"/>
                <w:sz w:val="20"/>
                <w:szCs w:val="20"/>
              </w:rPr>
              <w:t xml:space="preserve">　</w:t>
            </w:r>
            <w:r w:rsidR="00BA3887">
              <w:rPr>
                <w:rFonts w:ascii="HG丸ｺﾞｼｯｸM-PRO" w:eastAsia="HG丸ｺﾞｼｯｸM-PRO" w:hint="eastAsia"/>
                <w:color w:val="000000"/>
                <w:sz w:val="20"/>
                <w:szCs w:val="20"/>
              </w:rPr>
              <w:t>スプリットチーム制＆関係会社への発注による生産量確保</w:t>
            </w:r>
          </w:p>
        </w:tc>
      </w:tr>
      <w:tr w:rsidR="00990E48" w:rsidRPr="00EB4BB0" w:rsidTr="008748EF">
        <w:trPr>
          <w:trHeight w:val="570"/>
        </w:trPr>
        <w:tc>
          <w:tcPr>
            <w:tcW w:w="1456" w:type="dxa"/>
            <w:tcBorders>
              <w:top w:val="single" w:sz="4" w:space="0" w:color="auto"/>
              <w:left w:val="single" w:sz="4" w:space="0" w:color="auto"/>
              <w:bottom w:val="single" w:sz="4" w:space="0" w:color="auto"/>
              <w:right w:val="single" w:sz="4" w:space="0" w:color="auto"/>
            </w:tcBorders>
            <w:vAlign w:val="center"/>
          </w:tcPr>
          <w:p w:rsidR="00990E48" w:rsidRDefault="00990E48" w:rsidP="00A948B4">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Ｃ家電向け</w:t>
            </w:r>
          </w:p>
          <w:p w:rsidR="00990E48" w:rsidRPr="002E0FDD" w:rsidRDefault="00990E48" w:rsidP="00A948B4">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部品製造</w:t>
            </w:r>
          </w:p>
        </w:tc>
        <w:tc>
          <w:tcPr>
            <w:tcW w:w="850" w:type="dxa"/>
            <w:tcBorders>
              <w:top w:val="single" w:sz="4" w:space="0" w:color="auto"/>
              <w:left w:val="single" w:sz="4" w:space="0" w:color="auto"/>
              <w:bottom w:val="single" w:sz="4" w:space="0" w:color="auto"/>
              <w:right w:val="single" w:sz="4" w:space="0" w:color="auto"/>
            </w:tcBorders>
            <w:vAlign w:val="center"/>
          </w:tcPr>
          <w:p w:rsidR="00990E48" w:rsidRPr="002E0FDD" w:rsidRDefault="00990E48" w:rsidP="00CA1C2F">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w:t>
            </w:r>
          </w:p>
        </w:tc>
        <w:tc>
          <w:tcPr>
            <w:tcW w:w="6777" w:type="dxa"/>
            <w:tcBorders>
              <w:top w:val="single" w:sz="4" w:space="0" w:color="auto"/>
              <w:left w:val="single" w:sz="4" w:space="0" w:color="auto"/>
              <w:bottom w:val="single" w:sz="4" w:space="0" w:color="auto"/>
              <w:right w:val="single" w:sz="4" w:space="0" w:color="auto"/>
            </w:tcBorders>
            <w:vAlign w:val="center"/>
          </w:tcPr>
          <w:p w:rsidR="008748EF" w:rsidRPr="008748EF" w:rsidRDefault="008748EF" w:rsidP="008748EF">
            <w:pPr>
              <w:jc w:val="left"/>
              <w:rPr>
                <w:rFonts w:ascii="HG丸ｺﾞｼｯｸM-PRO" w:eastAsia="HG丸ｺﾞｼｯｸM-PRO"/>
                <w:b/>
                <w:color w:val="000000"/>
                <w:sz w:val="20"/>
                <w:szCs w:val="20"/>
              </w:rPr>
            </w:pPr>
            <w:r w:rsidRPr="008748EF">
              <w:rPr>
                <w:rFonts w:ascii="HG丸ｺﾞｼｯｸM-PRO" w:eastAsia="HG丸ｺﾞｼｯｸM-PRO" w:hint="eastAsia"/>
                <w:b/>
                <w:color w:val="000000"/>
                <w:sz w:val="20"/>
                <w:szCs w:val="20"/>
              </w:rPr>
              <w:t>事業中断</w:t>
            </w:r>
          </w:p>
          <w:p w:rsidR="00990E48" w:rsidRPr="002E0FDD" w:rsidRDefault="00BA3887" w:rsidP="00BA3887">
            <w:pPr>
              <w:ind w:firstLineChars="100" w:firstLine="200"/>
              <w:jc w:val="left"/>
              <w:rPr>
                <w:rFonts w:ascii="HG丸ｺﾞｼｯｸM-PRO" w:eastAsia="HG丸ｺﾞｼｯｸM-PRO"/>
                <w:color w:val="000000"/>
                <w:sz w:val="20"/>
                <w:szCs w:val="20"/>
              </w:rPr>
            </w:pPr>
            <w:r>
              <w:rPr>
                <w:rFonts w:ascii="HG丸ｺﾞｼｯｸM-PRO" w:eastAsia="HG丸ｺﾞｼｯｸM-PRO" w:hint="eastAsia"/>
                <w:color w:val="000000"/>
                <w:sz w:val="20"/>
                <w:szCs w:val="20"/>
              </w:rPr>
              <w:t>中断時期：</w:t>
            </w:r>
            <w:r w:rsidR="008748EF">
              <w:rPr>
                <w:rFonts w:ascii="HG丸ｺﾞｼｯｸM-PRO" w:eastAsia="HG丸ｺﾞｼｯｸM-PRO" w:hint="eastAsia"/>
                <w:color w:val="000000"/>
                <w:sz w:val="20"/>
                <w:szCs w:val="20"/>
              </w:rPr>
              <w:t>感染レベル６（社内感染者発生（１０％未満）</w:t>
            </w:r>
            <w:r>
              <w:rPr>
                <w:rFonts w:ascii="HG丸ｺﾞｼｯｸM-PRO" w:eastAsia="HG丸ｺﾞｼｯｸM-PRO" w:hint="eastAsia"/>
                <w:color w:val="000000"/>
                <w:sz w:val="20"/>
                <w:szCs w:val="20"/>
              </w:rPr>
              <w:t>）</w:t>
            </w:r>
            <w:r w:rsidR="008748EF">
              <w:rPr>
                <w:rFonts w:ascii="HG丸ｺﾞｼｯｸM-PRO" w:eastAsia="HG丸ｺﾞｼｯｸM-PRO" w:hint="eastAsia"/>
                <w:color w:val="000000"/>
                <w:sz w:val="20"/>
                <w:szCs w:val="20"/>
              </w:rPr>
              <w:t>以降</w:t>
            </w:r>
          </w:p>
        </w:tc>
      </w:tr>
      <w:tr w:rsidR="00990E48" w:rsidRPr="00EB4BB0" w:rsidTr="008748EF">
        <w:trPr>
          <w:trHeight w:val="570"/>
        </w:trPr>
        <w:tc>
          <w:tcPr>
            <w:tcW w:w="1456" w:type="dxa"/>
            <w:tcBorders>
              <w:top w:val="single" w:sz="4" w:space="0" w:color="auto"/>
              <w:left w:val="single" w:sz="4" w:space="0" w:color="auto"/>
              <w:bottom w:val="single" w:sz="4" w:space="0" w:color="auto"/>
              <w:right w:val="single" w:sz="4" w:space="0" w:color="auto"/>
            </w:tcBorders>
            <w:vAlign w:val="center"/>
          </w:tcPr>
          <w:p w:rsidR="00990E48" w:rsidRDefault="00990E48" w:rsidP="00A948B4">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Ｄ家電向け</w:t>
            </w:r>
          </w:p>
          <w:p w:rsidR="00990E48" w:rsidRPr="002E0FDD" w:rsidRDefault="00990E48" w:rsidP="00A948B4">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部品製造</w:t>
            </w:r>
          </w:p>
        </w:tc>
        <w:tc>
          <w:tcPr>
            <w:tcW w:w="850" w:type="dxa"/>
            <w:tcBorders>
              <w:top w:val="single" w:sz="4" w:space="0" w:color="auto"/>
              <w:left w:val="single" w:sz="4" w:space="0" w:color="auto"/>
              <w:bottom w:val="single" w:sz="4" w:space="0" w:color="auto"/>
              <w:right w:val="single" w:sz="4" w:space="0" w:color="auto"/>
            </w:tcBorders>
            <w:vAlign w:val="center"/>
          </w:tcPr>
          <w:p w:rsidR="00990E48" w:rsidRPr="002E0FDD" w:rsidRDefault="00990E48" w:rsidP="00CA1C2F">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w:t>
            </w:r>
          </w:p>
        </w:tc>
        <w:tc>
          <w:tcPr>
            <w:tcW w:w="6777" w:type="dxa"/>
            <w:tcBorders>
              <w:top w:val="single" w:sz="4" w:space="0" w:color="auto"/>
              <w:left w:val="single" w:sz="4" w:space="0" w:color="auto"/>
              <w:bottom w:val="single" w:sz="4" w:space="0" w:color="auto"/>
              <w:right w:val="single" w:sz="4" w:space="0" w:color="auto"/>
            </w:tcBorders>
            <w:vAlign w:val="center"/>
          </w:tcPr>
          <w:p w:rsidR="008748EF" w:rsidRPr="008748EF" w:rsidRDefault="008748EF" w:rsidP="00255977">
            <w:pPr>
              <w:jc w:val="left"/>
              <w:rPr>
                <w:rFonts w:ascii="HG丸ｺﾞｼｯｸM-PRO" w:eastAsia="HG丸ｺﾞｼｯｸM-PRO"/>
                <w:b/>
                <w:color w:val="000000"/>
                <w:sz w:val="20"/>
                <w:szCs w:val="20"/>
              </w:rPr>
            </w:pPr>
            <w:r w:rsidRPr="008748EF">
              <w:rPr>
                <w:rFonts w:ascii="HG丸ｺﾞｼｯｸM-PRO" w:eastAsia="HG丸ｺﾞｼｯｸM-PRO" w:hint="eastAsia"/>
                <w:b/>
                <w:color w:val="000000"/>
                <w:sz w:val="20"/>
                <w:szCs w:val="20"/>
              </w:rPr>
              <w:t>事業縮小</w:t>
            </w:r>
          </w:p>
          <w:p w:rsidR="00990E48" w:rsidRDefault="008748EF" w:rsidP="008748EF">
            <w:pPr>
              <w:ind w:firstLineChars="100" w:firstLine="200"/>
              <w:jc w:val="left"/>
              <w:rPr>
                <w:rFonts w:ascii="HG丸ｺﾞｼｯｸM-PRO" w:eastAsia="HG丸ｺﾞｼｯｸM-PRO"/>
                <w:color w:val="000000"/>
                <w:sz w:val="20"/>
                <w:szCs w:val="20"/>
              </w:rPr>
            </w:pPr>
            <w:r>
              <w:rPr>
                <w:rFonts w:ascii="HG丸ｺﾞｼｯｸM-PRO" w:eastAsia="HG丸ｺﾞｼｯｸM-PRO" w:hint="eastAsia"/>
                <w:color w:val="000000"/>
                <w:sz w:val="20"/>
                <w:szCs w:val="20"/>
              </w:rPr>
              <w:t>感染レベル５（県内にて感染症拡大）：20％縮小</w:t>
            </w:r>
          </w:p>
          <w:p w:rsidR="008748EF" w:rsidRDefault="008748EF" w:rsidP="008748EF">
            <w:pPr>
              <w:ind w:firstLineChars="100" w:firstLine="200"/>
              <w:jc w:val="left"/>
              <w:rPr>
                <w:rFonts w:ascii="HG丸ｺﾞｼｯｸM-PRO" w:eastAsia="HG丸ｺﾞｼｯｸM-PRO"/>
                <w:color w:val="000000"/>
                <w:sz w:val="20"/>
                <w:szCs w:val="20"/>
              </w:rPr>
            </w:pPr>
            <w:r>
              <w:rPr>
                <w:rFonts w:ascii="HG丸ｺﾞｼｯｸM-PRO" w:eastAsia="HG丸ｺﾞｼｯｸM-PRO" w:hint="eastAsia"/>
                <w:color w:val="000000"/>
                <w:sz w:val="20"/>
                <w:szCs w:val="20"/>
              </w:rPr>
              <w:t>感染レベル６（社内感染者発生（１０％未満）</w:t>
            </w:r>
            <w:r w:rsidR="00BA3887">
              <w:rPr>
                <w:rFonts w:ascii="HG丸ｺﾞｼｯｸM-PRO" w:eastAsia="HG丸ｺﾞｼｯｸM-PRO" w:hint="eastAsia"/>
                <w:color w:val="000000"/>
                <w:sz w:val="20"/>
                <w:szCs w:val="20"/>
              </w:rPr>
              <w:t>）</w:t>
            </w:r>
            <w:r>
              <w:rPr>
                <w:rFonts w:ascii="HG丸ｺﾞｼｯｸM-PRO" w:eastAsia="HG丸ｺﾞｼｯｸM-PRO" w:hint="eastAsia"/>
                <w:color w:val="000000"/>
                <w:sz w:val="20"/>
                <w:szCs w:val="20"/>
              </w:rPr>
              <w:t>：50％縮小</w:t>
            </w:r>
          </w:p>
          <w:p w:rsidR="008748EF" w:rsidRPr="008748EF" w:rsidRDefault="008748EF" w:rsidP="008748EF">
            <w:pPr>
              <w:ind w:firstLineChars="100" w:firstLine="200"/>
              <w:jc w:val="left"/>
              <w:rPr>
                <w:rFonts w:ascii="HG丸ｺﾞｼｯｸM-PRO" w:eastAsia="HG丸ｺﾞｼｯｸM-PRO"/>
                <w:color w:val="000000"/>
                <w:sz w:val="20"/>
                <w:szCs w:val="20"/>
              </w:rPr>
            </w:pPr>
            <w:r>
              <w:rPr>
                <w:rFonts w:ascii="HG丸ｺﾞｼｯｸM-PRO" w:eastAsia="HG丸ｺﾞｼｯｸM-PRO" w:hint="eastAsia"/>
                <w:color w:val="000000"/>
                <w:sz w:val="20"/>
                <w:szCs w:val="20"/>
              </w:rPr>
              <w:t>感染レベル７（社内感染者発生（２０％未満）</w:t>
            </w:r>
            <w:r w:rsidR="00BA3887">
              <w:rPr>
                <w:rFonts w:ascii="HG丸ｺﾞｼｯｸM-PRO" w:eastAsia="HG丸ｺﾞｼｯｸM-PRO" w:hint="eastAsia"/>
                <w:color w:val="000000"/>
                <w:sz w:val="20"/>
                <w:szCs w:val="20"/>
              </w:rPr>
              <w:t>）</w:t>
            </w:r>
            <w:r>
              <w:rPr>
                <w:rFonts w:ascii="HG丸ｺﾞｼｯｸM-PRO" w:eastAsia="HG丸ｺﾞｼｯｸM-PRO" w:hint="eastAsia"/>
                <w:color w:val="000000"/>
                <w:sz w:val="20"/>
                <w:szCs w:val="20"/>
              </w:rPr>
              <w:t>：事業中断</w:t>
            </w:r>
          </w:p>
        </w:tc>
      </w:tr>
      <w:tr w:rsidR="00990E48" w:rsidRPr="00EB4BB0" w:rsidTr="008748EF">
        <w:trPr>
          <w:trHeight w:val="550"/>
        </w:trPr>
        <w:tc>
          <w:tcPr>
            <w:tcW w:w="1456" w:type="dxa"/>
            <w:tcBorders>
              <w:top w:val="single" w:sz="4" w:space="0" w:color="auto"/>
              <w:left w:val="single" w:sz="4" w:space="0" w:color="auto"/>
              <w:bottom w:val="single" w:sz="4" w:space="0" w:color="auto"/>
              <w:right w:val="single" w:sz="4" w:space="0" w:color="auto"/>
            </w:tcBorders>
            <w:vAlign w:val="center"/>
          </w:tcPr>
          <w:p w:rsidR="00990E48" w:rsidRDefault="00990E48" w:rsidP="00A948B4">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Ｅ家電向け</w:t>
            </w:r>
          </w:p>
          <w:p w:rsidR="00990E48" w:rsidRPr="002E0FDD" w:rsidRDefault="00990E48" w:rsidP="00A948B4">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部品製造</w:t>
            </w:r>
          </w:p>
        </w:tc>
        <w:tc>
          <w:tcPr>
            <w:tcW w:w="850" w:type="dxa"/>
            <w:tcBorders>
              <w:top w:val="single" w:sz="4" w:space="0" w:color="auto"/>
              <w:left w:val="single" w:sz="4" w:space="0" w:color="auto"/>
              <w:bottom w:val="single" w:sz="4" w:space="0" w:color="auto"/>
              <w:right w:val="single" w:sz="4" w:space="0" w:color="auto"/>
            </w:tcBorders>
            <w:vAlign w:val="center"/>
          </w:tcPr>
          <w:p w:rsidR="00990E48" w:rsidRPr="002E0FDD" w:rsidRDefault="00990E48" w:rsidP="00CA1C2F">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w:t>
            </w:r>
          </w:p>
        </w:tc>
        <w:tc>
          <w:tcPr>
            <w:tcW w:w="6777" w:type="dxa"/>
            <w:tcBorders>
              <w:top w:val="single" w:sz="4" w:space="0" w:color="auto"/>
              <w:left w:val="single" w:sz="4" w:space="0" w:color="auto"/>
              <w:bottom w:val="single" w:sz="4" w:space="0" w:color="auto"/>
              <w:right w:val="single" w:sz="4" w:space="0" w:color="auto"/>
            </w:tcBorders>
            <w:vAlign w:val="center"/>
          </w:tcPr>
          <w:p w:rsidR="008748EF" w:rsidRPr="008748EF" w:rsidRDefault="008748EF" w:rsidP="00255977">
            <w:pPr>
              <w:jc w:val="left"/>
              <w:rPr>
                <w:rFonts w:ascii="HG丸ｺﾞｼｯｸM-PRO" w:eastAsia="HG丸ｺﾞｼｯｸM-PRO"/>
                <w:b/>
                <w:color w:val="000000"/>
                <w:sz w:val="20"/>
                <w:szCs w:val="20"/>
              </w:rPr>
            </w:pPr>
            <w:r w:rsidRPr="008748EF">
              <w:rPr>
                <w:rFonts w:ascii="HG丸ｺﾞｼｯｸM-PRO" w:eastAsia="HG丸ｺﾞｼｯｸM-PRO" w:hint="eastAsia"/>
                <w:b/>
                <w:color w:val="000000"/>
                <w:sz w:val="20"/>
                <w:szCs w:val="20"/>
              </w:rPr>
              <w:t>事業中断</w:t>
            </w:r>
          </w:p>
          <w:p w:rsidR="00990E48" w:rsidRPr="002E0FDD" w:rsidRDefault="00BA3887" w:rsidP="00BA3887">
            <w:pPr>
              <w:ind w:firstLineChars="100" w:firstLine="200"/>
              <w:jc w:val="left"/>
              <w:rPr>
                <w:rFonts w:ascii="HG丸ｺﾞｼｯｸM-PRO" w:eastAsia="HG丸ｺﾞｼｯｸM-PRO"/>
                <w:color w:val="000000"/>
                <w:sz w:val="20"/>
                <w:szCs w:val="20"/>
              </w:rPr>
            </w:pPr>
            <w:r>
              <w:rPr>
                <w:rFonts w:ascii="HG丸ｺﾞｼｯｸM-PRO" w:eastAsia="HG丸ｺﾞｼｯｸM-PRO" w:hint="eastAsia"/>
                <w:color w:val="000000"/>
                <w:sz w:val="20"/>
                <w:szCs w:val="20"/>
              </w:rPr>
              <w:t>中断時期：</w:t>
            </w:r>
            <w:r w:rsidR="008748EF">
              <w:rPr>
                <w:rFonts w:ascii="HG丸ｺﾞｼｯｸM-PRO" w:eastAsia="HG丸ｺﾞｼｯｸM-PRO" w:hint="eastAsia"/>
                <w:color w:val="000000"/>
                <w:sz w:val="20"/>
                <w:szCs w:val="20"/>
              </w:rPr>
              <w:t>感染レベル６（社内感染者発生（１０％未満）</w:t>
            </w:r>
            <w:r>
              <w:rPr>
                <w:rFonts w:ascii="HG丸ｺﾞｼｯｸM-PRO" w:eastAsia="HG丸ｺﾞｼｯｸM-PRO" w:hint="eastAsia"/>
                <w:color w:val="000000"/>
                <w:sz w:val="20"/>
                <w:szCs w:val="20"/>
              </w:rPr>
              <w:t>）</w:t>
            </w:r>
            <w:r w:rsidR="008748EF">
              <w:rPr>
                <w:rFonts w:ascii="HG丸ｺﾞｼｯｸM-PRO" w:eastAsia="HG丸ｺﾞｼｯｸM-PRO" w:hint="eastAsia"/>
                <w:color w:val="000000"/>
                <w:sz w:val="20"/>
                <w:szCs w:val="20"/>
              </w:rPr>
              <w:t>以降</w:t>
            </w:r>
          </w:p>
        </w:tc>
      </w:tr>
      <w:tr w:rsidR="00990E48" w:rsidRPr="00EB4BB0" w:rsidTr="008748EF">
        <w:trPr>
          <w:trHeight w:val="559"/>
        </w:trPr>
        <w:tc>
          <w:tcPr>
            <w:tcW w:w="1456" w:type="dxa"/>
            <w:tcBorders>
              <w:top w:val="single" w:sz="4" w:space="0" w:color="auto"/>
              <w:left w:val="single" w:sz="4" w:space="0" w:color="auto"/>
              <w:bottom w:val="single" w:sz="4" w:space="0" w:color="auto"/>
              <w:right w:val="single" w:sz="4" w:space="0" w:color="auto"/>
            </w:tcBorders>
            <w:vAlign w:val="center"/>
          </w:tcPr>
          <w:p w:rsidR="00990E48" w:rsidRPr="002E0FDD" w:rsidRDefault="00990E48" w:rsidP="00255977">
            <w:pPr>
              <w:jc w:val="left"/>
              <w:rPr>
                <w:rFonts w:ascii="HG丸ｺﾞｼｯｸM-PRO" w:eastAsia="HG丸ｺﾞｼｯｸM-PRO"/>
                <w:color w:val="000000"/>
                <w:sz w:val="20"/>
                <w:szCs w:val="20"/>
              </w:rPr>
            </w:pPr>
            <w:r>
              <w:rPr>
                <w:rFonts w:ascii="HG丸ｺﾞｼｯｸM-PRO" w:eastAsia="HG丸ｺﾞｼｯｸM-PRO" w:hint="eastAsia"/>
                <w:color w:val="000000"/>
                <w:sz w:val="20"/>
                <w:szCs w:val="20"/>
              </w:rPr>
              <w:t>パンデミック対応部品製造</w:t>
            </w:r>
          </w:p>
        </w:tc>
        <w:tc>
          <w:tcPr>
            <w:tcW w:w="850" w:type="dxa"/>
            <w:tcBorders>
              <w:top w:val="single" w:sz="4" w:space="0" w:color="auto"/>
              <w:left w:val="single" w:sz="4" w:space="0" w:color="auto"/>
              <w:bottom w:val="single" w:sz="4" w:space="0" w:color="auto"/>
              <w:right w:val="single" w:sz="4" w:space="0" w:color="auto"/>
            </w:tcBorders>
            <w:vAlign w:val="center"/>
          </w:tcPr>
          <w:p w:rsidR="00990E48" w:rsidRPr="002E0FDD" w:rsidRDefault="00990E48" w:rsidP="00CA1C2F">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w:t>
            </w:r>
          </w:p>
        </w:tc>
        <w:tc>
          <w:tcPr>
            <w:tcW w:w="6777" w:type="dxa"/>
            <w:tcBorders>
              <w:top w:val="single" w:sz="4" w:space="0" w:color="auto"/>
              <w:left w:val="single" w:sz="4" w:space="0" w:color="auto"/>
              <w:bottom w:val="single" w:sz="4" w:space="0" w:color="auto"/>
              <w:right w:val="single" w:sz="4" w:space="0" w:color="auto"/>
            </w:tcBorders>
            <w:vAlign w:val="center"/>
          </w:tcPr>
          <w:p w:rsidR="008748EF" w:rsidRPr="008748EF" w:rsidRDefault="008748EF" w:rsidP="00CA1C2F">
            <w:pPr>
              <w:jc w:val="left"/>
              <w:rPr>
                <w:rFonts w:ascii="HG丸ｺﾞｼｯｸM-PRO" w:eastAsia="HG丸ｺﾞｼｯｸM-PRO"/>
                <w:b/>
                <w:color w:val="000000"/>
                <w:sz w:val="20"/>
                <w:szCs w:val="20"/>
              </w:rPr>
            </w:pPr>
            <w:r w:rsidRPr="008748EF">
              <w:rPr>
                <w:rFonts w:ascii="HG丸ｺﾞｼｯｸM-PRO" w:eastAsia="HG丸ｺﾞｼｯｸM-PRO" w:hint="eastAsia"/>
                <w:b/>
                <w:color w:val="000000"/>
                <w:sz w:val="20"/>
                <w:szCs w:val="20"/>
              </w:rPr>
              <w:t>新規事業立上げ</w:t>
            </w:r>
            <w:r w:rsidR="00516479">
              <w:rPr>
                <w:rFonts w:ascii="HG丸ｺﾞｼｯｸM-PRO" w:eastAsia="HG丸ｺﾞｼｯｸM-PRO" w:hint="eastAsia"/>
                <w:b/>
                <w:color w:val="000000"/>
                <w:sz w:val="20"/>
                <w:szCs w:val="20"/>
              </w:rPr>
              <w:t>（研究解発機器の活用）</w:t>
            </w:r>
          </w:p>
          <w:p w:rsidR="00990E48" w:rsidRPr="002E0FDD" w:rsidRDefault="008748EF" w:rsidP="008748EF">
            <w:pPr>
              <w:ind w:firstLineChars="100" w:firstLine="200"/>
              <w:jc w:val="left"/>
              <w:rPr>
                <w:rFonts w:ascii="HG丸ｺﾞｼｯｸM-PRO" w:eastAsia="HG丸ｺﾞｼｯｸM-PRO"/>
                <w:color w:val="000000"/>
                <w:sz w:val="20"/>
                <w:szCs w:val="20"/>
              </w:rPr>
            </w:pPr>
            <w:r>
              <w:rPr>
                <w:rFonts w:ascii="HG丸ｺﾞｼｯｸM-PRO" w:eastAsia="HG丸ｺﾞｼｯｸM-PRO" w:hint="eastAsia"/>
                <w:color w:val="000000"/>
                <w:sz w:val="20"/>
                <w:szCs w:val="20"/>
              </w:rPr>
              <w:t>感染レベル４（国内にて感染症拡大）以降</w:t>
            </w:r>
          </w:p>
        </w:tc>
      </w:tr>
    </w:tbl>
    <w:p w:rsidR="00D80263" w:rsidRPr="00EB4BB0" w:rsidRDefault="00D80263" w:rsidP="00D80263">
      <w:pPr>
        <w:rPr>
          <w:color w:val="000000"/>
        </w:rPr>
      </w:pPr>
      <w:bookmarkStart w:id="15" w:name="_Toc352443825"/>
    </w:p>
    <w:p w:rsidR="00DE7153" w:rsidRPr="00651AE2" w:rsidRDefault="00255977" w:rsidP="00D80263">
      <w:pPr>
        <w:rPr>
          <w:rFonts w:ascii="HG丸ｺﾞｼｯｸM-PRO" w:eastAsia="HG丸ｺﾞｼｯｸM-PRO" w:hAnsi="HG丸ｺﾞｼｯｸM-PRO"/>
          <w:color w:val="000000"/>
        </w:rPr>
      </w:pPr>
      <w:r w:rsidRPr="00651AE2">
        <w:rPr>
          <w:rFonts w:ascii="HG丸ｺﾞｼｯｸM-PRO" w:eastAsia="HG丸ｺﾞｼｯｸM-PRO" w:hAnsi="HG丸ｺﾞｼｯｸM-PRO" w:hint="eastAsia"/>
          <w:color w:val="000000"/>
        </w:rPr>
        <w:t>(注)優先度は下記とする</w:t>
      </w:r>
    </w:p>
    <w:p w:rsidR="00255977" w:rsidRPr="00651AE2" w:rsidRDefault="00255977" w:rsidP="00D80263">
      <w:pPr>
        <w:rPr>
          <w:rFonts w:ascii="HG丸ｺﾞｼｯｸM-PRO" w:eastAsia="HG丸ｺﾞｼｯｸM-PRO" w:hAnsi="HG丸ｺﾞｼｯｸM-PRO"/>
          <w:color w:val="000000"/>
        </w:rPr>
      </w:pPr>
      <w:r w:rsidRPr="00651AE2">
        <w:rPr>
          <w:rFonts w:ascii="HG丸ｺﾞｼｯｸM-PRO" w:eastAsia="HG丸ｺﾞｼｯｸM-PRO" w:hAnsi="HG丸ｺﾞｼｯｸM-PRO" w:hint="eastAsia"/>
          <w:color w:val="000000"/>
        </w:rPr>
        <w:t xml:space="preserve">　　　◎　</w:t>
      </w:r>
      <w:r w:rsidR="008748EF" w:rsidRPr="00651AE2">
        <w:rPr>
          <w:rFonts w:ascii="HG丸ｺﾞｼｯｸM-PRO" w:eastAsia="HG丸ｺﾞｼｯｸM-PRO" w:hAnsi="HG丸ｺﾞｼｯｸM-PRO" w:hint="eastAsia"/>
          <w:color w:val="000000"/>
        </w:rPr>
        <w:t>パンデミック時に新規需要発生</w:t>
      </w:r>
    </w:p>
    <w:p w:rsidR="00255977" w:rsidRPr="00651AE2" w:rsidRDefault="00255977" w:rsidP="00D80263">
      <w:pPr>
        <w:rPr>
          <w:rFonts w:ascii="HG丸ｺﾞｼｯｸM-PRO" w:eastAsia="HG丸ｺﾞｼｯｸM-PRO" w:hAnsi="HG丸ｺﾞｼｯｸM-PRO"/>
          <w:color w:val="000000"/>
        </w:rPr>
      </w:pPr>
      <w:r w:rsidRPr="00651AE2">
        <w:rPr>
          <w:rFonts w:ascii="HG丸ｺﾞｼｯｸM-PRO" w:eastAsia="HG丸ｺﾞｼｯｸM-PRO" w:hAnsi="HG丸ｺﾞｼｯｸM-PRO" w:hint="eastAsia"/>
          <w:color w:val="000000"/>
        </w:rPr>
        <w:t xml:space="preserve">　　　○　</w:t>
      </w:r>
      <w:r w:rsidR="008748EF" w:rsidRPr="00651AE2">
        <w:rPr>
          <w:rFonts w:ascii="HG丸ｺﾞｼｯｸM-PRO" w:eastAsia="HG丸ｺﾞｼｯｸM-PRO" w:hAnsi="HG丸ｺﾞｼｯｸM-PRO" w:hint="eastAsia"/>
          <w:color w:val="000000"/>
        </w:rPr>
        <w:t>パンデミック時にも需要継続</w:t>
      </w:r>
    </w:p>
    <w:p w:rsidR="00255977" w:rsidRPr="00651AE2" w:rsidRDefault="00255977" w:rsidP="00D80263">
      <w:pPr>
        <w:rPr>
          <w:rFonts w:ascii="HG丸ｺﾞｼｯｸM-PRO" w:eastAsia="HG丸ｺﾞｼｯｸM-PRO" w:hAnsi="HG丸ｺﾞｼｯｸM-PRO"/>
          <w:color w:val="000000"/>
        </w:rPr>
      </w:pPr>
      <w:r w:rsidRPr="00651AE2">
        <w:rPr>
          <w:rFonts w:ascii="HG丸ｺﾞｼｯｸM-PRO" w:eastAsia="HG丸ｺﾞｼｯｸM-PRO" w:hAnsi="HG丸ｺﾞｼｯｸM-PRO" w:hint="eastAsia"/>
          <w:color w:val="000000"/>
        </w:rPr>
        <w:t xml:space="preserve">　　　△　</w:t>
      </w:r>
      <w:r w:rsidR="008748EF" w:rsidRPr="00651AE2">
        <w:rPr>
          <w:rFonts w:ascii="HG丸ｺﾞｼｯｸM-PRO" w:eastAsia="HG丸ｺﾞｼｯｸM-PRO" w:hAnsi="HG丸ｺﾞｼｯｸM-PRO" w:hint="eastAsia"/>
          <w:color w:val="000000"/>
        </w:rPr>
        <w:t>パンデミック時に需要減</w:t>
      </w:r>
    </w:p>
    <w:p w:rsidR="00255977" w:rsidRPr="00651AE2" w:rsidRDefault="00255977" w:rsidP="00D80263">
      <w:pPr>
        <w:rPr>
          <w:rFonts w:ascii="HG丸ｺﾞｼｯｸM-PRO" w:eastAsia="HG丸ｺﾞｼｯｸM-PRO" w:hAnsi="HG丸ｺﾞｼｯｸM-PRO"/>
          <w:color w:val="000000"/>
        </w:rPr>
      </w:pPr>
      <w:r w:rsidRPr="00651AE2">
        <w:rPr>
          <w:rFonts w:ascii="HG丸ｺﾞｼｯｸM-PRO" w:eastAsia="HG丸ｺﾞｼｯｸM-PRO" w:hAnsi="HG丸ｺﾞｼｯｸM-PRO" w:hint="eastAsia"/>
          <w:color w:val="000000"/>
        </w:rPr>
        <w:t xml:space="preserve">　　　×　</w:t>
      </w:r>
      <w:r w:rsidR="00516479" w:rsidRPr="00651AE2">
        <w:rPr>
          <w:rFonts w:ascii="HG丸ｺﾞｼｯｸM-PRO" w:eastAsia="HG丸ｺﾞｼｯｸM-PRO" w:hAnsi="HG丸ｺﾞｼｯｸM-PRO" w:hint="eastAsia"/>
          <w:color w:val="000000"/>
        </w:rPr>
        <w:t>パンデミック時に需要０</w:t>
      </w:r>
    </w:p>
    <w:p w:rsidR="00255977" w:rsidRPr="00651AE2" w:rsidRDefault="00255977" w:rsidP="00D80263">
      <w:pPr>
        <w:rPr>
          <w:rFonts w:ascii="HG丸ｺﾞｼｯｸM-PRO" w:eastAsia="HG丸ｺﾞｼｯｸM-PRO" w:hAnsi="HG丸ｺﾞｼｯｸM-PRO"/>
          <w:color w:val="000000"/>
        </w:rPr>
      </w:pPr>
      <w:r w:rsidRPr="00651AE2">
        <w:rPr>
          <w:rFonts w:ascii="HG丸ｺﾞｼｯｸM-PRO" w:eastAsia="HG丸ｺﾞｼｯｸM-PRO" w:hAnsi="HG丸ｺﾞｼｯｸM-PRO" w:hint="eastAsia"/>
          <w:color w:val="000000"/>
        </w:rPr>
        <w:t xml:space="preserve">　　　</w:t>
      </w:r>
    </w:p>
    <w:p w:rsidR="00255977" w:rsidRPr="00EB4BB0" w:rsidRDefault="00255977" w:rsidP="00D80263">
      <w:pPr>
        <w:rPr>
          <w:color w:val="000000"/>
        </w:rPr>
      </w:pPr>
    </w:p>
    <w:p w:rsidR="00DE7153" w:rsidRPr="00EB4BB0" w:rsidRDefault="00DE7153" w:rsidP="00D80263">
      <w:pPr>
        <w:rPr>
          <w:color w:val="000000"/>
        </w:rPr>
      </w:pPr>
    </w:p>
    <w:p w:rsidR="00DE7153" w:rsidRPr="00EB4BB0" w:rsidRDefault="00DE7153" w:rsidP="00D80263">
      <w:pPr>
        <w:rPr>
          <w:color w:val="000000"/>
        </w:rPr>
      </w:pPr>
    </w:p>
    <w:p w:rsidR="00DE7153" w:rsidRPr="00EB4BB0" w:rsidRDefault="00DE7153" w:rsidP="00D80263">
      <w:pPr>
        <w:rPr>
          <w:color w:val="000000"/>
        </w:rPr>
      </w:pPr>
    </w:p>
    <w:p w:rsidR="00DE7153" w:rsidRPr="00EB4BB0" w:rsidRDefault="00DE7153" w:rsidP="00D80263">
      <w:pPr>
        <w:rPr>
          <w:color w:val="000000"/>
        </w:rPr>
      </w:pPr>
    </w:p>
    <w:p w:rsidR="00DE7153" w:rsidRPr="00EB4BB0" w:rsidRDefault="00DE7153" w:rsidP="00D80263">
      <w:pPr>
        <w:rPr>
          <w:color w:val="000000"/>
        </w:rPr>
      </w:pPr>
    </w:p>
    <w:p w:rsidR="00DE7153" w:rsidRPr="00EB4BB0" w:rsidRDefault="00DE7153" w:rsidP="00D80263">
      <w:pPr>
        <w:rPr>
          <w:color w:val="000000"/>
        </w:rPr>
      </w:pPr>
    </w:p>
    <w:p w:rsidR="00DE7153" w:rsidRPr="00EB4BB0" w:rsidRDefault="00DE7153" w:rsidP="00D80263">
      <w:pPr>
        <w:rPr>
          <w:color w:val="000000"/>
        </w:rPr>
      </w:pPr>
    </w:p>
    <w:bookmarkEnd w:id="15"/>
    <w:p w:rsidR="00D80263" w:rsidRPr="00EB4BB0" w:rsidRDefault="00436AA3" w:rsidP="00CA1C2F">
      <w:pPr>
        <w:rPr>
          <w:rFonts w:hAnsi="HG丸ｺﾞｼｯｸM-PRO"/>
          <w:color w:val="000000"/>
          <w:sz w:val="24"/>
        </w:rPr>
      </w:pPr>
      <w:r w:rsidRPr="00EB4BB0">
        <w:rPr>
          <w:color w:val="000000"/>
          <w:sz w:val="28"/>
          <w:szCs w:val="28"/>
        </w:rPr>
        <w:br w:type="page"/>
      </w:r>
    </w:p>
    <w:p w:rsidR="00B83824" w:rsidRPr="00EB4BB0" w:rsidRDefault="00216501" w:rsidP="003A15E7">
      <w:pPr>
        <w:pStyle w:val="1"/>
        <w:pBdr>
          <w:top w:val="single" w:sz="4" w:space="1" w:color="auto"/>
          <w:left w:val="single" w:sz="4" w:space="4" w:color="auto"/>
          <w:bottom w:val="single" w:sz="4" w:space="1" w:color="auto"/>
          <w:right w:val="single" w:sz="4" w:space="4" w:color="auto"/>
        </w:pBdr>
        <w:rPr>
          <w:rFonts w:ascii="HG丸ｺﾞｼｯｸM-PRO" w:eastAsia="HG丸ｺﾞｼｯｸM-PRO" w:hAnsi="ＭＳ 明朝"/>
          <w:b/>
          <w:bCs/>
          <w:color w:val="000000"/>
          <w:sz w:val="32"/>
          <w:szCs w:val="32"/>
        </w:rPr>
      </w:pPr>
      <w:bookmarkStart w:id="16" w:name="_Toc38894586"/>
      <w:bookmarkEnd w:id="13"/>
      <w:r w:rsidRPr="00EB4BB0">
        <w:rPr>
          <w:rFonts w:ascii="HG丸ｺﾞｼｯｸM-PRO" w:eastAsia="HG丸ｺﾞｼｯｸM-PRO" w:hint="eastAsia"/>
          <w:b/>
          <w:noProof/>
          <w:color w:val="000000"/>
          <w:sz w:val="32"/>
          <w:szCs w:val="32"/>
        </w:rPr>
        <w:lastRenderedPageBreak/>
        <w:t>３．</w:t>
      </w:r>
      <w:r w:rsidR="00525EAC" w:rsidRPr="00EB4BB0">
        <w:rPr>
          <w:rFonts w:ascii="HG丸ｺﾞｼｯｸM-PRO" w:eastAsia="HG丸ｺﾞｼｯｸM-PRO" w:hAnsi="ＭＳ 明朝" w:hint="eastAsia"/>
          <w:b/>
          <w:bCs/>
          <w:color w:val="000000"/>
          <w:sz w:val="32"/>
          <w:szCs w:val="32"/>
        </w:rPr>
        <w:t>計画</w:t>
      </w:r>
      <w:bookmarkEnd w:id="16"/>
    </w:p>
    <w:p w:rsidR="00651AE2" w:rsidRDefault="000D133E" w:rsidP="000D133E">
      <w:bookmarkStart w:id="17" w:name="_Toc38894587"/>
      <w:bookmarkStart w:id="18" w:name="_Toc348715339"/>
      <w:bookmarkStart w:id="19" w:name="_Toc352449012"/>
      <w:r w:rsidRPr="000D133E">
        <w:rPr>
          <w:rStyle w:val="20"/>
          <w:rFonts w:ascii="HG丸ｺﾞｼｯｸM-PRO" w:eastAsia="HG丸ｺﾞｼｯｸM-PRO" w:hAnsi="HG丸ｺﾞｼｯｸM-PRO" w:hint="eastAsia"/>
          <w:b/>
          <w:sz w:val="28"/>
          <w:szCs w:val="28"/>
        </w:rPr>
        <w:t>3.１ 事業継続計画</w:t>
      </w:r>
      <w:bookmarkEnd w:id="17"/>
      <w:r>
        <w:rPr>
          <w:rFonts w:hint="eastAsia"/>
          <w:bCs/>
        </w:rPr>
        <w:t xml:space="preserve">　　　　　　　　　　　　　　　　　　　</w:t>
      </w:r>
      <w:r w:rsidR="00651AE2" w:rsidRPr="000D133E">
        <w:rPr>
          <w:rFonts w:ascii="HG丸ｺﾞｼｯｸM-PRO" w:eastAsia="HG丸ｺﾞｼｯｸM-PRO" w:hAnsi="HG丸ｺﾞｼｯｸM-PRO" w:hint="eastAsia"/>
        </w:rPr>
        <w:t>＜関連様式　様式１，様式２＞</w:t>
      </w:r>
    </w:p>
    <w:p w:rsidR="0091389C" w:rsidRPr="00651AE2" w:rsidRDefault="0091389C" w:rsidP="0091389C">
      <w:pPr>
        <w:jc w:val="left"/>
        <w:rPr>
          <w:rFonts w:ascii="HG丸ｺﾞｼｯｸM-PRO" w:eastAsia="HG丸ｺﾞｼｯｸM-PRO" w:hAnsi="HG丸ｺﾞｼｯｸM-PRO"/>
        </w:rPr>
      </w:pPr>
      <w:r>
        <w:rPr>
          <w:rFonts w:ascii="HG丸ｺﾞｼｯｸM-PRO" w:eastAsia="HG丸ｺﾞｼｯｸM-PRO" w:hAnsi="HG丸ｺﾞｼｯｸM-PRO" w:hint="eastAsia"/>
        </w:rPr>
        <w:t>社内感染が発生することを前提</w:t>
      </w:r>
      <w:r w:rsidR="00C46C8A">
        <w:rPr>
          <w:rFonts w:ascii="HG丸ｺﾞｼｯｸM-PRO" w:eastAsia="HG丸ｺﾞｼｯｸM-PRO" w:hAnsi="HG丸ｺﾞｼｯｸM-PRO" w:hint="eastAsia"/>
        </w:rPr>
        <w:t>とした</w:t>
      </w:r>
      <w:r>
        <w:rPr>
          <w:rFonts w:ascii="HG丸ｺﾞｼｯｸM-PRO" w:eastAsia="HG丸ｺﾞｼｯｸM-PRO" w:hAnsi="HG丸ｺﾞｼｯｸM-PRO" w:hint="eastAsia"/>
        </w:rPr>
        <w:t>事業の</w:t>
      </w:r>
      <w:r w:rsidR="00C46C8A">
        <w:rPr>
          <w:rFonts w:ascii="HG丸ｺﾞｼｯｸM-PRO" w:eastAsia="HG丸ｺﾞｼｯｸM-PRO" w:hAnsi="HG丸ｺﾞｼｯｸM-PRO" w:hint="eastAsia"/>
        </w:rPr>
        <w:t>継続計画を下記に示す。</w:t>
      </w:r>
    </w:p>
    <w:tbl>
      <w:tblPr>
        <w:tblW w:w="9360" w:type="dxa"/>
        <w:tblInd w:w="99" w:type="dxa"/>
        <w:tblCellMar>
          <w:left w:w="99" w:type="dxa"/>
          <w:right w:w="99" w:type="dxa"/>
        </w:tblCellMar>
        <w:tblLook w:val="0000" w:firstRow="0" w:lastRow="0" w:firstColumn="0" w:lastColumn="0" w:noHBand="0" w:noVBand="0"/>
      </w:tblPr>
      <w:tblGrid>
        <w:gridCol w:w="1800"/>
        <w:gridCol w:w="3058"/>
        <w:gridCol w:w="1134"/>
        <w:gridCol w:w="1748"/>
        <w:gridCol w:w="1620"/>
      </w:tblGrid>
      <w:tr w:rsidR="00D76569" w:rsidRPr="00651AE2" w:rsidTr="00D76569">
        <w:trPr>
          <w:trHeight w:val="286"/>
        </w:trPr>
        <w:tc>
          <w:tcPr>
            <w:tcW w:w="1800" w:type="dxa"/>
            <w:tcBorders>
              <w:top w:val="single" w:sz="4" w:space="0" w:color="auto"/>
              <w:left w:val="single" w:sz="4" w:space="0" w:color="auto"/>
              <w:bottom w:val="single" w:sz="4" w:space="0" w:color="auto"/>
              <w:right w:val="single" w:sz="4" w:space="0" w:color="auto"/>
            </w:tcBorders>
            <w:shd w:val="clear" w:color="auto" w:fill="CCFFCC"/>
          </w:tcPr>
          <w:p w:rsidR="00D76569" w:rsidRPr="00651AE2" w:rsidRDefault="00D76569" w:rsidP="0082270D">
            <w:pPr>
              <w:tabs>
                <w:tab w:val="center" w:pos="801"/>
                <w:tab w:val="left" w:pos="1557"/>
              </w:tabs>
              <w:jc w:val="center"/>
              <w:rPr>
                <w:rFonts w:ascii="HG丸ｺﾞｼｯｸM-PRO" w:eastAsia="HG丸ｺﾞｼｯｸM-PRO"/>
                <w:sz w:val="20"/>
                <w:szCs w:val="20"/>
              </w:rPr>
            </w:pPr>
            <w:r>
              <w:rPr>
                <w:rFonts w:ascii="HG丸ｺﾞｼｯｸM-PRO" w:eastAsia="HG丸ｺﾞｼｯｸM-PRO" w:hint="eastAsia"/>
                <w:sz w:val="20"/>
                <w:szCs w:val="20"/>
              </w:rPr>
              <w:t>感染レベル</w:t>
            </w:r>
          </w:p>
        </w:tc>
        <w:tc>
          <w:tcPr>
            <w:tcW w:w="3058" w:type="dxa"/>
            <w:tcBorders>
              <w:top w:val="single" w:sz="4" w:space="0" w:color="auto"/>
              <w:left w:val="single" w:sz="4" w:space="0" w:color="auto"/>
              <w:bottom w:val="single" w:sz="4" w:space="0" w:color="auto"/>
              <w:right w:val="single" w:sz="4" w:space="0" w:color="auto"/>
            </w:tcBorders>
          </w:tcPr>
          <w:p w:rsidR="00D76569" w:rsidRPr="00651AE2" w:rsidRDefault="00D76569" w:rsidP="00D76569">
            <w:pPr>
              <w:rPr>
                <w:rFonts w:ascii="HG丸ｺﾞｼｯｸM-PRO" w:eastAsia="HG丸ｺﾞｼｯｸM-PRO" w:hAnsi="ＭＳ 明朝"/>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B7FFCF"/>
            <w:vAlign w:val="center"/>
          </w:tcPr>
          <w:p w:rsidR="00D76569" w:rsidRPr="00651AE2" w:rsidRDefault="00D76569" w:rsidP="00D76569">
            <w:pPr>
              <w:jc w:val="center"/>
              <w:rPr>
                <w:rFonts w:ascii="HG丸ｺﾞｼｯｸM-PRO" w:eastAsia="HG丸ｺﾞｼｯｸM-PRO" w:hAnsi="ＭＳ 明朝"/>
                <w:sz w:val="20"/>
                <w:szCs w:val="20"/>
              </w:rPr>
            </w:pPr>
            <w:r>
              <w:rPr>
                <w:rFonts w:ascii="HG丸ｺﾞｼｯｸM-PRO" w:eastAsia="HG丸ｺﾞｼｯｸM-PRO" w:hAnsi="ＭＳ 明朝" w:hint="eastAsia"/>
                <w:sz w:val="20"/>
                <w:szCs w:val="20"/>
              </w:rPr>
              <w:t>責任者</w:t>
            </w:r>
          </w:p>
        </w:tc>
        <w:tc>
          <w:tcPr>
            <w:tcW w:w="1748" w:type="dxa"/>
            <w:tcBorders>
              <w:top w:val="single" w:sz="4" w:space="0" w:color="auto"/>
              <w:left w:val="single" w:sz="4" w:space="0" w:color="auto"/>
              <w:bottom w:val="single" w:sz="4" w:space="0" w:color="auto"/>
              <w:right w:val="single" w:sz="4" w:space="0" w:color="auto"/>
            </w:tcBorders>
            <w:vAlign w:val="center"/>
          </w:tcPr>
          <w:p w:rsidR="00D76569" w:rsidRPr="00651AE2" w:rsidRDefault="00D76569" w:rsidP="00D76569">
            <w:pPr>
              <w:jc w:val="center"/>
              <w:rPr>
                <w:rFonts w:ascii="HG丸ｺﾞｼｯｸM-PRO" w:eastAsia="HG丸ｺﾞｼｯｸM-PRO" w:hAnsi="ＭＳ 明朝"/>
                <w:sz w:val="20"/>
                <w:szCs w:val="20"/>
              </w:rPr>
            </w:pPr>
            <w:r>
              <w:rPr>
                <w:rFonts w:ascii="HG丸ｺﾞｼｯｸM-PRO" w:eastAsia="HG丸ｺﾞｼｯｸM-PRO" w:hAnsi="ＭＳ 明朝" w:hint="eastAsia"/>
                <w:sz w:val="20"/>
                <w:szCs w:val="20"/>
              </w:rPr>
              <w:t>本部長</w:t>
            </w:r>
          </w:p>
        </w:tc>
        <w:tc>
          <w:tcPr>
            <w:tcW w:w="1620" w:type="dxa"/>
            <w:tcBorders>
              <w:top w:val="single" w:sz="4" w:space="0" w:color="auto"/>
              <w:left w:val="single" w:sz="4" w:space="0" w:color="auto"/>
              <w:bottom w:val="single" w:sz="4" w:space="0" w:color="auto"/>
              <w:right w:val="single" w:sz="4" w:space="0" w:color="auto"/>
            </w:tcBorders>
            <w:shd w:val="clear" w:color="auto" w:fill="CCFFCC"/>
          </w:tcPr>
          <w:p w:rsidR="00D76569" w:rsidRPr="00651AE2" w:rsidRDefault="00D76569" w:rsidP="0082270D">
            <w:pPr>
              <w:ind w:firstLineChars="21" w:firstLine="42"/>
              <w:rPr>
                <w:rFonts w:ascii="HG丸ｺﾞｼｯｸM-PRO" w:eastAsia="HG丸ｺﾞｼｯｸM-PRO"/>
                <w:sz w:val="20"/>
                <w:szCs w:val="20"/>
              </w:rPr>
            </w:pPr>
            <w:r w:rsidRPr="00651AE2">
              <w:rPr>
                <w:rFonts w:ascii="HG丸ｺﾞｼｯｸM-PRO" w:eastAsia="HG丸ｺﾞｼｯｸM-PRO" w:hAnsi="ＭＳ 明朝" w:hint="eastAsia"/>
                <w:sz w:val="20"/>
                <w:szCs w:val="20"/>
              </w:rPr>
              <w:t>担当者</w:t>
            </w:r>
          </w:p>
        </w:tc>
      </w:tr>
      <w:tr w:rsidR="00D76569" w:rsidRPr="00651AE2" w:rsidTr="00933CFF">
        <w:trPr>
          <w:trHeight w:val="1215"/>
        </w:trPr>
        <w:tc>
          <w:tcPr>
            <w:tcW w:w="1800" w:type="dxa"/>
            <w:tcBorders>
              <w:top w:val="single" w:sz="4" w:space="0" w:color="auto"/>
              <w:left w:val="single" w:sz="4" w:space="0" w:color="auto"/>
              <w:bottom w:val="single" w:sz="4" w:space="0" w:color="auto"/>
              <w:right w:val="single" w:sz="4" w:space="0" w:color="auto"/>
            </w:tcBorders>
            <w:shd w:val="clear" w:color="auto" w:fill="CCFFCC"/>
          </w:tcPr>
          <w:p w:rsidR="00D23135" w:rsidRPr="00933CFF" w:rsidRDefault="00D76569" w:rsidP="00D76569">
            <w:pPr>
              <w:tabs>
                <w:tab w:val="center" w:pos="801"/>
                <w:tab w:val="left" w:pos="1557"/>
              </w:tabs>
              <w:rPr>
                <w:rFonts w:ascii="HG丸ｺﾞｼｯｸM-PRO" w:eastAsia="HG丸ｺﾞｼｯｸM-PRO"/>
                <w:b/>
                <w:sz w:val="20"/>
                <w:szCs w:val="20"/>
              </w:rPr>
            </w:pPr>
            <w:r w:rsidRPr="00933CFF">
              <w:rPr>
                <w:rFonts w:ascii="HG丸ｺﾞｼｯｸM-PRO" w:eastAsia="HG丸ｺﾞｼｯｸM-PRO" w:hint="eastAsia"/>
                <w:b/>
                <w:sz w:val="20"/>
                <w:szCs w:val="20"/>
              </w:rPr>
              <w:t>レベル１</w:t>
            </w:r>
          </w:p>
          <w:p w:rsidR="00D76569" w:rsidRPr="00651AE2" w:rsidRDefault="00D76569" w:rsidP="00D76569">
            <w:pPr>
              <w:tabs>
                <w:tab w:val="center" w:pos="801"/>
                <w:tab w:val="left" w:pos="1557"/>
              </w:tabs>
              <w:rPr>
                <w:rFonts w:ascii="HG丸ｺﾞｼｯｸM-PRO" w:eastAsia="HG丸ｺﾞｼｯｸM-PRO"/>
                <w:sz w:val="20"/>
                <w:szCs w:val="20"/>
              </w:rPr>
            </w:pPr>
            <w:r>
              <w:rPr>
                <w:rFonts w:ascii="HG丸ｺﾞｼｯｸM-PRO" w:eastAsia="HG丸ｺﾞｼｯｸM-PRO" w:hAnsi="HG丸ｺﾞｼｯｸM-PRO" w:cs="ＭＳ 明朝" w:hint="eastAsia"/>
                <w:sz w:val="20"/>
                <w:szCs w:val="20"/>
              </w:rPr>
              <w:t>（</w:t>
            </w:r>
            <w:r w:rsidRPr="00651AE2">
              <w:rPr>
                <w:rFonts w:ascii="HG丸ｺﾞｼｯｸM-PRO" w:eastAsia="HG丸ｺﾞｼｯｸM-PRO" w:hAnsi="HG丸ｺﾞｼｯｸM-PRO" w:cs="ＭＳ 明朝" w:hint="eastAsia"/>
                <w:sz w:val="20"/>
                <w:szCs w:val="20"/>
              </w:rPr>
              <w:t>海外にて感染症が発生</w:t>
            </w:r>
            <w:r>
              <w:rPr>
                <w:rFonts w:ascii="HG丸ｺﾞｼｯｸM-PRO" w:eastAsia="HG丸ｺﾞｼｯｸM-PRO" w:hAnsi="HG丸ｺﾞｼｯｸM-PRO" w:cs="ＭＳ 明朝" w:hint="eastAsia"/>
                <w:sz w:val="20"/>
                <w:szCs w:val="20"/>
              </w:rPr>
              <w:t>）</w:t>
            </w:r>
          </w:p>
        </w:tc>
        <w:tc>
          <w:tcPr>
            <w:tcW w:w="5940" w:type="dxa"/>
            <w:gridSpan w:val="3"/>
            <w:tcBorders>
              <w:top w:val="single" w:sz="4" w:space="0" w:color="auto"/>
              <w:left w:val="single" w:sz="4" w:space="0" w:color="auto"/>
              <w:bottom w:val="single" w:sz="4" w:space="0" w:color="auto"/>
              <w:right w:val="single" w:sz="4" w:space="0" w:color="auto"/>
            </w:tcBorders>
          </w:tcPr>
          <w:p w:rsidR="00D76569" w:rsidRDefault="00094D32" w:rsidP="00D76569">
            <w:pPr>
              <w:jc w:val="left"/>
              <w:rPr>
                <w:rFonts w:ascii="HG丸ｺﾞｼｯｸM-PRO" w:eastAsia="HG丸ｺﾞｼｯｸM-PRO" w:hAnsi="HG丸ｺﾞｼｯｸM-PRO" w:cs="ＭＳ 明朝"/>
                <w:sz w:val="20"/>
                <w:szCs w:val="20"/>
              </w:rPr>
            </w:pPr>
            <w:r>
              <w:rPr>
                <w:rFonts w:ascii="HG丸ｺﾞｼｯｸM-PRO" w:eastAsia="HG丸ｺﾞｼｯｸM-PRO" w:hAnsi="HG丸ｺﾞｼｯｸM-PRO" w:cs="ＭＳ 明朝" w:hint="eastAsia"/>
                <w:sz w:val="20"/>
                <w:szCs w:val="20"/>
              </w:rPr>
              <w:t>情報収集（感染状況）</w:t>
            </w:r>
          </w:p>
          <w:p w:rsidR="0049102B" w:rsidRPr="00651AE2" w:rsidRDefault="0049102B" w:rsidP="00F2105E">
            <w:pPr>
              <w:ind w:leftChars="300" w:left="630" w:firstLineChars="100" w:firstLine="200"/>
              <w:jc w:val="left"/>
              <w:rPr>
                <w:rFonts w:ascii="HG丸ｺﾞｼｯｸM-PRO" w:eastAsia="HG丸ｺﾞｼｯｸM-PRO" w:hAnsi="HG丸ｺﾞｼｯｸM-PRO"/>
                <w:sz w:val="20"/>
                <w:szCs w:val="20"/>
              </w:rPr>
            </w:pPr>
          </w:p>
        </w:tc>
        <w:tc>
          <w:tcPr>
            <w:tcW w:w="1620" w:type="dxa"/>
            <w:tcBorders>
              <w:top w:val="single" w:sz="4" w:space="0" w:color="auto"/>
              <w:left w:val="single" w:sz="4" w:space="0" w:color="auto"/>
              <w:bottom w:val="single" w:sz="4" w:space="0" w:color="auto"/>
              <w:right w:val="single" w:sz="4" w:space="0" w:color="auto"/>
            </w:tcBorders>
          </w:tcPr>
          <w:p w:rsidR="00D23135" w:rsidRPr="00651AE2" w:rsidRDefault="00094D32" w:rsidP="00933CFF">
            <w:pPr>
              <w:rPr>
                <w:rFonts w:ascii="HG丸ｺﾞｼｯｸM-PRO" w:eastAsia="HG丸ｺﾞｼｯｸM-PRO"/>
                <w:sz w:val="20"/>
                <w:szCs w:val="20"/>
              </w:rPr>
            </w:pPr>
            <w:r>
              <w:rPr>
                <w:rFonts w:ascii="HG丸ｺﾞｼｯｸM-PRO" w:eastAsia="HG丸ｺﾞｼｯｸM-PRO" w:hint="eastAsia"/>
                <w:sz w:val="20"/>
                <w:szCs w:val="20"/>
              </w:rPr>
              <w:t>総務部長</w:t>
            </w:r>
          </w:p>
        </w:tc>
      </w:tr>
      <w:tr w:rsidR="00933CFF" w:rsidRPr="00651AE2" w:rsidTr="00933CFF">
        <w:trPr>
          <w:trHeight w:val="1215"/>
        </w:trPr>
        <w:tc>
          <w:tcPr>
            <w:tcW w:w="1800" w:type="dxa"/>
            <w:tcBorders>
              <w:top w:val="single" w:sz="4" w:space="0" w:color="auto"/>
              <w:left w:val="single" w:sz="4" w:space="0" w:color="auto"/>
              <w:bottom w:val="single" w:sz="4" w:space="0" w:color="auto"/>
              <w:right w:val="single" w:sz="4" w:space="0" w:color="auto"/>
            </w:tcBorders>
            <w:shd w:val="clear" w:color="auto" w:fill="CCFFCC"/>
          </w:tcPr>
          <w:p w:rsidR="00933CFF" w:rsidRPr="00933CFF" w:rsidRDefault="00933CFF" w:rsidP="00933CFF">
            <w:pPr>
              <w:tabs>
                <w:tab w:val="center" w:pos="801"/>
                <w:tab w:val="left" w:pos="1557"/>
              </w:tabs>
              <w:rPr>
                <w:rFonts w:ascii="HG丸ｺﾞｼｯｸM-PRO" w:eastAsia="HG丸ｺﾞｼｯｸM-PRO"/>
                <w:b/>
                <w:sz w:val="20"/>
                <w:szCs w:val="20"/>
              </w:rPr>
            </w:pPr>
            <w:r w:rsidRPr="00933CFF">
              <w:rPr>
                <w:rFonts w:ascii="HG丸ｺﾞｼｯｸM-PRO" w:eastAsia="HG丸ｺﾞｼｯｸM-PRO" w:hint="eastAsia"/>
                <w:b/>
                <w:sz w:val="20"/>
                <w:szCs w:val="20"/>
              </w:rPr>
              <w:t>レベル</w:t>
            </w:r>
            <w:r>
              <w:rPr>
                <w:rFonts w:ascii="HG丸ｺﾞｼｯｸM-PRO" w:eastAsia="HG丸ｺﾞｼｯｸM-PRO" w:hint="eastAsia"/>
                <w:b/>
                <w:sz w:val="20"/>
                <w:szCs w:val="20"/>
              </w:rPr>
              <w:t>２</w:t>
            </w:r>
          </w:p>
          <w:p w:rsidR="00933CFF" w:rsidRDefault="00933CFF" w:rsidP="00933CFF">
            <w:pPr>
              <w:tabs>
                <w:tab w:val="center" w:pos="801"/>
                <w:tab w:val="left" w:pos="1557"/>
              </w:tabs>
              <w:rPr>
                <w:rFonts w:ascii="HG丸ｺﾞｼｯｸM-PRO" w:eastAsia="HG丸ｺﾞｼｯｸM-PRO"/>
                <w:sz w:val="20"/>
                <w:szCs w:val="20"/>
              </w:rPr>
            </w:pPr>
            <w:r>
              <w:rPr>
                <w:rFonts w:ascii="HG丸ｺﾞｼｯｸM-PRO" w:eastAsia="HG丸ｺﾞｼｯｸM-PRO" w:hAnsi="HG丸ｺﾞｼｯｸM-PRO" w:cs="ＭＳ 明朝" w:hint="eastAsia"/>
                <w:sz w:val="20"/>
                <w:szCs w:val="20"/>
              </w:rPr>
              <w:t>（</w:t>
            </w:r>
            <w:r w:rsidRPr="00651AE2">
              <w:rPr>
                <w:rFonts w:ascii="HG丸ｺﾞｼｯｸM-PRO" w:eastAsia="HG丸ｺﾞｼｯｸM-PRO" w:hAnsi="HG丸ｺﾞｼｯｸM-PRO" w:cs="ＭＳ 明朝" w:hint="eastAsia"/>
                <w:sz w:val="20"/>
                <w:szCs w:val="20"/>
              </w:rPr>
              <w:t>海外にて感染症が</w:t>
            </w:r>
            <w:r>
              <w:rPr>
                <w:rFonts w:ascii="HG丸ｺﾞｼｯｸM-PRO" w:eastAsia="HG丸ｺﾞｼｯｸM-PRO" w:hAnsi="HG丸ｺﾞｼｯｸM-PRO" w:cs="ＭＳ 明朝" w:hint="eastAsia"/>
                <w:sz w:val="20"/>
                <w:szCs w:val="20"/>
              </w:rPr>
              <w:t>拡大）</w:t>
            </w:r>
          </w:p>
        </w:tc>
        <w:tc>
          <w:tcPr>
            <w:tcW w:w="5940" w:type="dxa"/>
            <w:gridSpan w:val="3"/>
            <w:tcBorders>
              <w:top w:val="single" w:sz="4" w:space="0" w:color="auto"/>
              <w:left w:val="single" w:sz="4" w:space="0" w:color="auto"/>
              <w:bottom w:val="single" w:sz="4" w:space="0" w:color="auto"/>
              <w:right w:val="single" w:sz="4" w:space="0" w:color="auto"/>
            </w:tcBorders>
          </w:tcPr>
          <w:p w:rsidR="00933CFF" w:rsidRPr="00651AE2" w:rsidRDefault="00933CFF" w:rsidP="00933CFF">
            <w:pPr>
              <w:jc w:val="left"/>
              <w:rPr>
                <w:rFonts w:ascii="HG丸ｺﾞｼｯｸM-PRO" w:eastAsia="HG丸ｺﾞｼｯｸM-PRO" w:hAnsi="HG丸ｺﾞｼｯｸM-PRO" w:cs="ＭＳ 明朝"/>
                <w:sz w:val="20"/>
                <w:szCs w:val="20"/>
              </w:rPr>
            </w:pPr>
            <w:r w:rsidRPr="00651AE2">
              <w:rPr>
                <w:rFonts w:ascii="HG丸ｺﾞｼｯｸM-PRO" w:eastAsia="HG丸ｺﾞｼｯｸM-PRO" w:hAnsi="HG丸ｺﾞｼｯｸM-PRO" w:cs="ＭＳ 明朝" w:hint="eastAsia"/>
                <w:sz w:val="20"/>
                <w:szCs w:val="20"/>
              </w:rPr>
              <w:t>海外拠点</w:t>
            </w:r>
            <w:r w:rsidR="0091389C">
              <w:rPr>
                <w:rFonts w:ascii="HG丸ｺﾞｼｯｸM-PRO" w:eastAsia="HG丸ｺﾞｼｯｸM-PRO" w:hAnsi="HG丸ｺﾞｼｯｸM-PRO" w:cs="ＭＳ 明朝" w:hint="eastAsia"/>
                <w:sz w:val="20"/>
                <w:szCs w:val="20"/>
              </w:rPr>
              <w:t>Ａ</w:t>
            </w:r>
            <w:r w:rsidRPr="00651AE2">
              <w:rPr>
                <w:rFonts w:ascii="HG丸ｺﾞｼｯｸM-PRO" w:eastAsia="HG丸ｺﾞｼｯｸM-PRO" w:hAnsi="HG丸ｺﾞｼｯｸM-PRO" w:cs="ＭＳ 明朝" w:hint="eastAsia"/>
                <w:sz w:val="20"/>
                <w:szCs w:val="20"/>
              </w:rPr>
              <w:t>の稼動状況を調査し、稼動停止の可能性がある場合、代替対策（海外他拠点</w:t>
            </w:r>
            <w:r w:rsidR="0091389C">
              <w:rPr>
                <w:rFonts w:ascii="HG丸ｺﾞｼｯｸM-PRO" w:eastAsia="HG丸ｺﾞｼｯｸM-PRO" w:hAnsi="HG丸ｺﾞｼｯｸM-PRO" w:cs="ＭＳ 明朝" w:hint="eastAsia"/>
                <w:sz w:val="20"/>
                <w:szCs w:val="20"/>
              </w:rPr>
              <w:t>Ｂ</w:t>
            </w:r>
            <w:r w:rsidRPr="00651AE2">
              <w:rPr>
                <w:rFonts w:ascii="HG丸ｺﾞｼｯｸM-PRO" w:eastAsia="HG丸ｺﾞｼｯｸM-PRO" w:hAnsi="HG丸ｺﾞｼｯｸM-PRO" w:cs="ＭＳ 明朝" w:hint="eastAsia"/>
                <w:sz w:val="20"/>
                <w:szCs w:val="20"/>
              </w:rPr>
              <w:t>もしくは国内拠点での増産</w:t>
            </w:r>
            <w:r>
              <w:rPr>
                <w:rFonts w:ascii="HG丸ｺﾞｼｯｸM-PRO" w:eastAsia="HG丸ｺﾞｼｯｸM-PRO" w:hAnsi="HG丸ｺﾞｼｯｸM-PRO" w:cs="ＭＳ 明朝" w:hint="eastAsia"/>
                <w:sz w:val="20"/>
                <w:szCs w:val="20"/>
              </w:rPr>
              <w:t>体制）</w:t>
            </w:r>
            <w:r w:rsidR="002510AA">
              <w:rPr>
                <w:rFonts w:ascii="HG丸ｺﾞｼｯｸM-PRO" w:eastAsia="HG丸ｺﾞｼｯｸM-PRO" w:hAnsi="HG丸ｺﾞｼｯｸM-PRO" w:cs="ＭＳ 明朝" w:hint="eastAsia"/>
                <w:sz w:val="20"/>
                <w:szCs w:val="20"/>
              </w:rPr>
              <w:t>に移行。</w:t>
            </w:r>
          </w:p>
        </w:tc>
        <w:tc>
          <w:tcPr>
            <w:tcW w:w="1620" w:type="dxa"/>
            <w:tcBorders>
              <w:top w:val="single" w:sz="4" w:space="0" w:color="auto"/>
              <w:left w:val="single" w:sz="4" w:space="0" w:color="auto"/>
              <w:bottom w:val="single" w:sz="4" w:space="0" w:color="auto"/>
              <w:right w:val="single" w:sz="4" w:space="0" w:color="auto"/>
            </w:tcBorders>
          </w:tcPr>
          <w:p w:rsidR="00933CFF" w:rsidRPr="00651AE2" w:rsidRDefault="00933CFF" w:rsidP="00933CFF">
            <w:pPr>
              <w:rPr>
                <w:rFonts w:ascii="HG丸ｺﾞｼｯｸM-PRO" w:eastAsia="HG丸ｺﾞｼｯｸM-PRO"/>
                <w:sz w:val="20"/>
                <w:szCs w:val="20"/>
              </w:rPr>
            </w:pPr>
            <w:r>
              <w:rPr>
                <w:rFonts w:ascii="HG丸ｺﾞｼｯｸM-PRO" w:eastAsia="HG丸ｺﾞｼｯｸM-PRO" w:hint="eastAsia"/>
                <w:sz w:val="20"/>
                <w:szCs w:val="20"/>
              </w:rPr>
              <w:t>第１製造部長</w:t>
            </w:r>
          </w:p>
        </w:tc>
      </w:tr>
      <w:tr w:rsidR="00933CFF" w:rsidRPr="00651AE2" w:rsidTr="00933CFF">
        <w:trPr>
          <w:trHeight w:val="1215"/>
        </w:trPr>
        <w:tc>
          <w:tcPr>
            <w:tcW w:w="1800" w:type="dxa"/>
            <w:tcBorders>
              <w:top w:val="single" w:sz="4" w:space="0" w:color="auto"/>
              <w:left w:val="single" w:sz="4" w:space="0" w:color="auto"/>
              <w:bottom w:val="single" w:sz="4" w:space="0" w:color="auto"/>
              <w:right w:val="single" w:sz="4" w:space="0" w:color="auto"/>
            </w:tcBorders>
            <w:shd w:val="clear" w:color="auto" w:fill="CCFFCC"/>
          </w:tcPr>
          <w:p w:rsidR="00933CFF" w:rsidRPr="002510AA" w:rsidRDefault="00752C3A" w:rsidP="00D76569">
            <w:pPr>
              <w:tabs>
                <w:tab w:val="center" w:pos="801"/>
                <w:tab w:val="left" w:pos="1557"/>
              </w:tabs>
              <w:rPr>
                <w:rFonts w:ascii="HG丸ｺﾞｼｯｸM-PRO" w:eastAsia="HG丸ｺﾞｼｯｸM-PRO"/>
                <w:b/>
                <w:sz w:val="20"/>
                <w:szCs w:val="20"/>
              </w:rPr>
            </w:pPr>
            <w:r w:rsidRPr="002510AA">
              <w:rPr>
                <w:rFonts w:ascii="HG丸ｺﾞｼｯｸM-PRO" w:eastAsia="HG丸ｺﾞｼｯｸM-PRO" w:hint="eastAsia"/>
                <w:b/>
                <w:sz w:val="20"/>
                <w:szCs w:val="20"/>
              </w:rPr>
              <w:t>レベル</w:t>
            </w:r>
            <w:r w:rsidRPr="002510AA">
              <w:rPr>
                <w:rFonts w:ascii="HG丸ｺﾞｼｯｸM-PRO" w:eastAsia="HG丸ｺﾞｼｯｸM-PRO"/>
                <w:b/>
                <w:sz w:val="20"/>
                <w:szCs w:val="20"/>
              </w:rPr>
              <w:t>３</w:t>
            </w:r>
          </w:p>
          <w:p w:rsidR="00752C3A" w:rsidRDefault="002510AA" w:rsidP="00D76569">
            <w:pPr>
              <w:tabs>
                <w:tab w:val="center" w:pos="801"/>
                <w:tab w:val="left" w:pos="1557"/>
              </w:tabs>
              <w:rPr>
                <w:rFonts w:ascii="HG丸ｺﾞｼｯｸM-PRO" w:eastAsia="HG丸ｺﾞｼｯｸM-PRO"/>
                <w:sz w:val="20"/>
                <w:szCs w:val="20"/>
              </w:rPr>
            </w:pPr>
            <w:r>
              <w:rPr>
                <w:rFonts w:ascii="HG丸ｺﾞｼｯｸM-PRO" w:eastAsia="HG丸ｺﾞｼｯｸM-PRO" w:hint="eastAsia"/>
                <w:sz w:val="20"/>
                <w:szCs w:val="20"/>
              </w:rPr>
              <w:t>（国内にて感染症が発生）</w:t>
            </w:r>
          </w:p>
        </w:tc>
        <w:tc>
          <w:tcPr>
            <w:tcW w:w="5940" w:type="dxa"/>
            <w:gridSpan w:val="3"/>
            <w:tcBorders>
              <w:top w:val="single" w:sz="4" w:space="0" w:color="auto"/>
              <w:left w:val="single" w:sz="4" w:space="0" w:color="auto"/>
              <w:bottom w:val="single" w:sz="4" w:space="0" w:color="auto"/>
              <w:right w:val="single" w:sz="4" w:space="0" w:color="auto"/>
            </w:tcBorders>
          </w:tcPr>
          <w:p w:rsidR="00933CFF" w:rsidRPr="00651AE2" w:rsidRDefault="00094D32" w:rsidP="00217D04">
            <w:pPr>
              <w:jc w:val="left"/>
              <w:rPr>
                <w:rFonts w:ascii="HG丸ｺﾞｼｯｸM-PRO" w:eastAsia="HG丸ｺﾞｼｯｸM-PRO" w:hAnsi="HG丸ｺﾞｼｯｸM-PRO" w:cs="ＭＳ 明朝"/>
                <w:sz w:val="20"/>
                <w:szCs w:val="20"/>
              </w:rPr>
            </w:pPr>
            <w:r>
              <w:rPr>
                <w:rFonts w:ascii="HG丸ｺﾞｼｯｸM-PRO" w:eastAsia="HG丸ｺﾞｼｯｸM-PRO" w:hAnsi="HG丸ｺﾞｼｯｸM-PRO" w:cs="ＭＳ 明朝" w:hint="eastAsia"/>
                <w:sz w:val="20"/>
                <w:szCs w:val="20"/>
              </w:rPr>
              <w:t>感染状況、国等の動きの情報収集</w:t>
            </w:r>
          </w:p>
        </w:tc>
        <w:tc>
          <w:tcPr>
            <w:tcW w:w="1620" w:type="dxa"/>
            <w:tcBorders>
              <w:top w:val="single" w:sz="4" w:space="0" w:color="auto"/>
              <w:left w:val="single" w:sz="4" w:space="0" w:color="auto"/>
              <w:bottom w:val="single" w:sz="4" w:space="0" w:color="auto"/>
              <w:right w:val="single" w:sz="4" w:space="0" w:color="auto"/>
            </w:tcBorders>
          </w:tcPr>
          <w:p w:rsidR="00933CFF" w:rsidRDefault="00094D32" w:rsidP="00094D32">
            <w:pPr>
              <w:rPr>
                <w:rFonts w:ascii="HG丸ｺﾞｼｯｸM-PRO" w:eastAsia="HG丸ｺﾞｼｯｸM-PRO"/>
                <w:sz w:val="20"/>
                <w:szCs w:val="20"/>
              </w:rPr>
            </w:pPr>
            <w:r>
              <w:rPr>
                <w:rFonts w:ascii="HG丸ｺﾞｼｯｸM-PRO" w:eastAsia="HG丸ｺﾞｼｯｸM-PRO" w:hint="eastAsia"/>
                <w:sz w:val="20"/>
                <w:szCs w:val="20"/>
              </w:rPr>
              <w:t>総務部長</w:t>
            </w:r>
          </w:p>
          <w:p w:rsidR="00094D32" w:rsidRPr="00651AE2" w:rsidRDefault="00094D32" w:rsidP="00094D32">
            <w:pPr>
              <w:rPr>
                <w:rFonts w:ascii="HG丸ｺﾞｼｯｸM-PRO" w:eastAsia="HG丸ｺﾞｼｯｸM-PRO"/>
                <w:sz w:val="20"/>
                <w:szCs w:val="20"/>
              </w:rPr>
            </w:pPr>
          </w:p>
        </w:tc>
      </w:tr>
      <w:tr w:rsidR="00933CFF" w:rsidRPr="00651AE2" w:rsidTr="00933CFF">
        <w:trPr>
          <w:trHeight w:val="1215"/>
        </w:trPr>
        <w:tc>
          <w:tcPr>
            <w:tcW w:w="1800" w:type="dxa"/>
            <w:tcBorders>
              <w:top w:val="single" w:sz="4" w:space="0" w:color="auto"/>
              <w:left w:val="single" w:sz="4" w:space="0" w:color="auto"/>
              <w:bottom w:val="single" w:sz="4" w:space="0" w:color="auto"/>
              <w:right w:val="single" w:sz="4" w:space="0" w:color="auto"/>
            </w:tcBorders>
            <w:shd w:val="clear" w:color="auto" w:fill="CCFFCC"/>
          </w:tcPr>
          <w:p w:rsidR="00933CFF" w:rsidRPr="0091389C" w:rsidRDefault="002510AA" w:rsidP="00D76569">
            <w:pPr>
              <w:tabs>
                <w:tab w:val="center" w:pos="801"/>
                <w:tab w:val="left" w:pos="1557"/>
              </w:tabs>
              <w:rPr>
                <w:rFonts w:ascii="HG丸ｺﾞｼｯｸM-PRO" w:eastAsia="HG丸ｺﾞｼｯｸM-PRO"/>
                <w:b/>
                <w:sz w:val="20"/>
                <w:szCs w:val="20"/>
              </w:rPr>
            </w:pPr>
            <w:r w:rsidRPr="0091389C">
              <w:rPr>
                <w:rFonts w:ascii="HG丸ｺﾞｼｯｸM-PRO" w:eastAsia="HG丸ｺﾞｼｯｸM-PRO" w:hint="eastAsia"/>
                <w:b/>
                <w:sz w:val="20"/>
                <w:szCs w:val="20"/>
              </w:rPr>
              <w:t>レベル４</w:t>
            </w:r>
          </w:p>
          <w:p w:rsidR="002510AA" w:rsidRDefault="002510AA" w:rsidP="00D76569">
            <w:pPr>
              <w:tabs>
                <w:tab w:val="center" w:pos="801"/>
                <w:tab w:val="left" w:pos="1557"/>
              </w:tabs>
              <w:rPr>
                <w:rFonts w:ascii="HG丸ｺﾞｼｯｸM-PRO" w:eastAsia="HG丸ｺﾞｼｯｸM-PRO"/>
                <w:sz w:val="20"/>
                <w:szCs w:val="20"/>
              </w:rPr>
            </w:pPr>
            <w:r>
              <w:rPr>
                <w:rFonts w:ascii="HG丸ｺﾞｼｯｸM-PRO" w:eastAsia="HG丸ｺﾞｼｯｸM-PRO" w:hint="eastAsia"/>
                <w:sz w:val="20"/>
                <w:szCs w:val="20"/>
              </w:rPr>
              <w:t>（国内にて感染症が拡大）</w:t>
            </w:r>
          </w:p>
        </w:tc>
        <w:tc>
          <w:tcPr>
            <w:tcW w:w="5940" w:type="dxa"/>
            <w:gridSpan w:val="3"/>
            <w:tcBorders>
              <w:top w:val="single" w:sz="4" w:space="0" w:color="auto"/>
              <w:left w:val="single" w:sz="4" w:space="0" w:color="auto"/>
              <w:bottom w:val="single" w:sz="4" w:space="0" w:color="auto"/>
              <w:right w:val="single" w:sz="4" w:space="0" w:color="auto"/>
            </w:tcBorders>
          </w:tcPr>
          <w:p w:rsidR="0091389C" w:rsidRPr="00651AE2" w:rsidRDefault="0091389C" w:rsidP="0091389C">
            <w:pPr>
              <w:jc w:val="left"/>
              <w:rPr>
                <w:rFonts w:ascii="HG丸ｺﾞｼｯｸM-PRO" w:eastAsia="HG丸ｺﾞｼｯｸM-PRO" w:hAnsi="HG丸ｺﾞｼｯｸM-PRO" w:cs="ＭＳ 明朝"/>
                <w:sz w:val="20"/>
                <w:szCs w:val="20"/>
              </w:rPr>
            </w:pPr>
            <w:r w:rsidRPr="00651AE2">
              <w:rPr>
                <w:rFonts w:ascii="HG丸ｺﾞｼｯｸM-PRO" w:eastAsia="HG丸ｺﾞｼｯｸM-PRO" w:hAnsi="HG丸ｺﾞｼｯｸM-PRO" w:cs="ＭＳ 明朝" w:hint="eastAsia"/>
                <w:sz w:val="20"/>
                <w:szCs w:val="20"/>
              </w:rPr>
              <w:t>社内感染に備え、勤務形態変更の準備を行う。</w:t>
            </w:r>
          </w:p>
          <w:p w:rsidR="0091389C" w:rsidRPr="00651AE2" w:rsidRDefault="0091389C" w:rsidP="0091389C">
            <w:pPr>
              <w:jc w:val="left"/>
              <w:rPr>
                <w:rFonts w:ascii="HG丸ｺﾞｼｯｸM-PRO" w:eastAsia="HG丸ｺﾞｼｯｸM-PRO" w:hAnsi="HG丸ｺﾞｼｯｸM-PRO" w:cs="ＭＳ 明朝"/>
                <w:sz w:val="20"/>
                <w:szCs w:val="20"/>
              </w:rPr>
            </w:pPr>
            <w:r w:rsidRPr="00651AE2">
              <w:rPr>
                <w:rFonts w:ascii="HG丸ｺﾞｼｯｸM-PRO" w:eastAsia="HG丸ｺﾞｼｯｸM-PRO" w:hAnsi="HG丸ｺﾞｼｯｸM-PRO" w:cs="ＭＳ 明朝" w:hint="eastAsia"/>
                <w:sz w:val="20"/>
                <w:szCs w:val="20"/>
              </w:rPr>
              <w:t>・</w:t>
            </w:r>
            <w:r>
              <w:rPr>
                <w:rFonts w:ascii="HG丸ｺﾞｼｯｸM-PRO" w:eastAsia="HG丸ｺﾞｼｯｸM-PRO" w:hAnsi="HG丸ｺﾞｼｯｸM-PRO" w:cs="ＭＳ 明朝" w:hint="eastAsia"/>
                <w:sz w:val="20"/>
                <w:szCs w:val="20"/>
              </w:rPr>
              <w:t>スプリットチーム体制の調整</w:t>
            </w:r>
          </w:p>
          <w:p w:rsidR="00933CFF" w:rsidRPr="00C46C8A" w:rsidRDefault="00C46C8A" w:rsidP="0091389C">
            <w:pPr>
              <w:jc w:val="left"/>
              <w:rPr>
                <w:rFonts w:ascii="HG丸ｺﾞｼｯｸM-PRO" w:eastAsia="HG丸ｺﾞｼｯｸM-PRO" w:hAnsi="HG丸ｺﾞｼｯｸM-PRO" w:cs="ＭＳ 明朝"/>
                <w:sz w:val="20"/>
                <w:szCs w:val="20"/>
              </w:rPr>
            </w:pPr>
            <w:r>
              <w:rPr>
                <w:rFonts w:ascii="HG丸ｺﾞｼｯｸM-PRO" w:eastAsia="HG丸ｺﾞｼｯｸM-PRO" w:hAnsi="HG丸ｺﾞｼｯｸM-PRO" w:cs="ＭＳ 明朝" w:hint="eastAsia"/>
                <w:sz w:val="20"/>
                <w:szCs w:val="20"/>
              </w:rPr>
              <w:t>・パンデミック対応製品製造準備</w:t>
            </w:r>
          </w:p>
        </w:tc>
        <w:tc>
          <w:tcPr>
            <w:tcW w:w="1620" w:type="dxa"/>
            <w:tcBorders>
              <w:top w:val="single" w:sz="4" w:space="0" w:color="auto"/>
              <w:left w:val="single" w:sz="4" w:space="0" w:color="auto"/>
              <w:bottom w:val="single" w:sz="4" w:space="0" w:color="auto"/>
              <w:right w:val="single" w:sz="4" w:space="0" w:color="auto"/>
            </w:tcBorders>
          </w:tcPr>
          <w:p w:rsidR="00933CFF" w:rsidRDefault="0091389C" w:rsidP="0091389C">
            <w:pPr>
              <w:rPr>
                <w:rFonts w:ascii="HG丸ｺﾞｼｯｸM-PRO" w:eastAsia="HG丸ｺﾞｼｯｸM-PRO"/>
                <w:sz w:val="20"/>
                <w:szCs w:val="20"/>
              </w:rPr>
            </w:pPr>
            <w:r>
              <w:rPr>
                <w:rFonts w:ascii="HG丸ｺﾞｼｯｸM-PRO" w:eastAsia="HG丸ｺﾞｼｯｸM-PRO" w:hint="eastAsia"/>
                <w:sz w:val="20"/>
                <w:szCs w:val="20"/>
              </w:rPr>
              <w:t>第１製造部長</w:t>
            </w:r>
          </w:p>
          <w:p w:rsidR="0091389C" w:rsidRDefault="0091389C" w:rsidP="0091389C">
            <w:pPr>
              <w:rPr>
                <w:rFonts w:ascii="HG丸ｺﾞｼｯｸM-PRO" w:eastAsia="HG丸ｺﾞｼｯｸM-PRO"/>
                <w:sz w:val="20"/>
                <w:szCs w:val="20"/>
              </w:rPr>
            </w:pPr>
            <w:r>
              <w:rPr>
                <w:rFonts w:ascii="HG丸ｺﾞｼｯｸM-PRO" w:eastAsia="HG丸ｺﾞｼｯｸM-PRO" w:hint="eastAsia"/>
                <w:sz w:val="20"/>
                <w:szCs w:val="20"/>
              </w:rPr>
              <w:t>第２製造部長</w:t>
            </w:r>
          </w:p>
          <w:p w:rsidR="00C46C8A" w:rsidRPr="00651AE2" w:rsidRDefault="00C46C8A" w:rsidP="0091389C">
            <w:pPr>
              <w:rPr>
                <w:rFonts w:ascii="HG丸ｺﾞｼｯｸM-PRO" w:eastAsia="HG丸ｺﾞｼｯｸM-PRO"/>
                <w:sz w:val="20"/>
                <w:szCs w:val="20"/>
              </w:rPr>
            </w:pPr>
            <w:r>
              <w:rPr>
                <w:rFonts w:ascii="HG丸ｺﾞｼｯｸM-PRO" w:eastAsia="HG丸ｺﾞｼｯｸM-PRO" w:hint="eastAsia"/>
                <w:sz w:val="20"/>
                <w:szCs w:val="20"/>
              </w:rPr>
              <w:t>第３製造部長</w:t>
            </w:r>
          </w:p>
        </w:tc>
      </w:tr>
      <w:tr w:rsidR="00933CFF" w:rsidRPr="00651AE2" w:rsidTr="00933CFF">
        <w:trPr>
          <w:trHeight w:val="1215"/>
        </w:trPr>
        <w:tc>
          <w:tcPr>
            <w:tcW w:w="1800" w:type="dxa"/>
            <w:tcBorders>
              <w:top w:val="single" w:sz="4" w:space="0" w:color="auto"/>
              <w:left w:val="single" w:sz="4" w:space="0" w:color="auto"/>
              <w:bottom w:val="single" w:sz="4" w:space="0" w:color="auto"/>
              <w:right w:val="single" w:sz="4" w:space="0" w:color="auto"/>
            </w:tcBorders>
            <w:shd w:val="clear" w:color="auto" w:fill="CCFFCC"/>
          </w:tcPr>
          <w:p w:rsidR="00933CFF" w:rsidRPr="0091389C" w:rsidRDefault="002510AA" w:rsidP="00D76569">
            <w:pPr>
              <w:tabs>
                <w:tab w:val="center" w:pos="801"/>
                <w:tab w:val="left" w:pos="1557"/>
              </w:tabs>
              <w:rPr>
                <w:rFonts w:ascii="HG丸ｺﾞｼｯｸM-PRO" w:eastAsia="HG丸ｺﾞｼｯｸM-PRO"/>
                <w:b/>
                <w:sz w:val="20"/>
                <w:szCs w:val="20"/>
              </w:rPr>
            </w:pPr>
            <w:r w:rsidRPr="0091389C">
              <w:rPr>
                <w:rFonts w:ascii="HG丸ｺﾞｼｯｸM-PRO" w:eastAsia="HG丸ｺﾞｼｯｸM-PRO" w:hint="eastAsia"/>
                <w:b/>
                <w:sz w:val="20"/>
                <w:szCs w:val="20"/>
              </w:rPr>
              <w:t>レベル５</w:t>
            </w:r>
          </w:p>
          <w:p w:rsidR="002510AA" w:rsidRDefault="002510AA" w:rsidP="00D76569">
            <w:pPr>
              <w:tabs>
                <w:tab w:val="center" w:pos="801"/>
                <w:tab w:val="left" w:pos="1557"/>
              </w:tabs>
              <w:rPr>
                <w:rFonts w:ascii="HG丸ｺﾞｼｯｸM-PRO" w:eastAsia="HG丸ｺﾞｼｯｸM-PRO"/>
                <w:sz w:val="20"/>
                <w:szCs w:val="20"/>
              </w:rPr>
            </w:pPr>
            <w:r>
              <w:rPr>
                <w:rFonts w:ascii="HG丸ｺﾞｼｯｸM-PRO" w:eastAsia="HG丸ｺﾞｼｯｸM-PRO" w:hint="eastAsia"/>
                <w:sz w:val="20"/>
                <w:szCs w:val="20"/>
              </w:rPr>
              <w:t>（県内で感染症が発生）</w:t>
            </w:r>
          </w:p>
        </w:tc>
        <w:tc>
          <w:tcPr>
            <w:tcW w:w="5940" w:type="dxa"/>
            <w:gridSpan w:val="3"/>
            <w:tcBorders>
              <w:top w:val="single" w:sz="4" w:space="0" w:color="auto"/>
              <w:left w:val="single" w:sz="4" w:space="0" w:color="auto"/>
              <w:bottom w:val="single" w:sz="4" w:space="0" w:color="auto"/>
              <w:right w:val="single" w:sz="4" w:space="0" w:color="auto"/>
            </w:tcBorders>
          </w:tcPr>
          <w:p w:rsidR="00933CFF" w:rsidRDefault="00C46C8A" w:rsidP="00217D04">
            <w:pPr>
              <w:jc w:val="left"/>
              <w:rPr>
                <w:rFonts w:ascii="HG丸ｺﾞｼｯｸM-PRO" w:eastAsia="HG丸ｺﾞｼｯｸM-PRO" w:hAnsi="HG丸ｺﾞｼｯｸM-PRO" w:cs="ＭＳ 明朝"/>
                <w:sz w:val="20"/>
                <w:szCs w:val="20"/>
              </w:rPr>
            </w:pPr>
            <w:r>
              <w:rPr>
                <w:rFonts w:ascii="HG丸ｺﾞｼｯｸM-PRO" w:eastAsia="HG丸ｺﾞｼｯｸM-PRO" w:hAnsi="HG丸ｺﾞｼｯｸM-PRO" w:cs="ＭＳ 明朝" w:hint="eastAsia"/>
                <w:sz w:val="20"/>
                <w:szCs w:val="20"/>
              </w:rPr>
              <w:t>・スプリットチーム体制１による業務継続</w:t>
            </w:r>
          </w:p>
          <w:p w:rsidR="00C46C8A" w:rsidRDefault="00C46C8A" w:rsidP="00217D04">
            <w:pPr>
              <w:jc w:val="left"/>
              <w:rPr>
                <w:rFonts w:ascii="HG丸ｺﾞｼｯｸM-PRO" w:eastAsia="HG丸ｺﾞｼｯｸM-PRO" w:hAnsi="HG丸ｺﾞｼｯｸM-PRO" w:cs="ＭＳ 明朝"/>
                <w:sz w:val="20"/>
                <w:szCs w:val="20"/>
              </w:rPr>
            </w:pPr>
            <w:r>
              <w:rPr>
                <w:rFonts w:ascii="HG丸ｺﾞｼｯｸM-PRO" w:eastAsia="HG丸ｺﾞｼｯｸM-PRO" w:hAnsi="HG丸ｺﾞｼｯｸM-PRO" w:cs="ＭＳ 明朝" w:hint="eastAsia"/>
                <w:sz w:val="20"/>
                <w:szCs w:val="20"/>
              </w:rPr>
              <w:t>・パンデミック対応製品製造開始</w:t>
            </w:r>
          </w:p>
          <w:p w:rsidR="00C46C8A" w:rsidRPr="00651AE2" w:rsidRDefault="00C46C8A" w:rsidP="00217D04">
            <w:pPr>
              <w:jc w:val="left"/>
              <w:rPr>
                <w:rFonts w:ascii="HG丸ｺﾞｼｯｸM-PRO" w:eastAsia="HG丸ｺﾞｼｯｸM-PRO" w:hAnsi="HG丸ｺﾞｼｯｸM-PRO" w:cs="ＭＳ 明朝"/>
                <w:sz w:val="20"/>
                <w:szCs w:val="20"/>
              </w:rPr>
            </w:pPr>
            <w:r>
              <w:rPr>
                <w:rFonts w:ascii="HG丸ｺﾞｼｯｸM-PRO" w:eastAsia="HG丸ｺﾞｼｯｸM-PRO" w:hAnsi="HG丸ｺﾞｼｯｸM-PRO" w:cs="ＭＳ 明朝" w:hint="eastAsia"/>
                <w:sz w:val="20"/>
                <w:szCs w:val="20"/>
              </w:rPr>
              <w:t>・在宅勤務開始（総務部門）</w:t>
            </w:r>
          </w:p>
        </w:tc>
        <w:tc>
          <w:tcPr>
            <w:tcW w:w="1620" w:type="dxa"/>
            <w:tcBorders>
              <w:top w:val="single" w:sz="4" w:space="0" w:color="auto"/>
              <w:left w:val="single" w:sz="4" w:space="0" w:color="auto"/>
              <w:bottom w:val="single" w:sz="4" w:space="0" w:color="auto"/>
              <w:right w:val="single" w:sz="4" w:space="0" w:color="auto"/>
            </w:tcBorders>
          </w:tcPr>
          <w:p w:rsidR="00C46C8A" w:rsidRDefault="00C46C8A" w:rsidP="00C46C8A">
            <w:pPr>
              <w:rPr>
                <w:rFonts w:ascii="HG丸ｺﾞｼｯｸM-PRO" w:eastAsia="HG丸ｺﾞｼｯｸM-PRO"/>
                <w:sz w:val="20"/>
                <w:szCs w:val="20"/>
              </w:rPr>
            </w:pPr>
            <w:r>
              <w:rPr>
                <w:rFonts w:ascii="HG丸ｺﾞｼｯｸM-PRO" w:eastAsia="HG丸ｺﾞｼｯｸM-PRO" w:hint="eastAsia"/>
                <w:sz w:val="20"/>
                <w:szCs w:val="20"/>
              </w:rPr>
              <w:t>第１製造部長</w:t>
            </w:r>
          </w:p>
          <w:p w:rsidR="00C46C8A" w:rsidRDefault="00C46C8A" w:rsidP="00C46C8A">
            <w:pPr>
              <w:rPr>
                <w:rFonts w:ascii="HG丸ｺﾞｼｯｸM-PRO" w:eastAsia="HG丸ｺﾞｼｯｸM-PRO"/>
                <w:sz w:val="20"/>
                <w:szCs w:val="20"/>
              </w:rPr>
            </w:pPr>
            <w:r>
              <w:rPr>
                <w:rFonts w:ascii="HG丸ｺﾞｼｯｸM-PRO" w:eastAsia="HG丸ｺﾞｼｯｸM-PRO" w:hint="eastAsia"/>
                <w:sz w:val="20"/>
                <w:szCs w:val="20"/>
              </w:rPr>
              <w:t>第３製造部長</w:t>
            </w:r>
          </w:p>
          <w:p w:rsidR="00933CFF" w:rsidRPr="00651AE2" w:rsidRDefault="00C46C8A" w:rsidP="00C46C8A">
            <w:pPr>
              <w:rPr>
                <w:rFonts w:ascii="HG丸ｺﾞｼｯｸM-PRO" w:eastAsia="HG丸ｺﾞｼｯｸM-PRO"/>
                <w:sz w:val="20"/>
                <w:szCs w:val="20"/>
              </w:rPr>
            </w:pPr>
            <w:r>
              <w:rPr>
                <w:rFonts w:ascii="HG丸ｺﾞｼｯｸM-PRO" w:eastAsia="HG丸ｺﾞｼｯｸM-PRO" w:hint="eastAsia"/>
                <w:sz w:val="20"/>
                <w:szCs w:val="20"/>
              </w:rPr>
              <w:t>総務部長</w:t>
            </w:r>
          </w:p>
        </w:tc>
      </w:tr>
      <w:tr w:rsidR="00933CFF" w:rsidRPr="00651AE2" w:rsidTr="00933CFF">
        <w:trPr>
          <w:trHeight w:val="1215"/>
        </w:trPr>
        <w:tc>
          <w:tcPr>
            <w:tcW w:w="1800" w:type="dxa"/>
            <w:tcBorders>
              <w:top w:val="single" w:sz="4" w:space="0" w:color="auto"/>
              <w:left w:val="single" w:sz="4" w:space="0" w:color="auto"/>
              <w:bottom w:val="single" w:sz="4" w:space="0" w:color="auto"/>
              <w:right w:val="single" w:sz="4" w:space="0" w:color="auto"/>
            </w:tcBorders>
            <w:shd w:val="clear" w:color="auto" w:fill="CCFFCC"/>
          </w:tcPr>
          <w:p w:rsidR="00933CFF" w:rsidRPr="0091389C" w:rsidRDefault="002510AA" w:rsidP="00D76569">
            <w:pPr>
              <w:tabs>
                <w:tab w:val="center" w:pos="801"/>
                <w:tab w:val="left" w:pos="1557"/>
              </w:tabs>
              <w:rPr>
                <w:rFonts w:ascii="HG丸ｺﾞｼｯｸM-PRO" w:eastAsia="HG丸ｺﾞｼｯｸM-PRO"/>
                <w:b/>
                <w:sz w:val="20"/>
                <w:szCs w:val="20"/>
              </w:rPr>
            </w:pPr>
            <w:r w:rsidRPr="0091389C">
              <w:rPr>
                <w:rFonts w:ascii="HG丸ｺﾞｼｯｸM-PRO" w:eastAsia="HG丸ｺﾞｼｯｸM-PRO" w:hint="eastAsia"/>
                <w:b/>
                <w:sz w:val="20"/>
                <w:szCs w:val="20"/>
              </w:rPr>
              <w:t>レベル６</w:t>
            </w:r>
          </w:p>
          <w:p w:rsidR="002510AA" w:rsidRDefault="002510AA" w:rsidP="002510AA">
            <w:pPr>
              <w:tabs>
                <w:tab w:val="center" w:pos="801"/>
                <w:tab w:val="left" w:pos="1557"/>
              </w:tabs>
              <w:rPr>
                <w:rFonts w:ascii="HG丸ｺﾞｼｯｸM-PRO" w:eastAsia="HG丸ｺﾞｼｯｸM-PRO"/>
                <w:sz w:val="20"/>
                <w:szCs w:val="20"/>
              </w:rPr>
            </w:pPr>
            <w:r>
              <w:rPr>
                <w:rFonts w:ascii="HG丸ｺﾞｼｯｸM-PRO" w:eastAsia="HG丸ｺﾞｼｯｸM-PRO" w:hint="eastAsia"/>
                <w:sz w:val="20"/>
                <w:szCs w:val="20"/>
              </w:rPr>
              <w:t>（社内で感染者発生１０％未満）</w:t>
            </w:r>
          </w:p>
        </w:tc>
        <w:tc>
          <w:tcPr>
            <w:tcW w:w="5940" w:type="dxa"/>
            <w:gridSpan w:val="3"/>
            <w:tcBorders>
              <w:top w:val="single" w:sz="4" w:space="0" w:color="auto"/>
              <w:left w:val="single" w:sz="4" w:space="0" w:color="auto"/>
              <w:bottom w:val="single" w:sz="4" w:space="0" w:color="auto"/>
              <w:right w:val="single" w:sz="4" w:space="0" w:color="auto"/>
            </w:tcBorders>
          </w:tcPr>
          <w:p w:rsidR="00C46C8A" w:rsidRDefault="00C46C8A" w:rsidP="00C46C8A">
            <w:pPr>
              <w:jc w:val="left"/>
              <w:rPr>
                <w:rFonts w:ascii="HG丸ｺﾞｼｯｸM-PRO" w:eastAsia="HG丸ｺﾞｼｯｸM-PRO" w:hAnsi="HG丸ｺﾞｼｯｸM-PRO" w:cs="ＭＳ 明朝"/>
                <w:sz w:val="20"/>
                <w:szCs w:val="20"/>
              </w:rPr>
            </w:pPr>
            <w:r>
              <w:rPr>
                <w:rFonts w:ascii="HG丸ｺﾞｼｯｸM-PRO" w:eastAsia="HG丸ｺﾞｼｯｸM-PRO" w:hAnsi="HG丸ｺﾞｼｯｸM-PRO" w:cs="ＭＳ 明朝" w:hint="eastAsia"/>
                <w:sz w:val="20"/>
                <w:szCs w:val="20"/>
              </w:rPr>
              <w:t>・スプリットチーム体制２による業務継続</w:t>
            </w:r>
          </w:p>
          <w:p w:rsidR="00933CFF" w:rsidRPr="00C46C8A" w:rsidRDefault="00933CFF" w:rsidP="00217D04">
            <w:pPr>
              <w:jc w:val="left"/>
              <w:rPr>
                <w:rFonts w:ascii="HG丸ｺﾞｼｯｸM-PRO" w:eastAsia="HG丸ｺﾞｼｯｸM-PRO" w:hAnsi="HG丸ｺﾞｼｯｸM-PRO" w:cs="ＭＳ 明朝"/>
                <w:sz w:val="20"/>
                <w:szCs w:val="20"/>
              </w:rPr>
            </w:pPr>
          </w:p>
        </w:tc>
        <w:tc>
          <w:tcPr>
            <w:tcW w:w="1620" w:type="dxa"/>
            <w:tcBorders>
              <w:top w:val="single" w:sz="4" w:space="0" w:color="auto"/>
              <w:left w:val="single" w:sz="4" w:space="0" w:color="auto"/>
              <w:bottom w:val="single" w:sz="4" w:space="0" w:color="auto"/>
              <w:right w:val="single" w:sz="4" w:space="0" w:color="auto"/>
            </w:tcBorders>
          </w:tcPr>
          <w:p w:rsidR="00933CFF" w:rsidRPr="00651AE2" w:rsidRDefault="00C46C8A" w:rsidP="00C46C8A">
            <w:pPr>
              <w:rPr>
                <w:rFonts w:ascii="HG丸ｺﾞｼｯｸM-PRO" w:eastAsia="HG丸ｺﾞｼｯｸM-PRO"/>
                <w:sz w:val="20"/>
                <w:szCs w:val="20"/>
              </w:rPr>
            </w:pPr>
            <w:r>
              <w:rPr>
                <w:rFonts w:ascii="HG丸ｺﾞｼｯｸM-PRO" w:eastAsia="HG丸ｺﾞｼｯｸM-PRO" w:hint="eastAsia"/>
                <w:sz w:val="20"/>
                <w:szCs w:val="20"/>
              </w:rPr>
              <w:t>第１製造部長</w:t>
            </w:r>
          </w:p>
        </w:tc>
      </w:tr>
      <w:tr w:rsidR="00933CFF" w:rsidRPr="00651AE2" w:rsidTr="00933CFF">
        <w:trPr>
          <w:trHeight w:val="1215"/>
        </w:trPr>
        <w:tc>
          <w:tcPr>
            <w:tcW w:w="1800" w:type="dxa"/>
            <w:tcBorders>
              <w:top w:val="single" w:sz="4" w:space="0" w:color="auto"/>
              <w:left w:val="single" w:sz="4" w:space="0" w:color="auto"/>
              <w:bottom w:val="single" w:sz="4" w:space="0" w:color="auto"/>
              <w:right w:val="single" w:sz="4" w:space="0" w:color="auto"/>
            </w:tcBorders>
            <w:shd w:val="clear" w:color="auto" w:fill="CCFFCC"/>
          </w:tcPr>
          <w:p w:rsidR="00933CFF" w:rsidRPr="0091389C" w:rsidRDefault="002510AA" w:rsidP="00D76569">
            <w:pPr>
              <w:tabs>
                <w:tab w:val="center" w:pos="801"/>
                <w:tab w:val="left" w:pos="1557"/>
              </w:tabs>
              <w:rPr>
                <w:rFonts w:ascii="HG丸ｺﾞｼｯｸM-PRO" w:eastAsia="HG丸ｺﾞｼｯｸM-PRO"/>
                <w:b/>
                <w:sz w:val="20"/>
                <w:szCs w:val="20"/>
              </w:rPr>
            </w:pPr>
            <w:r w:rsidRPr="0091389C">
              <w:rPr>
                <w:rFonts w:ascii="HG丸ｺﾞｼｯｸM-PRO" w:eastAsia="HG丸ｺﾞｼｯｸM-PRO" w:hint="eastAsia"/>
                <w:b/>
                <w:sz w:val="20"/>
                <w:szCs w:val="20"/>
              </w:rPr>
              <w:t>レベル７</w:t>
            </w:r>
          </w:p>
          <w:p w:rsidR="002510AA" w:rsidRDefault="002510AA" w:rsidP="002510AA">
            <w:pPr>
              <w:tabs>
                <w:tab w:val="center" w:pos="801"/>
                <w:tab w:val="left" w:pos="1557"/>
              </w:tabs>
              <w:rPr>
                <w:rFonts w:ascii="HG丸ｺﾞｼｯｸM-PRO" w:eastAsia="HG丸ｺﾞｼｯｸM-PRO"/>
                <w:sz w:val="20"/>
                <w:szCs w:val="20"/>
              </w:rPr>
            </w:pPr>
            <w:r>
              <w:rPr>
                <w:rFonts w:ascii="HG丸ｺﾞｼｯｸM-PRO" w:eastAsia="HG丸ｺﾞｼｯｸM-PRO" w:hint="eastAsia"/>
                <w:sz w:val="20"/>
                <w:szCs w:val="20"/>
              </w:rPr>
              <w:t>（社内で感染者発生２０％未満）</w:t>
            </w:r>
          </w:p>
        </w:tc>
        <w:tc>
          <w:tcPr>
            <w:tcW w:w="5940" w:type="dxa"/>
            <w:gridSpan w:val="3"/>
            <w:tcBorders>
              <w:top w:val="single" w:sz="4" w:space="0" w:color="auto"/>
              <w:left w:val="single" w:sz="4" w:space="0" w:color="auto"/>
              <w:bottom w:val="single" w:sz="4" w:space="0" w:color="auto"/>
              <w:right w:val="single" w:sz="4" w:space="0" w:color="auto"/>
            </w:tcBorders>
          </w:tcPr>
          <w:p w:rsidR="00933CFF" w:rsidRPr="00651AE2" w:rsidRDefault="00C46C8A" w:rsidP="00217D04">
            <w:pPr>
              <w:jc w:val="left"/>
              <w:rPr>
                <w:rFonts w:ascii="HG丸ｺﾞｼｯｸM-PRO" w:eastAsia="HG丸ｺﾞｼｯｸM-PRO" w:hAnsi="HG丸ｺﾞｼｯｸM-PRO" w:cs="ＭＳ 明朝"/>
                <w:sz w:val="20"/>
                <w:szCs w:val="20"/>
              </w:rPr>
            </w:pPr>
            <w:r>
              <w:rPr>
                <w:rFonts w:ascii="HG丸ｺﾞｼｯｸM-PRO" w:eastAsia="HG丸ｺﾞｼｯｸM-PRO" w:hAnsi="HG丸ｺﾞｼｯｸM-PRO" w:cs="ＭＳ 明朝" w:hint="eastAsia"/>
                <w:sz w:val="20"/>
                <w:szCs w:val="20"/>
              </w:rPr>
              <w:t>・スプリットチーム体制１に戻し、生産量減（５０％）</w:t>
            </w:r>
          </w:p>
        </w:tc>
        <w:tc>
          <w:tcPr>
            <w:tcW w:w="1620" w:type="dxa"/>
            <w:tcBorders>
              <w:top w:val="single" w:sz="4" w:space="0" w:color="auto"/>
              <w:left w:val="single" w:sz="4" w:space="0" w:color="auto"/>
              <w:bottom w:val="single" w:sz="4" w:space="0" w:color="auto"/>
              <w:right w:val="single" w:sz="4" w:space="0" w:color="auto"/>
            </w:tcBorders>
          </w:tcPr>
          <w:p w:rsidR="00933CFF" w:rsidRPr="00651AE2" w:rsidRDefault="000D133E" w:rsidP="000D133E">
            <w:pPr>
              <w:rPr>
                <w:rFonts w:ascii="HG丸ｺﾞｼｯｸM-PRO" w:eastAsia="HG丸ｺﾞｼｯｸM-PRO"/>
                <w:sz w:val="20"/>
                <w:szCs w:val="20"/>
              </w:rPr>
            </w:pPr>
            <w:r>
              <w:rPr>
                <w:rFonts w:ascii="HG丸ｺﾞｼｯｸM-PRO" w:eastAsia="HG丸ｺﾞｼｯｸM-PRO" w:hint="eastAsia"/>
                <w:sz w:val="20"/>
                <w:szCs w:val="20"/>
              </w:rPr>
              <w:t>第１製造部長</w:t>
            </w:r>
          </w:p>
        </w:tc>
      </w:tr>
      <w:tr w:rsidR="000D133E" w:rsidRPr="00651AE2" w:rsidTr="00933CFF">
        <w:trPr>
          <w:trHeight w:val="1215"/>
        </w:trPr>
        <w:tc>
          <w:tcPr>
            <w:tcW w:w="1800" w:type="dxa"/>
            <w:tcBorders>
              <w:top w:val="single" w:sz="4" w:space="0" w:color="auto"/>
              <w:left w:val="single" w:sz="4" w:space="0" w:color="auto"/>
              <w:bottom w:val="single" w:sz="4" w:space="0" w:color="auto"/>
              <w:right w:val="single" w:sz="4" w:space="0" w:color="auto"/>
            </w:tcBorders>
            <w:shd w:val="clear" w:color="auto" w:fill="CCFFCC"/>
          </w:tcPr>
          <w:p w:rsidR="000D133E" w:rsidRPr="0091389C" w:rsidRDefault="000D133E" w:rsidP="000D133E">
            <w:pPr>
              <w:tabs>
                <w:tab w:val="center" w:pos="801"/>
                <w:tab w:val="left" w:pos="1557"/>
              </w:tabs>
              <w:rPr>
                <w:rFonts w:ascii="HG丸ｺﾞｼｯｸM-PRO" w:eastAsia="HG丸ｺﾞｼｯｸM-PRO"/>
                <w:b/>
                <w:sz w:val="20"/>
                <w:szCs w:val="20"/>
              </w:rPr>
            </w:pPr>
            <w:r w:rsidRPr="0091389C">
              <w:rPr>
                <w:rFonts w:ascii="HG丸ｺﾞｼｯｸM-PRO" w:eastAsia="HG丸ｺﾞｼｯｸM-PRO" w:hint="eastAsia"/>
                <w:b/>
                <w:sz w:val="20"/>
                <w:szCs w:val="20"/>
              </w:rPr>
              <w:t>レベル８</w:t>
            </w:r>
          </w:p>
          <w:p w:rsidR="000D133E" w:rsidRDefault="000D133E" w:rsidP="000D133E">
            <w:pPr>
              <w:tabs>
                <w:tab w:val="center" w:pos="801"/>
                <w:tab w:val="left" w:pos="1557"/>
              </w:tabs>
              <w:rPr>
                <w:rFonts w:ascii="HG丸ｺﾞｼｯｸM-PRO" w:eastAsia="HG丸ｺﾞｼｯｸM-PRO"/>
                <w:sz w:val="20"/>
                <w:szCs w:val="20"/>
              </w:rPr>
            </w:pPr>
            <w:r>
              <w:rPr>
                <w:rFonts w:ascii="HG丸ｺﾞｼｯｸM-PRO" w:eastAsia="HG丸ｺﾞｼｯｸM-PRO" w:hint="eastAsia"/>
                <w:sz w:val="20"/>
                <w:szCs w:val="20"/>
              </w:rPr>
              <w:t>（社内で感染者発生２０％以上）</w:t>
            </w:r>
          </w:p>
        </w:tc>
        <w:tc>
          <w:tcPr>
            <w:tcW w:w="5940" w:type="dxa"/>
            <w:gridSpan w:val="3"/>
            <w:tcBorders>
              <w:top w:val="single" w:sz="4" w:space="0" w:color="auto"/>
              <w:left w:val="single" w:sz="4" w:space="0" w:color="auto"/>
              <w:bottom w:val="single" w:sz="4" w:space="0" w:color="auto"/>
              <w:right w:val="single" w:sz="4" w:space="0" w:color="auto"/>
            </w:tcBorders>
          </w:tcPr>
          <w:p w:rsidR="000D133E" w:rsidRDefault="000D133E" w:rsidP="000D133E">
            <w:pPr>
              <w:jc w:val="left"/>
              <w:rPr>
                <w:rFonts w:ascii="HG丸ｺﾞｼｯｸM-PRO" w:eastAsia="HG丸ｺﾞｼｯｸM-PRO" w:hAnsi="HG丸ｺﾞｼｯｸM-PRO" w:cs="ＭＳ 明朝"/>
                <w:sz w:val="20"/>
                <w:szCs w:val="20"/>
              </w:rPr>
            </w:pPr>
            <w:r>
              <w:rPr>
                <w:rFonts w:ascii="HG丸ｺﾞｼｯｸM-PRO" w:eastAsia="HG丸ｺﾞｼｯｸM-PRO" w:hAnsi="HG丸ｺﾞｼｯｸM-PRO" w:cs="ＭＳ 明朝" w:hint="eastAsia"/>
                <w:sz w:val="20"/>
                <w:szCs w:val="20"/>
              </w:rPr>
              <w:t>・業務停止</w:t>
            </w:r>
          </w:p>
          <w:p w:rsidR="000D133E" w:rsidRPr="00651AE2" w:rsidRDefault="000D133E" w:rsidP="000D133E">
            <w:pPr>
              <w:jc w:val="left"/>
              <w:rPr>
                <w:rFonts w:ascii="HG丸ｺﾞｼｯｸM-PRO" w:eastAsia="HG丸ｺﾞｼｯｸM-PRO" w:hAnsi="HG丸ｺﾞｼｯｸM-PRO" w:cs="ＭＳ 明朝"/>
                <w:sz w:val="20"/>
                <w:szCs w:val="20"/>
              </w:rPr>
            </w:pPr>
            <w:r>
              <w:rPr>
                <w:rFonts w:ascii="HG丸ｺﾞｼｯｸM-PRO" w:eastAsia="HG丸ｺﾞｼｯｸM-PRO" w:hAnsi="HG丸ｺﾞｼｯｸM-PRO" w:cs="ＭＳ 明朝" w:hint="eastAsia"/>
                <w:sz w:val="20"/>
                <w:szCs w:val="20"/>
              </w:rPr>
              <w:t>・海外での感染が終息した場合、海外拠点の稼動再開</w:t>
            </w:r>
          </w:p>
        </w:tc>
        <w:tc>
          <w:tcPr>
            <w:tcW w:w="1620" w:type="dxa"/>
            <w:tcBorders>
              <w:top w:val="single" w:sz="4" w:space="0" w:color="auto"/>
              <w:left w:val="single" w:sz="4" w:space="0" w:color="auto"/>
              <w:bottom w:val="single" w:sz="4" w:space="0" w:color="auto"/>
              <w:right w:val="single" w:sz="4" w:space="0" w:color="auto"/>
            </w:tcBorders>
          </w:tcPr>
          <w:p w:rsidR="000D133E" w:rsidRPr="00651AE2" w:rsidRDefault="000D133E" w:rsidP="000D133E">
            <w:pPr>
              <w:rPr>
                <w:rFonts w:ascii="HG丸ｺﾞｼｯｸM-PRO" w:eastAsia="HG丸ｺﾞｼｯｸM-PRO"/>
                <w:sz w:val="20"/>
                <w:szCs w:val="20"/>
              </w:rPr>
            </w:pPr>
            <w:r>
              <w:rPr>
                <w:rFonts w:ascii="HG丸ｺﾞｼｯｸM-PRO" w:eastAsia="HG丸ｺﾞｼｯｸM-PRO" w:hint="eastAsia"/>
                <w:sz w:val="20"/>
                <w:szCs w:val="20"/>
              </w:rPr>
              <w:t>第１製造部長</w:t>
            </w:r>
          </w:p>
        </w:tc>
      </w:tr>
      <w:tr w:rsidR="000D133E" w:rsidRPr="00651AE2" w:rsidTr="00933CFF">
        <w:trPr>
          <w:trHeight w:val="1215"/>
        </w:trPr>
        <w:tc>
          <w:tcPr>
            <w:tcW w:w="1800" w:type="dxa"/>
            <w:tcBorders>
              <w:top w:val="single" w:sz="4" w:space="0" w:color="auto"/>
              <w:left w:val="single" w:sz="4" w:space="0" w:color="auto"/>
              <w:bottom w:val="single" w:sz="4" w:space="0" w:color="auto"/>
              <w:right w:val="single" w:sz="4" w:space="0" w:color="auto"/>
            </w:tcBorders>
            <w:shd w:val="clear" w:color="auto" w:fill="CCFFCC"/>
          </w:tcPr>
          <w:p w:rsidR="000D133E" w:rsidRPr="0091389C" w:rsidRDefault="000D133E" w:rsidP="000D133E">
            <w:pPr>
              <w:tabs>
                <w:tab w:val="center" w:pos="801"/>
                <w:tab w:val="left" w:pos="1557"/>
              </w:tabs>
              <w:rPr>
                <w:rFonts w:ascii="HG丸ｺﾞｼｯｸM-PRO" w:eastAsia="HG丸ｺﾞｼｯｸM-PRO"/>
                <w:b/>
                <w:sz w:val="20"/>
                <w:szCs w:val="20"/>
              </w:rPr>
            </w:pPr>
            <w:r w:rsidRPr="0091389C">
              <w:rPr>
                <w:rFonts w:ascii="HG丸ｺﾞｼｯｸM-PRO" w:eastAsia="HG丸ｺﾞｼｯｸM-PRO" w:hint="eastAsia"/>
                <w:b/>
                <w:sz w:val="20"/>
                <w:szCs w:val="20"/>
              </w:rPr>
              <w:t>レベル９</w:t>
            </w:r>
          </w:p>
          <w:p w:rsidR="000D133E" w:rsidRDefault="000D133E" w:rsidP="000D133E">
            <w:pPr>
              <w:tabs>
                <w:tab w:val="center" w:pos="801"/>
                <w:tab w:val="left" w:pos="1557"/>
              </w:tabs>
              <w:rPr>
                <w:rFonts w:ascii="HG丸ｺﾞｼｯｸM-PRO" w:eastAsia="HG丸ｺﾞｼｯｸM-PRO"/>
                <w:sz w:val="20"/>
                <w:szCs w:val="20"/>
              </w:rPr>
            </w:pPr>
            <w:r>
              <w:rPr>
                <w:rFonts w:ascii="HG丸ｺﾞｼｯｸM-PRO" w:eastAsia="HG丸ｺﾞｼｯｸM-PRO" w:hint="eastAsia"/>
                <w:sz w:val="20"/>
                <w:szCs w:val="20"/>
              </w:rPr>
              <w:t>（回復期１</w:t>
            </w:r>
          </w:p>
          <w:p w:rsidR="000D133E" w:rsidRDefault="000D133E" w:rsidP="000D133E">
            <w:pPr>
              <w:tabs>
                <w:tab w:val="center" w:pos="801"/>
                <w:tab w:val="left" w:pos="1557"/>
              </w:tabs>
              <w:rPr>
                <w:rFonts w:ascii="HG丸ｺﾞｼｯｸM-PRO" w:eastAsia="HG丸ｺﾞｼｯｸM-PRO"/>
                <w:sz w:val="20"/>
                <w:szCs w:val="20"/>
              </w:rPr>
            </w:pPr>
            <w:r>
              <w:rPr>
                <w:rFonts w:ascii="HG丸ｺﾞｼｯｸM-PRO" w:eastAsia="HG丸ｺﾞｼｯｸM-PRO" w:hint="eastAsia"/>
                <w:sz w:val="20"/>
                <w:szCs w:val="20"/>
              </w:rPr>
              <w:t>社内感染者０）</w:t>
            </w:r>
          </w:p>
        </w:tc>
        <w:tc>
          <w:tcPr>
            <w:tcW w:w="5940" w:type="dxa"/>
            <w:gridSpan w:val="3"/>
            <w:tcBorders>
              <w:top w:val="single" w:sz="4" w:space="0" w:color="auto"/>
              <w:left w:val="single" w:sz="4" w:space="0" w:color="auto"/>
              <w:bottom w:val="single" w:sz="4" w:space="0" w:color="auto"/>
              <w:right w:val="single" w:sz="4" w:space="0" w:color="auto"/>
            </w:tcBorders>
          </w:tcPr>
          <w:p w:rsidR="000D133E" w:rsidRDefault="000D133E" w:rsidP="000D133E">
            <w:pPr>
              <w:jc w:val="left"/>
              <w:rPr>
                <w:rFonts w:ascii="HG丸ｺﾞｼｯｸM-PRO" w:eastAsia="HG丸ｺﾞｼｯｸM-PRO" w:hAnsi="HG丸ｺﾞｼｯｸM-PRO" w:cs="ＭＳ 明朝"/>
                <w:sz w:val="20"/>
                <w:szCs w:val="20"/>
              </w:rPr>
            </w:pPr>
            <w:r>
              <w:rPr>
                <w:rFonts w:ascii="HG丸ｺﾞｼｯｸM-PRO" w:eastAsia="HG丸ｺﾞｼｯｸM-PRO" w:hAnsi="HG丸ｺﾞｼｯｸM-PRO" w:cs="ＭＳ 明朝" w:hint="eastAsia"/>
                <w:sz w:val="20"/>
                <w:szCs w:val="20"/>
              </w:rPr>
              <w:t>・スプリットチーム体制２で業務再開</w:t>
            </w:r>
          </w:p>
          <w:p w:rsidR="000D133E" w:rsidRPr="00651AE2" w:rsidRDefault="000D133E" w:rsidP="000D133E">
            <w:pPr>
              <w:jc w:val="left"/>
              <w:rPr>
                <w:rFonts w:ascii="HG丸ｺﾞｼｯｸM-PRO" w:eastAsia="HG丸ｺﾞｼｯｸM-PRO" w:hAnsi="HG丸ｺﾞｼｯｸM-PRO" w:cs="ＭＳ 明朝"/>
                <w:sz w:val="20"/>
                <w:szCs w:val="20"/>
              </w:rPr>
            </w:pPr>
            <w:r>
              <w:rPr>
                <w:rFonts w:ascii="HG丸ｺﾞｼｯｸM-PRO" w:eastAsia="HG丸ｺﾞｼｯｸM-PRO" w:hAnsi="HG丸ｺﾞｼｯｸM-PRO" w:cs="ＭＳ 明朝" w:hint="eastAsia"/>
                <w:sz w:val="20"/>
                <w:szCs w:val="20"/>
              </w:rPr>
              <w:t>・在宅勤務解除</w:t>
            </w:r>
          </w:p>
        </w:tc>
        <w:tc>
          <w:tcPr>
            <w:tcW w:w="1620" w:type="dxa"/>
            <w:tcBorders>
              <w:top w:val="single" w:sz="4" w:space="0" w:color="auto"/>
              <w:left w:val="single" w:sz="4" w:space="0" w:color="auto"/>
              <w:bottom w:val="single" w:sz="4" w:space="0" w:color="auto"/>
              <w:right w:val="single" w:sz="4" w:space="0" w:color="auto"/>
            </w:tcBorders>
          </w:tcPr>
          <w:p w:rsidR="000D133E" w:rsidRDefault="000D133E" w:rsidP="000D133E">
            <w:pPr>
              <w:rPr>
                <w:rFonts w:ascii="HG丸ｺﾞｼｯｸM-PRO" w:eastAsia="HG丸ｺﾞｼｯｸM-PRO"/>
                <w:sz w:val="20"/>
                <w:szCs w:val="20"/>
              </w:rPr>
            </w:pPr>
            <w:r>
              <w:rPr>
                <w:rFonts w:ascii="HG丸ｺﾞｼｯｸM-PRO" w:eastAsia="HG丸ｺﾞｼｯｸM-PRO" w:hint="eastAsia"/>
                <w:sz w:val="20"/>
                <w:szCs w:val="20"/>
              </w:rPr>
              <w:t>第１製造部長</w:t>
            </w:r>
          </w:p>
          <w:p w:rsidR="000D133E" w:rsidRPr="00651AE2" w:rsidRDefault="000D133E" w:rsidP="000D133E">
            <w:pPr>
              <w:rPr>
                <w:rFonts w:ascii="HG丸ｺﾞｼｯｸM-PRO" w:eastAsia="HG丸ｺﾞｼｯｸM-PRO"/>
                <w:sz w:val="20"/>
                <w:szCs w:val="20"/>
              </w:rPr>
            </w:pPr>
            <w:r>
              <w:rPr>
                <w:rFonts w:ascii="HG丸ｺﾞｼｯｸM-PRO" w:eastAsia="HG丸ｺﾞｼｯｸM-PRO" w:hint="eastAsia"/>
                <w:sz w:val="20"/>
                <w:szCs w:val="20"/>
              </w:rPr>
              <w:t>総務部長</w:t>
            </w:r>
          </w:p>
        </w:tc>
      </w:tr>
      <w:tr w:rsidR="000D133E" w:rsidRPr="00651AE2" w:rsidTr="00933CFF">
        <w:trPr>
          <w:trHeight w:val="1215"/>
        </w:trPr>
        <w:tc>
          <w:tcPr>
            <w:tcW w:w="1800" w:type="dxa"/>
            <w:tcBorders>
              <w:top w:val="single" w:sz="4" w:space="0" w:color="auto"/>
              <w:left w:val="single" w:sz="4" w:space="0" w:color="auto"/>
              <w:bottom w:val="single" w:sz="4" w:space="0" w:color="auto"/>
              <w:right w:val="single" w:sz="4" w:space="0" w:color="auto"/>
            </w:tcBorders>
            <w:shd w:val="clear" w:color="auto" w:fill="CCFFCC"/>
          </w:tcPr>
          <w:p w:rsidR="000D133E" w:rsidRPr="0091389C" w:rsidRDefault="000D133E" w:rsidP="000D133E">
            <w:pPr>
              <w:tabs>
                <w:tab w:val="center" w:pos="801"/>
                <w:tab w:val="left" w:pos="1557"/>
              </w:tabs>
              <w:rPr>
                <w:rFonts w:ascii="HG丸ｺﾞｼｯｸM-PRO" w:eastAsia="HG丸ｺﾞｼｯｸM-PRO"/>
                <w:b/>
                <w:sz w:val="20"/>
                <w:szCs w:val="20"/>
              </w:rPr>
            </w:pPr>
            <w:r w:rsidRPr="0091389C">
              <w:rPr>
                <w:rFonts w:ascii="HG丸ｺﾞｼｯｸM-PRO" w:eastAsia="HG丸ｺﾞｼｯｸM-PRO" w:hint="eastAsia"/>
                <w:b/>
                <w:sz w:val="20"/>
                <w:szCs w:val="20"/>
              </w:rPr>
              <w:t>レベル１０</w:t>
            </w:r>
          </w:p>
          <w:p w:rsidR="000D133E" w:rsidRDefault="000D133E" w:rsidP="000D133E">
            <w:pPr>
              <w:tabs>
                <w:tab w:val="center" w:pos="801"/>
                <w:tab w:val="left" w:pos="1557"/>
              </w:tabs>
              <w:rPr>
                <w:rFonts w:ascii="HG丸ｺﾞｼｯｸM-PRO" w:eastAsia="HG丸ｺﾞｼｯｸM-PRO"/>
                <w:sz w:val="20"/>
                <w:szCs w:val="20"/>
              </w:rPr>
            </w:pPr>
            <w:r>
              <w:rPr>
                <w:rFonts w:ascii="HG丸ｺﾞｼｯｸM-PRO" w:eastAsia="HG丸ｺﾞｼｯｸM-PRO" w:hint="eastAsia"/>
                <w:sz w:val="20"/>
                <w:szCs w:val="20"/>
              </w:rPr>
              <w:t>（回復期２</w:t>
            </w:r>
          </w:p>
          <w:p w:rsidR="000D133E" w:rsidRDefault="000D133E" w:rsidP="000D133E">
            <w:pPr>
              <w:tabs>
                <w:tab w:val="center" w:pos="801"/>
                <w:tab w:val="left" w:pos="1557"/>
              </w:tabs>
              <w:rPr>
                <w:rFonts w:ascii="HG丸ｺﾞｼｯｸM-PRO" w:eastAsia="HG丸ｺﾞｼｯｸM-PRO"/>
                <w:sz w:val="20"/>
                <w:szCs w:val="20"/>
              </w:rPr>
            </w:pPr>
            <w:r>
              <w:rPr>
                <w:rFonts w:ascii="HG丸ｺﾞｼｯｸM-PRO" w:eastAsia="HG丸ｺﾞｼｯｸM-PRO" w:hint="eastAsia"/>
                <w:sz w:val="20"/>
                <w:szCs w:val="20"/>
              </w:rPr>
              <w:t>県内感染者０）</w:t>
            </w:r>
          </w:p>
        </w:tc>
        <w:tc>
          <w:tcPr>
            <w:tcW w:w="5940" w:type="dxa"/>
            <w:gridSpan w:val="3"/>
            <w:tcBorders>
              <w:top w:val="single" w:sz="4" w:space="0" w:color="auto"/>
              <w:left w:val="single" w:sz="4" w:space="0" w:color="auto"/>
              <w:bottom w:val="single" w:sz="4" w:space="0" w:color="auto"/>
              <w:right w:val="single" w:sz="4" w:space="0" w:color="auto"/>
            </w:tcBorders>
          </w:tcPr>
          <w:p w:rsidR="000D133E" w:rsidRPr="00651AE2" w:rsidRDefault="000D133E" w:rsidP="000D133E">
            <w:pPr>
              <w:jc w:val="left"/>
              <w:rPr>
                <w:rFonts w:ascii="HG丸ｺﾞｼｯｸM-PRO" w:eastAsia="HG丸ｺﾞｼｯｸM-PRO" w:hAnsi="HG丸ｺﾞｼｯｸM-PRO" w:cs="ＭＳ 明朝"/>
                <w:sz w:val="20"/>
                <w:szCs w:val="20"/>
              </w:rPr>
            </w:pPr>
            <w:r>
              <w:rPr>
                <w:rFonts w:ascii="HG丸ｺﾞｼｯｸM-PRO" w:eastAsia="HG丸ｺﾞｼｯｸM-PRO" w:hAnsi="HG丸ｺﾞｼｯｸM-PRO" w:cs="ＭＳ 明朝" w:hint="eastAsia"/>
                <w:sz w:val="20"/>
                <w:szCs w:val="20"/>
              </w:rPr>
              <w:t>・平常業務体制</w:t>
            </w:r>
          </w:p>
        </w:tc>
        <w:tc>
          <w:tcPr>
            <w:tcW w:w="1620" w:type="dxa"/>
            <w:tcBorders>
              <w:top w:val="single" w:sz="4" w:space="0" w:color="auto"/>
              <w:left w:val="single" w:sz="4" w:space="0" w:color="auto"/>
              <w:bottom w:val="single" w:sz="4" w:space="0" w:color="auto"/>
              <w:right w:val="single" w:sz="4" w:space="0" w:color="auto"/>
            </w:tcBorders>
          </w:tcPr>
          <w:p w:rsidR="000D133E" w:rsidRPr="00651AE2" w:rsidRDefault="000D133E" w:rsidP="000D133E">
            <w:pPr>
              <w:rPr>
                <w:rFonts w:ascii="HG丸ｺﾞｼｯｸM-PRO" w:eastAsia="HG丸ｺﾞｼｯｸM-PRO"/>
                <w:sz w:val="20"/>
                <w:szCs w:val="20"/>
              </w:rPr>
            </w:pPr>
            <w:r>
              <w:rPr>
                <w:rFonts w:ascii="HG丸ｺﾞｼｯｸM-PRO" w:eastAsia="HG丸ｺﾞｼｯｸM-PRO" w:hint="eastAsia"/>
                <w:sz w:val="20"/>
                <w:szCs w:val="20"/>
              </w:rPr>
              <w:t>第１製造部長</w:t>
            </w:r>
          </w:p>
        </w:tc>
      </w:tr>
    </w:tbl>
    <w:p w:rsidR="00197702" w:rsidRPr="00EB4BB0" w:rsidRDefault="00027957" w:rsidP="004D6044">
      <w:pPr>
        <w:pStyle w:val="2"/>
        <w:rPr>
          <w:rFonts w:ascii="HG丸ｺﾞｼｯｸM-PRO" w:eastAsia="HG丸ｺﾞｼｯｸM-PRO" w:hAnsi="HG丸ｺﾞｼｯｸM-PRO"/>
          <w:b/>
          <w:bCs/>
          <w:color w:val="000000"/>
          <w:sz w:val="28"/>
        </w:rPr>
      </w:pPr>
      <w:r w:rsidRPr="00EB4BB0">
        <w:rPr>
          <w:color w:val="000000"/>
          <w:szCs w:val="28"/>
        </w:rPr>
        <w:br w:type="page"/>
      </w:r>
      <w:bookmarkStart w:id="20" w:name="_Toc38894588"/>
      <w:bookmarkStart w:id="21" w:name="_Toc331451847"/>
      <w:bookmarkStart w:id="22" w:name="_Toc338702860"/>
      <w:bookmarkEnd w:id="18"/>
      <w:bookmarkEnd w:id="19"/>
      <w:r w:rsidR="000970B5">
        <w:rPr>
          <w:rFonts w:ascii="HG丸ｺﾞｼｯｸM-PRO" w:eastAsia="HG丸ｺﾞｼｯｸM-PRO" w:hint="eastAsia"/>
          <w:b/>
          <w:color w:val="000000"/>
          <w:sz w:val="28"/>
          <w:szCs w:val="28"/>
        </w:rPr>
        <w:lastRenderedPageBreak/>
        <w:t>3.２</w:t>
      </w:r>
      <w:r w:rsidR="0052791F" w:rsidRPr="00EB4BB0">
        <w:rPr>
          <w:rFonts w:ascii="HG丸ｺﾞｼｯｸM-PRO" w:eastAsia="HG丸ｺﾞｼｯｸM-PRO" w:hint="eastAsia"/>
          <w:b/>
          <w:color w:val="000000"/>
          <w:sz w:val="28"/>
          <w:szCs w:val="28"/>
        </w:rPr>
        <w:t xml:space="preserve"> </w:t>
      </w:r>
      <w:r w:rsidR="00525EAC" w:rsidRPr="00EB4BB0">
        <w:rPr>
          <w:rFonts w:ascii="HG丸ｺﾞｼｯｸM-PRO" w:eastAsia="HG丸ｺﾞｼｯｸM-PRO" w:hAnsi="HG丸ｺﾞｼｯｸM-PRO" w:hint="eastAsia"/>
          <w:b/>
          <w:bCs/>
          <w:color w:val="000000"/>
          <w:sz w:val="28"/>
        </w:rPr>
        <w:t>対策実施計画</w:t>
      </w:r>
      <w:bookmarkEnd w:id="20"/>
    </w:p>
    <w:p w:rsidR="004D1F0A" w:rsidRPr="00EB4BB0" w:rsidRDefault="004D1F0A" w:rsidP="004D1F0A">
      <w:pPr>
        <w:ind w:left="280" w:hanging="280"/>
        <w:rPr>
          <w:rFonts w:ascii="HG丸ｺﾞｼｯｸM-PRO" w:eastAsia="HG丸ｺﾞｼｯｸM-PRO"/>
          <w:b/>
          <w:color w:val="000000"/>
          <w:sz w:val="24"/>
        </w:rPr>
      </w:pPr>
      <w:r w:rsidRPr="00EB4BB0">
        <w:rPr>
          <w:rFonts w:ascii="HG丸ｺﾞｼｯｸM-PRO" w:eastAsia="HG丸ｺﾞｼｯｸM-PRO" w:hint="eastAsia"/>
          <w:color w:val="000000"/>
          <w:szCs w:val="21"/>
        </w:rPr>
        <w:t xml:space="preserve">　　 </w:t>
      </w:r>
      <w:r w:rsidR="00217735" w:rsidRPr="00EB4BB0">
        <w:rPr>
          <w:rFonts w:ascii="HG丸ｺﾞｼｯｸM-PRO" w:eastAsia="HG丸ｺﾞｼｯｸM-PRO" w:hint="eastAsia"/>
          <w:color w:val="000000"/>
          <w:szCs w:val="21"/>
        </w:rPr>
        <w:t>２</w:t>
      </w:r>
      <w:r w:rsidR="00951AB3" w:rsidRPr="00EB4BB0">
        <w:rPr>
          <w:rFonts w:ascii="HG丸ｺﾞｼｯｸM-PRO" w:eastAsia="HG丸ｺﾞｼｯｸM-PRO" w:hint="eastAsia"/>
          <w:color w:val="000000"/>
          <w:szCs w:val="21"/>
        </w:rPr>
        <w:t>.</w:t>
      </w:r>
      <w:r w:rsidR="0096580D">
        <w:rPr>
          <w:rFonts w:ascii="HG丸ｺﾞｼｯｸM-PRO" w:eastAsia="HG丸ｺﾞｼｯｸM-PRO" w:hint="eastAsia"/>
          <w:color w:val="000000"/>
          <w:szCs w:val="21"/>
        </w:rPr>
        <w:t>の</w:t>
      </w:r>
      <w:r w:rsidRPr="00EB4BB0">
        <w:rPr>
          <w:rFonts w:ascii="HG丸ｺﾞｼｯｸM-PRO" w:eastAsia="HG丸ｺﾞｼｯｸM-PRO" w:hint="eastAsia"/>
          <w:color w:val="000000"/>
          <w:szCs w:val="21"/>
        </w:rPr>
        <w:t>事業継続戦略を具体化するため、以下の事前対策を実施する。</w:t>
      </w:r>
    </w:p>
    <w:p w:rsidR="00692777" w:rsidRPr="00EB4BB0" w:rsidRDefault="00692777" w:rsidP="00254380">
      <w:pPr>
        <w:spacing w:line="240" w:lineRule="exact"/>
        <w:rPr>
          <w:rFonts w:ascii="HG丸ｺﾞｼｯｸM-PRO" w:eastAsia="HG丸ｺﾞｼｯｸM-PRO"/>
          <w:color w:val="000000"/>
        </w:rPr>
      </w:pPr>
    </w:p>
    <w:p w:rsidR="001255DD" w:rsidRPr="00EB4BB0" w:rsidRDefault="00951AB3" w:rsidP="00CA4E8D">
      <w:pPr>
        <w:rPr>
          <w:rFonts w:ascii="HG丸ｺﾞｼｯｸM-PRO" w:eastAsia="HG丸ｺﾞｼｯｸM-PRO" w:hAnsi="HG丸ｺﾞｼｯｸM-PRO"/>
          <w:b/>
          <w:bCs/>
          <w:color w:val="000000"/>
          <w:sz w:val="24"/>
        </w:rPr>
      </w:pPr>
      <w:bookmarkStart w:id="23" w:name="_Toc348607724"/>
      <w:bookmarkStart w:id="24" w:name="_Toc348609620"/>
      <w:bookmarkEnd w:id="21"/>
      <w:bookmarkEnd w:id="22"/>
      <w:r w:rsidRPr="00EB4BB0">
        <w:rPr>
          <w:rFonts w:ascii="HG丸ｺﾞｼｯｸM-PRO" w:eastAsia="HG丸ｺﾞｼｯｸM-PRO" w:hAnsi="HG丸ｺﾞｼｯｸM-PRO" w:hint="eastAsia"/>
          <w:b/>
          <w:bCs/>
          <w:color w:val="000000"/>
          <w:sz w:val="24"/>
        </w:rPr>
        <w:t>(1)</w:t>
      </w:r>
      <w:r w:rsidR="0052791F" w:rsidRPr="00EB4BB0">
        <w:rPr>
          <w:rFonts w:ascii="HG丸ｺﾞｼｯｸM-PRO" w:eastAsia="HG丸ｺﾞｼｯｸM-PRO" w:hAnsi="HG丸ｺﾞｼｯｸM-PRO" w:hint="eastAsia"/>
          <w:b/>
          <w:bCs/>
          <w:color w:val="000000"/>
          <w:sz w:val="24"/>
        </w:rPr>
        <w:t xml:space="preserve">　整備計画</w:t>
      </w:r>
      <w:bookmarkEnd w:id="23"/>
      <w:bookmarkEnd w:id="24"/>
    </w:p>
    <w:tbl>
      <w:tblPr>
        <w:tblW w:w="9346"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0"/>
        <w:gridCol w:w="1502"/>
        <w:gridCol w:w="3261"/>
        <w:gridCol w:w="1134"/>
        <w:gridCol w:w="1134"/>
        <w:gridCol w:w="1275"/>
      </w:tblGrid>
      <w:tr w:rsidR="003E189D" w:rsidRPr="00EB4BB0" w:rsidTr="00804C18">
        <w:trPr>
          <w:trHeight w:val="290"/>
        </w:trPr>
        <w:tc>
          <w:tcPr>
            <w:tcW w:w="2542" w:type="dxa"/>
            <w:gridSpan w:val="2"/>
            <w:shd w:val="clear" w:color="auto" w:fill="CCFFCC"/>
            <w:vAlign w:val="center"/>
          </w:tcPr>
          <w:p w:rsidR="003E189D" w:rsidRPr="00EB4BB0" w:rsidRDefault="003E4880" w:rsidP="002F5630">
            <w:pPr>
              <w:jc w:val="cente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感染防止対象</w:t>
            </w:r>
            <w:r w:rsidR="003E189D" w:rsidRPr="00EB4BB0">
              <w:rPr>
                <w:rFonts w:ascii="HG丸ｺﾞｼｯｸM-PRO" w:eastAsia="HG丸ｺﾞｼｯｸM-PRO" w:hAnsi="ＭＳ 明朝" w:hint="eastAsia"/>
                <w:color w:val="000000"/>
                <w:sz w:val="20"/>
                <w:szCs w:val="20"/>
              </w:rPr>
              <w:t>資源</w:t>
            </w:r>
          </w:p>
        </w:tc>
        <w:tc>
          <w:tcPr>
            <w:tcW w:w="3261" w:type="dxa"/>
            <w:shd w:val="clear" w:color="auto" w:fill="CCFFCC"/>
          </w:tcPr>
          <w:p w:rsidR="003E189D" w:rsidRPr="00EB4BB0" w:rsidRDefault="003E189D" w:rsidP="002F5630">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内容</w:t>
            </w:r>
          </w:p>
        </w:tc>
        <w:tc>
          <w:tcPr>
            <w:tcW w:w="1134" w:type="dxa"/>
            <w:shd w:val="clear" w:color="auto" w:fill="CCFFCC"/>
          </w:tcPr>
          <w:p w:rsidR="003E189D" w:rsidRPr="00EB4BB0" w:rsidRDefault="003E189D" w:rsidP="002F5630">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時期</w:t>
            </w:r>
          </w:p>
        </w:tc>
        <w:tc>
          <w:tcPr>
            <w:tcW w:w="1134" w:type="dxa"/>
            <w:shd w:val="clear" w:color="auto" w:fill="CCFFCC"/>
            <w:vAlign w:val="center"/>
          </w:tcPr>
          <w:p w:rsidR="003E189D" w:rsidRPr="00EB4BB0" w:rsidRDefault="003E189D" w:rsidP="002F5630">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費用</w:t>
            </w:r>
          </w:p>
        </w:tc>
        <w:tc>
          <w:tcPr>
            <w:tcW w:w="1275" w:type="dxa"/>
            <w:shd w:val="clear" w:color="auto" w:fill="CCFFCC"/>
            <w:vAlign w:val="center"/>
          </w:tcPr>
          <w:p w:rsidR="003E189D" w:rsidRPr="00EB4BB0" w:rsidRDefault="003E189D" w:rsidP="002F5630">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担当</w:t>
            </w:r>
          </w:p>
        </w:tc>
      </w:tr>
      <w:tr w:rsidR="003E189D" w:rsidRPr="00EB4BB0" w:rsidTr="00206B34">
        <w:trPr>
          <w:trHeight w:val="343"/>
        </w:trPr>
        <w:tc>
          <w:tcPr>
            <w:tcW w:w="1040" w:type="dxa"/>
            <w:vMerge w:val="restart"/>
            <w:shd w:val="clear" w:color="auto" w:fill="auto"/>
          </w:tcPr>
          <w:p w:rsidR="003E189D" w:rsidRPr="00EB4BB0" w:rsidRDefault="003E189D" w:rsidP="007A7032">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建物</w:t>
            </w:r>
          </w:p>
          <w:p w:rsidR="003E189D" w:rsidRPr="00EB4BB0" w:rsidRDefault="003E189D" w:rsidP="007A7032">
            <w:pPr>
              <w:jc w:val="center"/>
              <w:rPr>
                <w:rFonts w:ascii="HG丸ｺﾞｼｯｸM-PRO" w:eastAsia="HG丸ｺﾞｼｯｸM-PRO" w:hAnsi="ＭＳ ゴシック"/>
                <w:color w:val="000000"/>
                <w:sz w:val="20"/>
                <w:szCs w:val="20"/>
              </w:rPr>
            </w:pPr>
            <w:r w:rsidRPr="00EB4BB0">
              <w:rPr>
                <w:rFonts w:ascii="HG丸ｺﾞｼｯｸM-PRO" w:eastAsia="HG丸ｺﾞｼｯｸM-PRO" w:hAnsi="ＭＳ 明朝" w:hint="eastAsia"/>
                <w:color w:val="000000"/>
                <w:sz w:val="20"/>
                <w:szCs w:val="20"/>
              </w:rPr>
              <w:t>施設</w:t>
            </w:r>
          </w:p>
        </w:tc>
        <w:tc>
          <w:tcPr>
            <w:tcW w:w="1502" w:type="dxa"/>
          </w:tcPr>
          <w:p w:rsidR="003E189D" w:rsidRPr="00EB4BB0" w:rsidRDefault="003E189D" w:rsidP="00206B34">
            <w:pPr>
              <w:jc w:val="left"/>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工場</w:t>
            </w:r>
          </w:p>
        </w:tc>
        <w:tc>
          <w:tcPr>
            <w:tcW w:w="3261" w:type="dxa"/>
          </w:tcPr>
          <w:p w:rsidR="003E189D" w:rsidRPr="00EB4BB0" w:rsidRDefault="003E189D" w:rsidP="00206B34">
            <w:pP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換気設備の整備</w:t>
            </w:r>
          </w:p>
        </w:tc>
        <w:tc>
          <w:tcPr>
            <w:tcW w:w="1134" w:type="dxa"/>
          </w:tcPr>
          <w:p w:rsidR="003E189D" w:rsidRPr="00EB4BB0" w:rsidRDefault="003E189D" w:rsidP="007A7032">
            <w:pPr>
              <w:jc w:val="cente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Ｒ</w:t>
            </w:r>
            <w:r w:rsidRPr="00EB4BB0">
              <w:rPr>
                <w:rFonts w:ascii="HG丸ｺﾞｼｯｸM-PRO" w:eastAsia="HG丸ｺﾞｼｯｸM-PRO" w:hAnsi="ＭＳ 明朝" w:hint="eastAsia"/>
                <w:color w:val="000000"/>
                <w:sz w:val="20"/>
                <w:szCs w:val="20"/>
              </w:rPr>
              <w:t>○○年</w:t>
            </w:r>
          </w:p>
        </w:tc>
        <w:tc>
          <w:tcPr>
            <w:tcW w:w="1134" w:type="dxa"/>
          </w:tcPr>
          <w:p w:rsidR="003E189D" w:rsidRPr="00EB4BB0" w:rsidRDefault="003E189D" w:rsidP="007A7032">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○○万円</w:t>
            </w:r>
          </w:p>
        </w:tc>
        <w:tc>
          <w:tcPr>
            <w:tcW w:w="1275" w:type="dxa"/>
            <w:shd w:val="clear" w:color="auto" w:fill="auto"/>
          </w:tcPr>
          <w:p w:rsidR="003E189D" w:rsidRPr="00EB4BB0" w:rsidRDefault="003E189D" w:rsidP="007A7032">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○○課</w:t>
            </w:r>
          </w:p>
        </w:tc>
      </w:tr>
      <w:tr w:rsidR="003E189D" w:rsidRPr="00EB4BB0" w:rsidTr="00206B34">
        <w:trPr>
          <w:trHeight w:hRule="exact" w:val="418"/>
        </w:trPr>
        <w:tc>
          <w:tcPr>
            <w:tcW w:w="1040" w:type="dxa"/>
            <w:vMerge/>
            <w:shd w:val="clear" w:color="auto" w:fill="auto"/>
          </w:tcPr>
          <w:p w:rsidR="003E189D" w:rsidRPr="00EB4BB0" w:rsidRDefault="003E189D" w:rsidP="007A7032">
            <w:pPr>
              <w:jc w:val="center"/>
              <w:rPr>
                <w:rFonts w:ascii="HG丸ｺﾞｼｯｸM-PRO" w:eastAsia="HG丸ｺﾞｼｯｸM-PRO" w:hAnsi="ＭＳ ゴシック"/>
                <w:color w:val="000000"/>
                <w:sz w:val="20"/>
                <w:szCs w:val="20"/>
              </w:rPr>
            </w:pPr>
          </w:p>
        </w:tc>
        <w:tc>
          <w:tcPr>
            <w:tcW w:w="1502" w:type="dxa"/>
          </w:tcPr>
          <w:p w:rsidR="003E189D" w:rsidRPr="00EB4BB0" w:rsidRDefault="003E189D" w:rsidP="007A7032">
            <w:pPr>
              <w:jc w:val="left"/>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事務所</w:t>
            </w:r>
          </w:p>
        </w:tc>
        <w:tc>
          <w:tcPr>
            <w:tcW w:w="3261" w:type="dxa"/>
          </w:tcPr>
          <w:p w:rsidR="003E189D" w:rsidRPr="00EB4BB0" w:rsidRDefault="003E189D" w:rsidP="00206B34">
            <w:pP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換気設備の整備</w:t>
            </w:r>
          </w:p>
        </w:tc>
        <w:tc>
          <w:tcPr>
            <w:tcW w:w="1134" w:type="dxa"/>
          </w:tcPr>
          <w:p w:rsidR="003E189D" w:rsidRPr="00EB4BB0" w:rsidRDefault="003E189D" w:rsidP="007A7032">
            <w:pPr>
              <w:jc w:val="cente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Ｒ</w:t>
            </w:r>
            <w:r w:rsidRPr="00EB4BB0">
              <w:rPr>
                <w:rFonts w:ascii="HG丸ｺﾞｼｯｸM-PRO" w:eastAsia="HG丸ｺﾞｼｯｸM-PRO" w:hAnsi="ＭＳ 明朝" w:hint="eastAsia"/>
                <w:color w:val="000000"/>
                <w:sz w:val="20"/>
                <w:szCs w:val="20"/>
              </w:rPr>
              <w:t>○○年</w:t>
            </w:r>
          </w:p>
        </w:tc>
        <w:tc>
          <w:tcPr>
            <w:tcW w:w="1134" w:type="dxa"/>
          </w:tcPr>
          <w:p w:rsidR="003E189D" w:rsidRPr="00EB4BB0" w:rsidRDefault="003E189D" w:rsidP="007A7032">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○○万円</w:t>
            </w:r>
          </w:p>
        </w:tc>
        <w:tc>
          <w:tcPr>
            <w:tcW w:w="1275" w:type="dxa"/>
          </w:tcPr>
          <w:p w:rsidR="003E189D" w:rsidRPr="00EB4BB0" w:rsidRDefault="003E189D" w:rsidP="007A7032">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○○課</w:t>
            </w:r>
          </w:p>
        </w:tc>
      </w:tr>
      <w:tr w:rsidR="003E189D" w:rsidRPr="00EB4BB0" w:rsidTr="003E4880">
        <w:trPr>
          <w:trHeight w:val="439"/>
        </w:trPr>
        <w:tc>
          <w:tcPr>
            <w:tcW w:w="1040" w:type="dxa"/>
            <w:vMerge w:val="restart"/>
            <w:vAlign w:val="center"/>
          </w:tcPr>
          <w:p w:rsidR="003E189D" w:rsidRPr="00EB4BB0" w:rsidRDefault="003E189D" w:rsidP="003E4880">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設備</w:t>
            </w:r>
          </w:p>
          <w:p w:rsidR="003E189D" w:rsidRPr="00EB4BB0" w:rsidRDefault="003E189D" w:rsidP="003E4880">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備品</w:t>
            </w:r>
          </w:p>
        </w:tc>
        <w:tc>
          <w:tcPr>
            <w:tcW w:w="1502" w:type="dxa"/>
          </w:tcPr>
          <w:p w:rsidR="003E189D" w:rsidRPr="00EB4BB0" w:rsidRDefault="00206B34" w:rsidP="007A7032">
            <w:pPr>
              <w:jc w:val="left"/>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情報</w:t>
            </w:r>
            <w:r w:rsidR="003E189D" w:rsidRPr="00EB4BB0">
              <w:rPr>
                <w:rFonts w:ascii="HG丸ｺﾞｼｯｸM-PRO" w:eastAsia="HG丸ｺﾞｼｯｸM-PRO" w:hAnsi="ＭＳ 明朝" w:hint="eastAsia"/>
                <w:color w:val="000000"/>
                <w:sz w:val="20"/>
                <w:szCs w:val="20"/>
              </w:rPr>
              <w:t>設備</w:t>
            </w:r>
          </w:p>
        </w:tc>
        <w:tc>
          <w:tcPr>
            <w:tcW w:w="3261" w:type="dxa"/>
          </w:tcPr>
          <w:p w:rsidR="003E189D" w:rsidRPr="00EB4BB0" w:rsidRDefault="003E189D" w:rsidP="007A7032">
            <w:pP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テレワーク環境の整備</w:t>
            </w:r>
          </w:p>
        </w:tc>
        <w:tc>
          <w:tcPr>
            <w:tcW w:w="1134" w:type="dxa"/>
          </w:tcPr>
          <w:p w:rsidR="003E189D" w:rsidRPr="00EB4BB0" w:rsidRDefault="003E189D" w:rsidP="007A7032">
            <w:pPr>
              <w:jc w:val="cente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Ｒ</w:t>
            </w:r>
            <w:r w:rsidRPr="00EB4BB0">
              <w:rPr>
                <w:rFonts w:ascii="HG丸ｺﾞｼｯｸM-PRO" w:eastAsia="HG丸ｺﾞｼｯｸM-PRO" w:hAnsi="ＭＳ 明朝" w:hint="eastAsia"/>
                <w:color w:val="000000"/>
                <w:sz w:val="20"/>
                <w:szCs w:val="20"/>
              </w:rPr>
              <w:t>○○年</w:t>
            </w:r>
          </w:p>
        </w:tc>
        <w:tc>
          <w:tcPr>
            <w:tcW w:w="1134" w:type="dxa"/>
          </w:tcPr>
          <w:p w:rsidR="003E189D" w:rsidRPr="00EB4BB0" w:rsidRDefault="003E189D" w:rsidP="007A7032">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○○万円</w:t>
            </w:r>
          </w:p>
        </w:tc>
        <w:tc>
          <w:tcPr>
            <w:tcW w:w="1275" w:type="dxa"/>
          </w:tcPr>
          <w:p w:rsidR="003E189D" w:rsidRPr="00EB4BB0" w:rsidRDefault="003E189D" w:rsidP="007A7032">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○○課</w:t>
            </w:r>
          </w:p>
        </w:tc>
      </w:tr>
      <w:tr w:rsidR="003E189D" w:rsidRPr="00EB4BB0" w:rsidTr="00AB5AEE">
        <w:trPr>
          <w:trHeight w:hRule="exact" w:val="761"/>
        </w:trPr>
        <w:tc>
          <w:tcPr>
            <w:tcW w:w="1040" w:type="dxa"/>
            <w:vMerge/>
          </w:tcPr>
          <w:p w:rsidR="003E189D" w:rsidRPr="00EB4BB0" w:rsidRDefault="003E189D" w:rsidP="007A7032">
            <w:pPr>
              <w:jc w:val="center"/>
              <w:rPr>
                <w:rFonts w:ascii="HG丸ｺﾞｼｯｸM-PRO" w:eastAsia="HG丸ｺﾞｼｯｸM-PRO" w:hAnsi="ＭＳ 明朝"/>
                <w:color w:val="000000"/>
                <w:sz w:val="20"/>
                <w:szCs w:val="20"/>
              </w:rPr>
            </w:pPr>
          </w:p>
        </w:tc>
        <w:tc>
          <w:tcPr>
            <w:tcW w:w="1502" w:type="dxa"/>
            <w:vMerge w:val="restart"/>
            <w:vAlign w:val="center"/>
          </w:tcPr>
          <w:p w:rsidR="003E189D" w:rsidRPr="00EB4BB0" w:rsidRDefault="003E189D" w:rsidP="003E4880">
            <w:pP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備品</w:t>
            </w:r>
          </w:p>
        </w:tc>
        <w:tc>
          <w:tcPr>
            <w:tcW w:w="3261" w:type="dxa"/>
          </w:tcPr>
          <w:p w:rsidR="003E189D" w:rsidRDefault="003E189D" w:rsidP="007A7032">
            <w:pP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マスク</w:t>
            </w:r>
          </w:p>
          <w:p w:rsidR="003E189D" w:rsidRPr="00EB4BB0" w:rsidRDefault="003E189D" w:rsidP="007A7032">
            <w:pP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アルコール洗浄液</w:t>
            </w:r>
          </w:p>
        </w:tc>
        <w:tc>
          <w:tcPr>
            <w:tcW w:w="1134" w:type="dxa"/>
            <w:vAlign w:val="center"/>
          </w:tcPr>
          <w:p w:rsidR="003E189D" w:rsidRPr="00EB4BB0" w:rsidRDefault="003E189D" w:rsidP="00AB5AEE">
            <w:pPr>
              <w:jc w:val="cente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Ｒ</w:t>
            </w:r>
            <w:r w:rsidRPr="00EB4BB0">
              <w:rPr>
                <w:rFonts w:ascii="HG丸ｺﾞｼｯｸM-PRO" w:eastAsia="HG丸ｺﾞｼｯｸM-PRO" w:hAnsi="ＭＳ 明朝" w:hint="eastAsia"/>
                <w:color w:val="000000"/>
                <w:sz w:val="20"/>
                <w:szCs w:val="20"/>
              </w:rPr>
              <w:t>○○年</w:t>
            </w:r>
          </w:p>
        </w:tc>
        <w:tc>
          <w:tcPr>
            <w:tcW w:w="1134" w:type="dxa"/>
            <w:vAlign w:val="center"/>
          </w:tcPr>
          <w:p w:rsidR="003E189D" w:rsidRPr="00EB4BB0" w:rsidRDefault="003E189D" w:rsidP="00AB5AEE">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○○万円</w:t>
            </w:r>
          </w:p>
        </w:tc>
        <w:tc>
          <w:tcPr>
            <w:tcW w:w="1275" w:type="dxa"/>
            <w:vAlign w:val="center"/>
          </w:tcPr>
          <w:p w:rsidR="003E189D" w:rsidRPr="00EB4BB0" w:rsidRDefault="003E189D" w:rsidP="00AB5AEE">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○○課</w:t>
            </w:r>
          </w:p>
        </w:tc>
      </w:tr>
      <w:tr w:rsidR="003E189D" w:rsidRPr="00EB4BB0" w:rsidTr="00804C18">
        <w:trPr>
          <w:trHeight w:val="439"/>
        </w:trPr>
        <w:tc>
          <w:tcPr>
            <w:tcW w:w="1040" w:type="dxa"/>
            <w:vMerge/>
          </w:tcPr>
          <w:p w:rsidR="003E189D" w:rsidRPr="00EB4BB0" w:rsidRDefault="003E189D" w:rsidP="007A7032">
            <w:pPr>
              <w:jc w:val="center"/>
              <w:rPr>
                <w:rFonts w:ascii="HG丸ｺﾞｼｯｸM-PRO" w:eastAsia="HG丸ｺﾞｼｯｸM-PRO" w:hAnsi="ＭＳ 明朝"/>
                <w:color w:val="000000"/>
                <w:sz w:val="20"/>
                <w:szCs w:val="20"/>
              </w:rPr>
            </w:pPr>
          </w:p>
        </w:tc>
        <w:tc>
          <w:tcPr>
            <w:tcW w:w="1502" w:type="dxa"/>
            <w:vMerge/>
          </w:tcPr>
          <w:p w:rsidR="003E189D" w:rsidRPr="00EB4BB0" w:rsidRDefault="003E189D" w:rsidP="007A7032">
            <w:pPr>
              <w:jc w:val="left"/>
              <w:rPr>
                <w:rFonts w:ascii="HG丸ｺﾞｼｯｸM-PRO" w:eastAsia="HG丸ｺﾞｼｯｸM-PRO" w:hAnsi="ＭＳ 明朝"/>
                <w:color w:val="000000"/>
                <w:sz w:val="20"/>
                <w:szCs w:val="20"/>
              </w:rPr>
            </w:pPr>
          </w:p>
        </w:tc>
        <w:tc>
          <w:tcPr>
            <w:tcW w:w="3261" w:type="dxa"/>
          </w:tcPr>
          <w:p w:rsidR="003E189D" w:rsidRPr="00EB4BB0" w:rsidRDefault="00206B34" w:rsidP="007A7032">
            <w:pP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作業者分離用</w:t>
            </w:r>
            <w:r w:rsidR="003E189D">
              <w:rPr>
                <w:rFonts w:ascii="HG丸ｺﾞｼｯｸM-PRO" w:eastAsia="HG丸ｺﾞｼｯｸM-PRO" w:hAnsi="ＭＳ 明朝" w:hint="eastAsia"/>
                <w:color w:val="000000"/>
                <w:sz w:val="20"/>
                <w:szCs w:val="20"/>
              </w:rPr>
              <w:t>シールドシート</w:t>
            </w:r>
          </w:p>
        </w:tc>
        <w:tc>
          <w:tcPr>
            <w:tcW w:w="1134" w:type="dxa"/>
          </w:tcPr>
          <w:p w:rsidR="003E189D" w:rsidRPr="00EB4BB0" w:rsidRDefault="003E189D" w:rsidP="007A7032">
            <w:pPr>
              <w:jc w:val="cente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Ｒ</w:t>
            </w:r>
            <w:r w:rsidRPr="00EB4BB0">
              <w:rPr>
                <w:rFonts w:ascii="HG丸ｺﾞｼｯｸM-PRO" w:eastAsia="HG丸ｺﾞｼｯｸM-PRO" w:hAnsi="ＭＳ 明朝" w:hint="eastAsia"/>
                <w:color w:val="000000"/>
                <w:sz w:val="20"/>
                <w:szCs w:val="20"/>
              </w:rPr>
              <w:t>○○年</w:t>
            </w:r>
          </w:p>
        </w:tc>
        <w:tc>
          <w:tcPr>
            <w:tcW w:w="1134" w:type="dxa"/>
          </w:tcPr>
          <w:p w:rsidR="003E189D" w:rsidRPr="00EB4BB0" w:rsidRDefault="003E189D" w:rsidP="007A7032">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○○万円</w:t>
            </w:r>
          </w:p>
        </w:tc>
        <w:tc>
          <w:tcPr>
            <w:tcW w:w="1275" w:type="dxa"/>
          </w:tcPr>
          <w:p w:rsidR="003E189D" w:rsidRPr="00EB4BB0" w:rsidRDefault="003E189D" w:rsidP="007A7032">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○○課</w:t>
            </w:r>
          </w:p>
        </w:tc>
      </w:tr>
      <w:tr w:rsidR="003E189D" w:rsidRPr="00EB4BB0" w:rsidTr="003E4880">
        <w:trPr>
          <w:trHeight w:hRule="exact" w:val="395"/>
        </w:trPr>
        <w:tc>
          <w:tcPr>
            <w:tcW w:w="1040" w:type="dxa"/>
            <w:vAlign w:val="center"/>
          </w:tcPr>
          <w:p w:rsidR="003E189D" w:rsidRPr="00EB4BB0" w:rsidRDefault="003E189D" w:rsidP="003E4880">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情報</w:t>
            </w:r>
          </w:p>
        </w:tc>
        <w:tc>
          <w:tcPr>
            <w:tcW w:w="1502" w:type="dxa"/>
          </w:tcPr>
          <w:p w:rsidR="003E189D" w:rsidRPr="00EB4BB0" w:rsidRDefault="003E189D" w:rsidP="007A7032">
            <w:pPr>
              <w:jc w:val="left"/>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○○システム</w:t>
            </w:r>
          </w:p>
        </w:tc>
        <w:tc>
          <w:tcPr>
            <w:tcW w:w="3261" w:type="dxa"/>
          </w:tcPr>
          <w:p w:rsidR="003E189D" w:rsidRPr="00EB4BB0" w:rsidRDefault="00804C18" w:rsidP="007A7032">
            <w:pP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クラウド</w:t>
            </w:r>
            <w:r w:rsidR="003E189D" w:rsidRPr="00EB4BB0">
              <w:rPr>
                <w:rFonts w:ascii="HG丸ｺﾞｼｯｸM-PRO" w:eastAsia="HG丸ｺﾞｼｯｸM-PRO" w:hAnsi="ＭＳ 明朝" w:hint="eastAsia"/>
                <w:color w:val="000000"/>
                <w:sz w:val="20"/>
                <w:szCs w:val="20"/>
              </w:rPr>
              <w:t>利用</w:t>
            </w:r>
          </w:p>
        </w:tc>
        <w:tc>
          <w:tcPr>
            <w:tcW w:w="1134" w:type="dxa"/>
          </w:tcPr>
          <w:p w:rsidR="003E189D" w:rsidRPr="00EB4BB0" w:rsidRDefault="00804C18" w:rsidP="007A7032">
            <w:pPr>
              <w:jc w:val="cente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Ｒ</w:t>
            </w:r>
            <w:r w:rsidR="003E189D" w:rsidRPr="00EB4BB0">
              <w:rPr>
                <w:rFonts w:ascii="HG丸ｺﾞｼｯｸM-PRO" w:eastAsia="HG丸ｺﾞｼｯｸM-PRO" w:hAnsi="ＭＳ 明朝" w:hint="eastAsia"/>
                <w:color w:val="000000"/>
                <w:sz w:val="20"/>
                <w:szCs w:val="20"/>
              </w:rPr>
              <w:t>○○年</w:t>
            </w:r>
          </w:p>
        </w:tc>
        <w:tc>
          <w:tcPr>
            <w:tcW w:w="1134" w:type="dxa"/>
          </w:tcPr>
          <w:p w:rsidR="003E189D" w:rsidRPr="00EB4BB0" w:rsidRDefault="003E189D" w:rsidP="007A7032">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○○万円</w:t>
            </w:r>
          </w:p>
        </w:tc>
        <w:tc>
          <w:tcPr>
            <w:tcW w:w="1275" w:type="dxa"/>
          </w:tcPr>
          <w:p w:rsidR="003E189D" w:rsidRPr="00EB4BB0" w:rsidRDefault="003E189D" w:rsidP="007A7032">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○○課</w:t>
            </w:r>
          </w:p>
        </w:tc>
      </w:tr>
      <w:tr w:rsidR="003E189D" w:rsidRPr="00EB4BB0" w:rsidTr="00206B34">
        <w:trPr>
          <w:trHeight w:hRule="exact" w:val="430"/>
        </w:trPr>
        <w:tc>
          <w:tcPr>
            <w:tcW w:w="1040" w:type="dxa"/>
          </w:tcPr>
          <w:p w:rsidR="003E189D" w:rsidRPr="00EB4BB0" w:rsidRDefault="003E189D" w:rsidP="007A7032">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人的資源</w:t>
            </w:r>
          </w:p>
        </w:tc>
        <w:tc>
          <w:tcPr>
            <w:tcW w:w="1502" w:type="dxa"/>
          </w:tcPr>
          <w:p w:rsidR="003E189D" w:rsidRPr="00EB4BB0" w:rsidRDefault="00206B34" w:rsidP="00804C18">
            <w:pPr>
              <w:jc w:val="left"/>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作業者</w:t>
            </w:r>
          </w:p>
        </w:tc>
        <w:tc>
          <w:tcPr>
            <w:tcW w:w="3261" w:type="dxa"/>
          </w:tcPr>
          <w:p w:rsidR="003E189D" w:rsidRPr="00EB4BB0" w:rsidRDefault="00206B34" w:rsidP="00206B34">
            <w:pP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２チーム編成への移行方法整備。</w:t>
            </w:r>
          </w:p>
        </w:tc>
        <w:tc>
          <w:tcPr>
            <w:tcW w:w="1134" w:type="dxa"/>
          </w:tcPr>
          <w:p w:rsidR="003E189D" w:rsidRPr="00EB4BB0" w:rsidRDefault="00804C18" w:rsidP="007A7032">
            <w:pPr>
              <w:jc w:val="cente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Ｒ</w:t>
            </w:r>
            <w:r w:rsidR="003E189D" w:rsidRPr="00EB4BB0">
              <w:rPr>
                <w:rFonts w:ascii="HG丸ｺﾞｼｯｸM-PRO" w:eastAsia="HG丸ｺﾞｼｯｸM-PRO" w:hAnsi="ＭＳ 明朝" w:hint="eastAsia"/>
                <w:color w:val="000000"/>
                <w:sz w:val="20"/>
                <w:szCs w:val="20"/>
              </w:rPr>
              <w:t>○○年</w:t>
            </w:r>
          </w:p>
        </w:tc>
        <w:tc>
          <w:tcPr>
            <w:tcW w:w="1134" w:type="dxa"/>
          </w:tcPr>
          <w:p w:rsidR="003E189D" w:rsidRPr="00EB4BB0" w:rsidRDefault="003E189D" w:rsidP="007A7032">
            <w:pPr>
              <w:jc w:val="center"/>
              <w:rPr>
                <w:rFonts w:ascii="HG丸ｺﾞｼｯｸM-PRO" w:eastAsia="HG丸ｺﾞｼｯｸM-PRO" w:hAnsi="ＭＳ 明朝"/>
                <w:color w:val="000000"/>
                <w:sz w:val="20"/>
                <w:szCs w:val="20"/>
              </w:rPr>
            </w:pPr>
          </w:p>
        </w:tc>
        <w:tc>
          <w:tcPr>
            <w:tcW w:w="1275" w:type="dxa"/>
          </w:tcPr>
          <w:p w:rsidR="003E189D" w:rsidRPr="00EB4BB0" w:rsidRDefault="003E189D" w:rsidP="007A7032">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○○課</w:t>
            </w:r>
          </w:p>
        </w:tc>
      </w:tr>
    </w:tbl>
    <w:p w:rsidR="00852315" w:rsidRPr="00EB4BB0" w:rsidRDefault="00852315" w:rsidP="00804C18">
      <w:pPr>
        <w:rPr>
          <w:rFonts w:ascii="HG丸ｺﾞｼｯｸM-PRO" w:eastAsia="HG丸ｺﾞｼｯｸM-PRO"/>
          <w:color w:val="000000"/>
        </w:rPr>
      </w:pPr>
    </w:p>
    <w:p w:rsidR="006C3F1C" w:rsidRPr="00EB4BB0" w:rsidRDefault="006C3F1C" w:rsidP="006C3F1C">
      <w:pPr>
        <w:rPr>
          <w:rFonts w:ascii="HG丸ｺﾞｼｯｸM-PRO" w:eastAsia="HG丸ｺﾞｼｯｸM-PRO"/>
          <w:color w:val="000000"/>
        </w:rPr>
      </w:pPr>
    </w:p>
    <w:p w:rsidR="006C3F1C" w:rsidRPr="00EB4BB0" w:rsidRDefault="00BD30EC" w:rsidP="00BD30EC">
      <w:pPr>
        <w:ind w:firstLineChars="49" w:firstLine="118"/>
        <w:rPr>
          <w:rFonts w:ascii="HG丸ｺﾞｼｯｸM-PRO" w:eastAsia="HG丸ｺﾞｼｯｸM-PRO" w:hAnsi="HG丸ｺﾞｼｯｸM-PRO"/>
          <w:b/>
          <w:bCs/>
          <w:color w:val="000000"/>
          <w:sz w:val="24"/>
        </w:rPr>
      </w:pPr>
      <w:bookmarkStart w:id="25" w:name="_Toc348607725"/>
      <w:bookmarkStart w:id="26" w:name="_Toc348609621"/>
      <w:r w:rsidRPr="00EB4BB0">
        <w:rPr>
          <w:rFonts w:ascii="HG丸ｺﾞｼｯｸM-PRO" w:eastAsia="HG丸ｺﾞｼｯｸM-PRO" w:hAnsi="HG丸ｺﾞｼｯｸM-PRO" w:hint="eastAsia"/>
          <w:b/>
          <w:bCs/>
          <w:color w:val="000000"/>
          <w:sz w:val="24"/>
        </w:rPr>
        <w:t>(2)</w:t>
      </w:r>
      <w:r w:rsidR="0052791F" w:rsidRPr="00EB4BB0">
        <w:rPr>
          <w:rFonts w:ascii="HG丸ｺﾞｼｯｸM-PRO" w:eastAsia="HG丸ｺﾞｼｯｸM-PRO" w:hAnsi="HG丸ｺﾞｼｯｸM-PRO" w:hint="eastAsia"/>
          <w:b/>
          <w:bCs/>
          <w:color w:val="000000"/>
          <w:sz w:val="24"/>
        </w:rPr>
        <w:t xml:space="preserve">　</w:t>
      </w:r>
      <w:r w:rsidR="00C167F5" w:rsidRPr="00EB4BB0">
        <w:rPr>
          <w:rFonts w:ascii="HG丸ｺﾞｼｯｸM-PRO" w:eastAsia="HG丸ｺﾞｼｯｸM-PRO" w:hAnsi="HG丸ｺﾞｼｯｸM-PRO" w:hint="eastAsia"/>
          <w:b/>
          <w:bCs/>
          <w:color w:val="000000"/>
          <w:sz w:val="24"/>
        </w:rPr>
        <w:t>連携・調整</w:t>
      </w:r>
      <w:bookmarkEnd w:id="25"/>
      <w:bookmarkEnd w:id="26"/>
    </w:p>
    <w:tbl>
      <w:tblPr>
        <w:tblW w:w="9346"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8"/>
        <w:gridCol w:w="1504"/>
        <w:gridCol w:w="3261"/>
        <w:gridCol w:w="1134"/>
        <w:gridCol w:w="1134"/>
        <w:gridCol w:w="1275"/>
      </w:tblGrid>
      <w:tr w:rsidR="003E4880" w:rsidRPr="00EB4BB0" w:rsidTr="0096580D">
        <w:trPr>
          <w:trHeight w:val="98"/>
        </w:trPr>
        <w:tc>
          <w:tcPr>
            <w:tcW w:w="2542" w:type="dxa"/>
            <w:gridSpan w:val="2"/>
            <w:shd w:val="clear" w:color="auto" w:fill="CCFFCC"/>
            <w:vAlign w:val="center"/>
          </w:tcPr>
          <w:p w:rsidR="003E4880" w:rsidRPr="00EB4BB0" w:rsidRDefault="003E4880" w:rsidP="002442BD">
            <w:pPr>
              <w:jc w:val="cente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感染防止対象</w:t>
            </w:r>
            <w:r w:rsidRPr="00EB4BB0">
              <w:rPr>
                <w:rFonts w:ascii="HG丸ｺﾞｼｯｸM-PRO" w:eastAsia="HG丸ｺﾞｼｯｸM-PRO" w:hAnsi="ＭＳ 明朝" w:hint="eastAsia"/>
                <w:color w:val="000000"/>
                <w:sz w:val="20"/>
                <w:szCs w:val="20"/>
              </w:rPr>
              <w:t>資源</w:t>
            </w:r>
          </w:p>
        </w:tc>
        <w:tc>
          <w:tcPr>
            <w:tcW w:w="3261" w:type="dxa"/>
            <w:shd w:val="clear" w:color="auto" w:fill="CCFFCC"/>
          </w:tcPr>
          <w:p w:rsidR="003E4880" w:rsidRPr="00EB4BB0" w:rsidRDefault="003E4880" w:rsidP="002442BD">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内容</w:t>
            </w:r>
          </w:p>
        </w:tc>
        <w:tc>
          <w:tcPr>
            <w:tcW w:w="1134" w:type="dxa"/>
            <w:shd w:val="clear" w:color="auto" w:fill="CCFFCC"/>
          </w:tcPr>
          <w:p w:rsidR="003E4880" w:rsidRPr="00EB4BB0" w:rsidRDefault="003E4880" w:rsidP="002442BD">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時期</w:t>
            </w:r>
          </w:p>
        </w:tc>
        <w:tc>
          <w:tcPr>
            <w:tcW w:w="1134" w:type="dxa"/>
            <w:shd w:val="clear" w:color="auto" w:fill="CCFFCC"/>
            <w:vAlign w:val="center"/>
          </w:tcPr>
          <w:p w:rsidR="003E4880" w:rsidRPr="00EB4BB0" w:rsidRDefault="003E4880" w:rsidP="002442BD">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費用</w:t>
            </w:r>
          </w:p>
        </w:tc>
        <w:tc>
          <w:tcPr>
            <w:tcW w:w="1275" w:type="dxa"/>
            <w:shd w:val="clear" w:color="auto" w:fill="CCFFCC"/>
            <w:vAlign w:val="center"/>
          </w:tcPr>
          <w:p w:rsidR="003E4880" w:rsidRPr="00EB4BB0" w:rsidRDefault="003E4880" w:rsidP="002442BD">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担当</w:t>
            </w:r>
          </w:p>
        </w:tc>
      </w:tr>
      <w:tr w:rsidR="003E4880" w:rsidRPr="00EB4BB0" w:rsidTr="0096580D">
        <w:trPr>
          <w:trHeight w:hRule="exact" w:val="459"/>
        </w:trPr>
        <w:tc>
          <w:tcPr>
            <w:tcW w:w="1038" w:type="dxa"/>
            <w:vMerge w:val="restart"/>
            <w:shd w:val="clear" w:color="auto" w:fill="auto"/>
            <w:vAlign w:val="center"/>
          </w:tcPr>
          <w:p w:rsidR="003E4880" w:rsidRDefault="00AB5AEE" w:rsidP="00AB5AEE">
            <w:pPr>
              <w:jc w:val="cente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建物</w:t>
            </w:r>
          </w:p>
          <w:p w:rsidR="00AB5AEE" w:rsidRPr="00EB4BB0" w:rsidRDefault="00AB5AEE" w:rsidP="00AB5AEE">
            <w:pPr>
              <w:jc w:val="cente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施設</w:t>
            </w:r>
          </w:p>
        </w:tc>
        <w:tc>
          <w:tcPr>
            <w:tcW w:w="1504" w:type="dxa"/>
            <w:shd w:val="clear" w:color="auto" w:fill="auto"/>
          </w:tcPr>
          <w:p w:rsidR="003E4880" w:rsidRPr="00EB4BB0" w:rsidRDefault="003E4880" w:rsidP="00560CED">
            <w:pPr>
              <w:jc w:val="left"/>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工場</w:t>
            </w:r>
          </w:p>
        </w:tc>
        <w:tc>
          <w:tcPr>
            <w:tcW w:w="3261" w:type="dxa"/>
            <w:shd w:val="clear" w:color="auto" w:fill="auto"/>
          </w:tcPr>
          <w:p w:rsidR="003E4880" w:rsidRPr="00EB4BB0" w:rsidRDefault="003E4880" w:rsidP="00560CED">
            <w:pP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Ａ社</w:t>
            </w:r>
            <w:r w:rsidR="00AB5AEE">
              <w:rPr>
                <w:rFonts w:ascii="HG丸ｺﾞｼｯｸM-PRO" w:eastAsia="HG丸ｺﾞｼｯｸM-PRO" w:hAnsi="ＭＳ 明朝" w:hint="eastAsia"/>
                <w:color w:val="000000"/>
                <w:sz w:val="20"/>
                <w:szCs w:val="20"/>
              </w:rPr>
              <w:t>ＸＸＸ工場での仮運用</w:t>
            </w:r>
          </w:p>
        </w:tc>
        <w:tc>
          <w:tcPr>
            <w:tcW w:w="1134" w:type="dxa"/>
            <w:vAlign w:val="center"/>
          </w:tcPr>
          <w:p w:rsidR="003E4880" w:rsidRPr="00EB4BB0" w:rsidRDefault="003E4880" w:rsidP="00AB5AEE">
            <w:pPr>
              <w:jc w:val="center"/>
              <w:rPr>
                <w:rFonts w:ascii="HG丸ｺﾞｼｯｸM-PRO" w:eastAsia="HG丸ｺﾞｼｯｸM-PRO" w:hAnsi="ＭＳ 明朝"/>
                <w:color w:val="000000"/>
                <w:sz w:val="18"/>
                <w:szCs w:val="18"/>
              </w:rPr>
            </w:pPr>
            <w:r>
              <w:rPr>
                <w:rFonts w:ascii="HG丸ｺﾞｼｯｸM-PRO" w:eastAsia="HG丸ｺﾞｼｯｸM-PRO" w:hAnsi="ＭＳ 明朝" w:hint="eastAsia"/>
                <w:color w:val="000000"/>
                <w:sz w:val="18"/>
                <w:szCs w:val="18"/>
              </w:rPr>
              <w:t>Ｒ</w:t>
            </w:r>
            <w:r w:rsidRPr="00EB4BB0">
              <w:rPr>
                <w:rFonts w:ascii="HG丸ｺﾞｼｯｸM-PRO" w:eastAsia="HG丸ｺﾞｼｯｸM-PRO" w:hAnsi="ＭＳ 明朝" w:hint="eastAsia"/>
                <w:color w:val="000000"/>
                <w:sz w:val="18"/>
                <w:szCs w:val="18"/>
              </w:rPr>
              <w:t>○○年</w:t>
            </w:r>
          </w:p>
        </w:tc>
        <w:tc>
          <w:tcPr>
            <w:tcW w:w="1134" w:type="dxa"/>
            <w:vAlign w:val="center"/>
          </w:tcPr>
          <w:p w:rsidR="003E4880" w:rsidRPr="00EB4BB0" w:rsidRDefault="003E4880" w:rsidP="00AB5AEE">
            <w:pPr>
              <w:jc w:val="center"/>
              <w:rPr>
                <w:rFonts w:ascii="HG丸ｺﾞｼｯｸM-PRO" w:eastAsia="HG丸ｺﾞｼｯｸM-PRO" w:hAnsi="ＭＳ 明朝"/>
                <w:color w:val="000000"/>
                <w:sz w:val="20"/>
                <w:szCs w:val="20"/>
              </w:rPr>
            </w:pPr>
          </w:p>
        </w:tc>
        <w:tc>
          <w:tcPr>
            <w:tcW w:w="1275" w:type="dxa"/>
            <w:vAlign w:val="center"/>
          </w:tcPr>
          <w:p w:rsidR="003E4880" w:rsidRPr="00EB4BB0" w:rsidRDefault="003E4880" w:rsidP="00AB5AEE">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○○課</w:t>
            </w:r>
          </w:p>
        </w:tc>
      </w:tr>
      <w:tr w:rsidR="003E4880" w:rsidRPr="00EB4BB0" w:rsidTr="0096580D">
        <w:trPr>
          <w:trHeight w:hRule="exact" w:val="423"/>
        </w:trPr>
        <w:tc>
          <w:tcPr>
            <w:tcW w:w="1038" w:type="dxa"/>
            <w:vMerge/>
            <w:shd w:val="clear" w:color="auto" w:fill="auto"/>
            <w:vAlign w:val="center"/>
          </w:tcPr>
          <w:p w:rsidR="003E4880" w:rsidRPr="00EB4BB0" w:rsidRDefault="003E4880" w:rsidP="00AB5AEE">
            <w:pPr>
              <w:jc w:val="center"/>
              <w:rPr>
                <w:rFonts w:ascii="HG丸ｺﾞｼｯｸM-PRO" w:eastAsia="HG丸ｺﾞｼｯｸM-PRO" w:hAnsi="ＭＳ ゴシック"/>
                <w:color w:val="000000"/>
                <w:sz w:val="20"/>
                <w:szCs w:val="20"/>
              </w:rPr>
            </w:pPr>
          </w:p>
        </w:tc>
        <w:tc>
          <w:tcPr>
            <w:tcW w:w="1504" w:type="dxa"/>
            <w:shd w:val="clear" w:color="auto" w:fill="auto"/>
          </w:tcPr>
          <w:p w:rsidR="003E4880" w:rsidRPr="00EB4BB0" w:rsidRDefault="003E4880" w:rsidP="00560CED">
            <w:pPr>
              <w:jc w:val="left"/>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事務所</w:t>
            </w:r>
          </w:p>
        </w:tc>
        <w:tc>
          <w:tcPr>
            <w:tcW w:w="3261" w:type="dxa"/>
            <w:shd w:val="clear" w:color="auto" w:fill="auto"/>
          </w:tcPr>
          <w:p w:rsidR="003E4880" w:rsidRPr="00EB4BB0" w:rsidRDefault="003E4880" w:rsidP="00560CED">
            <w:pP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テレワーク用オフィス契約</w:t>
            </w:r>
          </w:p>
        </w:tc>
        <w:tc>
          <w:tcPr>
            <w:tcW w:w="1134" w:type="dxa"/>
            <w:vAlign w:val="center"/>
          </w:tcPr>
          <w:p w:rsidR="003E4880" w:rsidRPr="00EB4BB0" w:rsidRDefault="00AB5AEE" w:rsidP="00AB5AEE">
            <w:pPr>
              <w:jc w:val="center"/>
              <w:rPr>
                <w:rFonts w:ascii="HG丸ｺﾞｼｯｸM-PRO" w:eastAsia="HG丸ｺﾞｼｯｸM-PRO" w:hAnsi="ＭＳ 明朝"/>
                <w:color w:val="000000"/>
                <w:sz w:val="18"/>
                <w:szCs w:val="18"/>
              </w:rPr>
            </w:pPr>
            <w:r>
              <w:rPr>
                <w:rFonts w:ascii="HG丸ｺﾞｼｯｸM-PRO" w:eastAsia="HG丸ｺﾞｼｯｸM-PRO" w:hAnsi="ＭＳ 明朝" w:hint="eastAsia"/>
                <w:color w:val="000000"/>
                <w:sz w:val="18"/>
                <w:szCs w:val="18"/>
              </w:rPr>
              <w:t>Ｒ</w:t>
            </w:r>
            <w:r w:rsidR="003E4880" w:rsidRPr="00EB4BB0">
              <w:rPr>
                <w:rFonts w:ascii="HG丸ｺﾞｼｯｸM-PRO" w:eastAsia="HG丸ｺﾞｼｯｸM-PRO" w:hAnsi="ＭＳ 明朝" w:hint="eastAsia"/>
                <w:color w:val="000000"/>
                <w:sz w:val="18"/>
                <w:szCs w:val="18"/>
              </w:rPr>
              <w:t>○○年</w:t>
            </w:r>
          </w:p>
        </w:tc>
        <w:tc>
          <w:tcPr>
            <w:tcW w:w="1134" w:type="dxa"/>
            <w:vAlign w:val="center"/>
          </w:tcPr>
          <w:p w:rsidR="003E4880" w:rsidRPr="00EB4BB0" w:rsidRDefault="003E4880" w:rsidP="00AB5AEE">
            <w:pPr>
              <w:jc w:val="center"/>
              <w:rPr>
                <w:rFonts w:ascii="HG丸ｺﾞｼｯｸM-PRO" w:eastAsia="HG丸ｺﾞｼｯｸM-PRO" w:hAnsi="ＭＳ 明朝"/>
                <w:color w:val="000000"/>
                <w:sz w:val="20"/>
                <w:szCs w:val="20"/>
              </w:rPr>
            </w:pPr>
          </w:p>
        </w:tc>
        <w:tc>
          <w:tcPr>
            <w:tcW w:w="1275" w:type="dxa"/>
            <w:vAlign w:val="center"/>
          </w:tcPr>
          <w:p w:rsidR="003E4880" w:rsidRPr="00EB4BB0" w:rsidRDefault="003E4880" w:rsidP="00AB5AEE">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○○課</w:t>
            </w:r>
          </w:p>
        </w:tc>
      </w:tr>
      <w:tr w:rsidR="003E4880" w:rsidRPr="00EB4BB0" w:rsidTr="0096580D">
        <w:trPr>
          <w:trHeight w:hRule="exact" w:val="765"/>
        </w:trPr>
        <w:tc>
          <w:tcPr>
            <w:tcW w:w="1038" w:type="dxa"/>
            <w:shd w:val="clear" w:color="auto" w:fill="auto"/>
            <w:vAlign w:val="center"/>
          </w:tcPr>
          <w:p w:rsidR="003E4880" w:rsidRPr="00EB4BB0" w:rsidRDefault="003E4880" w:rsidP="00AB5AEE">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車両</w:t>
            </w:r>
          </w:p>
        </w:tc>
        <w:tc>
          <w:tcPr>
            <w:tcW w:w="1504" w:type="dxa"/>
          </w:tcPr>
          <w:p w:rsidR="003E4880" w:rsidRPr="00EB4BB0" w:rsidRDefault="003E4880" w:rsidP="00F66B67">
            <w:pPr>
              <w:spacing w:line="280" w:lineRule="exact"/>
              <w:jc w:val="left"/>
              <w:rPr>
                <w:rFonts w:ascii="HG丸ｺﾞｼｯｸM-PRO" w:eastAsia="HG丸ｺﾞｼｯｸM-PRO" w:hAnsi="ＭＳ 明朝"/>
                <w:color w:val="000000"/>
                <w:sz w:val="16"/>
                <w:szCs w:val="16"/>
              </w:rPr>
            </w:pPr>
            <w:r w:rsidRPr="00EB4BB0">
              <w:rPr>
                <w:rFonts w:ascii="HG丸ｺﾞｼｯｸM-PRO" w:eastAsia="HG丸ｺﾞｼｯｸM-PRO" w:hAnsi="ＭＳ 明朝" w:hint="eastAsia"/>
                <w:color w:val="000000"/>
                <w:sz w:val="16"/>
                <w:szCs w:val="16"/>
              </w:rPr>
              <w:t>フォークリフト</w:t>
            </w:r>
          </w:p>
        </w:tc>
        <w:tc>
          <w:tcPr>
            <w:tcW w:w="3261" w:type="dxa"/>
          </w:tcPr>
          <w:p w:rsidR="003E4880" w:rsidRPr="00EB4BB0" w:rsidRDefault="003E4880" w:rsidP="00560CED">
            <w:pP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18"/>
                <w:szCs w:val="18"/>
              </w:rPr>
              <w:t>レンタル会社と非常時の借用に関する協定</w:t>
            </w:r>
          </w:p>
        </w:tc>
        <w:tc>
          <w:tcPr>
            <w:tcW w:w="1134" w:type="dxa"/>
            <w:vAlign w:val="center"/>
          </w:tcPr>
          <w:p w:rsidR="003E4880" w:rsidRPr="00EB4BB0" w:rsidRDefault="00AB5AEE" w:rsidP="00AB5AEE">
            <w:pPr>
              <w:jc w:val="center"/>
              <w:rPr>
                <w:rFonts w:ascii="HG丸ｺﾞｼｯｸM-PRO" w:eastAsia="HG丸ｺﾞｼｯｸM-PRO" w:hAnsi="ＭＳ 明朝"/>
                <w:color w:val="000000"/>
                <w:sz w:val="18"/>
                <w:szCs w:val="18"/>
              </w:rPr>
            </w:pPr>
            <w:r>
              <w:rPr>
                <w:rFonts w:ascii="HG丸ｺﾞｼｯｸM-PRO" w:eastAsia="HG丸ｺﾞｼｯｸM-PRO" w:hAnsi="ＭＳ 明朝" w:hint="eastAsia"/>
                <w:color w:val="000000"/>
                <w:sz w:val="18"/>
                <w:szCs w:val="18"/>
              </w:rPr>
              <w:t>Ｒ</w:t>
            </w:r>
            <w:r w:rsidR="003E4880" w:rsidRPr="00EB4BB0">
              <w:rPr>
                <w:rFonts w:ascii="HG丸ｺﾞｼｯｸM-PRO" w:eastAsia="HG丸ｺﾞｼｯｸM-PRO" w:hAnsi="ＭＳ 明朝" w:hint="eastAsia"/>
                <w:color w:val="000000"/>
                <w:sz w:val="18"/>
                <w:szCs w:val="18"/>
              </w:rPr>
              <w:t>○○年</w:t>
            </w:r>
          </w:p>
        </w:tc>
        <w:tc>
          <w:tcPr>
            <w:tcW w:w="1134" w:type="dxa"/>
            <w:vAlign w:val="center"/>
          </w:tcPr>
          <w:p w:rsidR="003E4880" w:rsidRPr="00EB4BB0" w:rsidRDefault="003E4880" w:rsidP="00AB5AEE">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○○万円</w:t>
            </w:r>
          </w:p>
        </w:tc>
        <w:tc>
          <w:tcPr>
            <w:tcW w:w="1275" w:type="dxa"/>
            <w:vAlign w:val="center"/>
          </w:tcPr>
          <w:p w:rsidR="003E4880" w:rsidRPr="00EB4BB0" w:rsidRDefault="003E4880" w:rsidP="00AB5AEE">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○○課</w:t>
            </w:r>
          </w:p>
        </w:tc>
      </w:tr>
      <w:tr w:rsidR="003E4880" w:rsidRPr="00EB4BB0" w:rsidTr="0096580D">
        <w:trPr>
          <w:trHeight w:hRule="exact" w:val="383"/>
        </w:trPr>
        <w:tc>
          <w:tcPr>
            <w:tcW w:w="1038" w:type="dxa"/>
            <w:vMerge w:val="restart"/>
            <w:vAlign w:val="center"/>
          </w:tcPr>
          <w:p w:rsidR="003E4880" w:rsidRPr="00EB4BB0" w:rsidRDefault="003E4880" w:rsidP="00AB5AEE">
            <w:pPr>
              <w:jc w:val="center"/>
              <w:rPr>
                <w:rFonts w:ascii="HG丸ｺﾞｼｯｸM-PRO" w:eastAsia="HG丸ｺﾞｼｯｸM-PRO" w:hAnsi="ＭＳ 明朝"/>
                <w:color w:val="000000"/>
                <w:sz w:val="18"/>
                <w:szCs w:val="18"/>
              </w:rPr>
            </w:pPr>
            <w:r w:rsidRPr="00EB4BB0">
              <w:rPr>
                <w:rFonts w:ascii="HG丸ｺﾞｼｯｸM-PRO" w:eastAsia="HG丸ｺﾞｼｯｸM-PRO" w:hAnsi="ＭＳ 明朝" w:hint="eastAsia"/>
                <w:color w:val="000000"/>
                <w:sz w:val="18"/>
                <w:szCs w:val="18"/>
              </w:rPr>
              <w:t>取引先</w:t>
            </w:r>
          </w:p>
        </w:tc>
        <w:tc>
          <w:tcPr>
            <w:tcW w:w="1504" w:type="dxa"/>
          </w:tcPr>
          <w:p w:rsidR="003E4880" w:rsidRPr="00EB4BB0" w:rsidRDefault="003E4880" w:rsidP="0094176B">
            <w:pPr>
              <w:jc w:val="left"/>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○○社</w:t>
            </w:r>
          </w:p>
        </w:tc>
        <w:tc>
          <w:tcPr>
            <w:tcW w:w="3261" w:type="dxa"/>
          </w:tcPr>
          <w:p w:rsidR="003E4880" w:rsidRPr="00EB4BB0" w:rsidRDefault="003E4880" w:rsidP="0094176B">
            <w:pP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取引先の分散</w:t>
            </w:r>
          </w:p>
        </w:tc>
        <w:tc>
          <w:tcPr>
            <w:tcW w:w="1134" w:type="dxa"/>
            <w:vAlign w:val="center"/>
          </w:tcPr>
          <w:p w:rsidR="003E4880" w:rsidRPr="00EB4BB0" w:rsidRDefault="005F3E4F" w:rsidP="00AB5AEE">
            <w:pPr>
              <w:jc w:val="center"/>
              <w:rPr>
                <w:rFonts w:ascii="HG丸ｺﾞｼｯｸM-PRO" w:eastAsia="HG丸ｺﾞｼｯｸM-PRO" w:hAnsi="ＭＳ 明朝"/>
                <w:color w:val="000000"/>
                <w:sz w:val="18"/>
                <w:szCs w:val="18"/>
              </w:rPr>
            </w:pPr>
            <w:r>
              <w:rPr>
                <w:rFonts w:ascii="HG丸ｺﾞｼｯｸM-PRO" w:eastAsia="HG丸ｺﾞｼｯｸM-PRO" w:hAnsi="ＭＳ 明朝" w:hint="eastAsia"/>
                <w:color w:val="000000"/>
                <w:sz w:val="18"/>
                <w:szCs w:val="18"/>
              </w:rPr>
              <w:t>Ｒ</w:t>
            </w:r>
            <w:r w:rsidR="003E4880" w:rsidRPr="00EB4BB0">
              <w:rPr>
                <w:rFonts w:ascii="HG丸ｺﾞｼｯｸM-PRO" w:eastAsia="HG丸ｺﾞｼｯｸM-PRO" w:hAnsi="ＭＳ 明朝" w:hint="eastAsia"/>
                <w:color w:val="000000"/>
                <w:sz w:val="18"/>
                <w:szCs w:val="18"/>
              </w:rPr>
              <w:t>○○年</w:t>
            </w:r>
          </w:p>
        </w:tc>
        <w:tc>
          <w:tcPr>
            <w:tcW w:w="1134" w:type="dxa"/>
            <w:vAlign w:val="center"/>
          </w:tcPr>
          <w:p w:rsidR="003E4880" w:rsidRPr="00EB4BB0" w:rsidRDefault="003E4880" w:rsidP="00AB5AEE">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○○万円</w:t>
            </w:r>
          </w:p>
        </w:tc>
        <w:tc>
          <w:tcPr>
            <w:tcW w:w="1275" w:type="dxa"/>
            <w:vAlign w:val="center"/>
          </w:tcPr>
          <w:p w:rsidR="003E4880" w:rsidRPr="00EB4BB0" w:rsidRDefault="003E4880" w:rsidP="00AB5AEE">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○○課</w:t>
            </w:r>
          </w:p>
        </w:tc>
      </w:tr>
      <w:tr w:rsidR="003E4880" w:rsidRPr="00EB4BB0" w:rsidTr="0096580D">
        <w:trPr>
          <w:trHeight w:hRule="exact" w:val="408"/>
        </w:trPr>
        <w:tc>
          <w:tcPr>
            <w:tcW w:w="1038" w:type="dxa"/>
            <w:vMerge/>
            <w:vAlign w:val="center"/>
          </w:tcPr>
          <w:p w:rsidR="003E4880" w:rsidRPr="00EB4BB0" w:rsidRDefault="003E4880" w:rsidP="00AB5AEE">
            <w:pPr>
              <w:jc w:val="center"/>
              <w:rPr>
                <w:rFonts w:ascii="HG丸ｺﾞｼｯｸM-PRO" w:eastAsia="HG丸ｺﾞｼｯｸM-PRO" w:hAnsi="ＭＳ 明朝"/>
                <w:color w:val="000000"/>
                <w:sz w:val="18"/>
                <w:szCs w:val="18"/>
              </w:rPr>
            </w:pPr>
          </w:p>
        </w:tc>
        <w:tc>
          <w:tcPr>
            <w:tcW w:w="1504" w:type="dxa"/>
          </w:tcPr>
          <w:p w:rsidR="003E4880" w:rsidRPr="00EB4BB0" w:rsidRDefault="00704596" w:rsidP="0094176B">
            <w:pPr>
              <w:jc w:val="left"/>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w:t>
            </w:r>
            <w:r w:rsidR="0078421B">
              <w:rPr>
                <w:rFonts w:ascii="HG丸ｺﾞｼｯｸM-PRO" w:eastAsia="HG丸ｺﾞｼｯｸM-PRO" w:hAnsi="ＭＳ 明朝" w:hint="eastAsia"/>
                <w:color w:val="000000"/>
                <w:sz w:val="20"/>
                <w:szCs w:val="20"/>
              </w:rPr>
              <w:t>△</w:t>
            </w:r>
            <w:r w:rsidR="003E4880" w:rsidRPr="00EB4BB0">
              <w:rPr>
                <w:rFonts w:ascii="HG丸ｺﾞｼｯｸM-PRO" w:eastAsia="HG丸ｺﾞｼｯｸM-PRO" w:hAnsi="ＭＳ 明朝" w:hint="eastAsia"/>
                <w:color w:val="000000"/>
                <w:sz w:val="20"/>
                <w:szCs w:val="20"/>
              </w:rPr>
              <w:t>社</w:t>
            </w:r>
          </w:p>
        </w:tc>
        <w:tc>
          <w:tcPr>
            <w:tcW w:w="3261" w:type="dxa"/>
          </w:tcPr>
          <w:p w:rsidR="003E4880" w:rsidRPr="00EB4BB0" w:rsidRDefault="003E4880" w:rsidP="0094176B">
            <w:pP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代替操業方法の調整</w:t>
            </w:r>
          </w:p>
        </w:tc>
        <w:tc>
          <w:tcPr>
            <w:tcW w:w="1134" w:type="dxa"/>
            <w:vAlign w:val="center"/>
          </w:tcPr>
          <w:p w:rsidR="003E4880" w:rsidRPr="00EB4BB0" w:rsidRDefault="005F3E4F" w:rsidP="00AB5AEE">
            <w:pPr>
              <w:jc w:val="center"/>
              <w:rPr>
                <w:rFonts w:ascii="HG丸ｺﾞｼｯｸM-PRO" w:eastAsia="HG丸ｺﾞｼｯｸM-PRO" w:hAnsi="ＭＳ 明朝"/>
                <w:color w:val="000000"/>
                <w:sz w:val="18"/>
                <w:szCs w:val="18"/>
              </w:rPr>
            </w:pPr>
            <w:r>
              <w:rPr>
                <w:rFonts w:ascii="HG丸ｺﾞｼｯｸM-PRO" w:eastAsia="HG丸ｺﾞｼｯｸM-PRO" w:hAnsi="ＭＳ 明朝" w:hint="eastAsia"/>
                <w:color w:val="000000"/>
                <w:sz w:val="18"/>
                <w:szCs w:val="18"/>
              </w:rPr>
              <w:t>Ｒ</w:t>
            </w:r>
            <w:r w:rsidR="003E4880" w:rsidRPr="00EB4BB0">
              <w:rPr>
                <w:rFonts w:ascii="HG丸ｺﾞｼｯｸM-PRO" w:eastAsia="HG丸ｺﾞｼｯｸM-PRO" w:hAnsi="ＭＳ 明朝" w:hint="eastAsia"/>
                <w:color w:val="000000"/>
                <w:sz w:val="18"/>
                <w:szCs w:val="18"/>
              </w:rPr>
              <w:t>○○年</w:t>
            </w:r>
          </w:p>
        </w:tc>
        <w:tc>
          <w:tcPr>
            <w:tcW w:w="1134" w:type="dxa"/>
            <w:vAlign w:val="center"/>
          </w:tcPr>
          <w:p w:rsidR="003E4880" w:rsidRPr="00EB4BB0" w:rsidRDefault="003E4880" w:rsidP="00AB5AEE">
            <w:pPr>
              <w:jc w:val="center"/>
              <w:rPr>
                <w:rFonts w:ascii="HG丸ｺﾞｼｯｸM-PRO" w:eastAsia="HG丸ｺﾞｼｯｸM-PRO" w:hAnsi="ＭＳ 明朝"/>
                <w:color w:val="000000"/>
                <w:sz w:val="20"/>
                <w:szCs w:val="20"/>
              </w:rPr>
            </w:pPr>
          </w:p>
        </w:tc>
        <w:tc>
          <w:tcPr>
            <w:tcW w:w="1275" w:type="dxa"/>
            <w:vAlign w:val="center"/>
          </w:tcPr>
          <w:p w:rsidR="003E4880" w:rsidRPr="00EB4BB0" w:rsidRDefault="003E4880" w:rsidP="00AB5AEE">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○○課</w:t>
            </w:r>
          </w:p>
        </w:tc>
      </w:tr>
      <w:tr w:rsidR="003E4880" w:rsidRPr="00EB4BB0" w:rsidTr="0096580D">
        <w:trPr>
          <w:trHeight w:val="477"/>
        </w:trPr>
        <w:tc>
          <w:tcPr>
            <w:tcW w:w="1038" w:type="dxa"/>
            <w:vAlign w:val="center"/>
          </w:tcPr>
          <w:p w:rsidR="003E4880" w:rsidRPr="00EB4BB0" w:rsidRDefault="003E4880" w:rsidP="00AB5AEE">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委託先</w:t>
            </w:r>
          </w:p>
        </w:tc>
        <w:tc>
          <w:tcPr>
            <w:tcW w:w="1504" w:type="dxa"/>
          </w:tcPr>
          <w:p w:rsidR="003E4880" w:rsidRPr="00EB4BB0" w:rsidRDefault="003E4880" w:rsidP="002442BD">
            <w:pPr>
              <w:jc w:val="left"/>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運送業者</w:t>
            </w:r>
          </w:p>
        </w:tc>
        <w:tc>
          <w:tcPr>
            <w:tcW w:w="3261" w:type="dxa"/>
          </w:tcPr>
          <w:p w:rsidR="003E4880" w:rsidRPr="00EB4BB0" w:rsidRDefault="003E4880" w:rsidP="002442BD">
            <w:pP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非常時の配送契約締結</w:t>
            </w:r>
          </w:p>
        </w:tc>
        <w:tc>
          <w:tcPr>
            <w:tcW w:w="1134" w:type="dxa"/>
            <w:vAlign w:val="center"/>
          </w:tcPr>
          <w:p w:rsidR="003E4880" w:rsidRPr="00EB4BB0" w:rsidRDefault="005F3E4F" w:rsidP="00AB5AEE">
            <w:pPr>
              <w:jc w:val="center"/>
              <w:rPr>
                <w:rFonts w:ascii="HG丸ｺﾞｼｯｸM-PRO" w:eastAsia="HG丸ｺﾞｼｯｸM-PRO" w:hAnsi="ＭＳ 明朝"/>
                <w:color w:val="000000"/>
                <w:sz w:val="18"/>
                <w:szCs w:val="18"/>
              </w:rPr>
            </w:pPr>
            <w:r>
              <w:rPr>
                <w:rFonts w:ascii="HG丸ｺﾞｼｯｸM-PRO" w:eastAsia="HG丸ｺﾞｼｯｸM-PRO" w:hAnsi="ＭＳ 明朝" w:hint="eastAsia"/>
                <w:color w:val="000000"/>
                <w:sz w:val="18"/>
                <w:szCs w:val="18"/>
              </w:rPr>
              <w:t>Ｒ</w:t>
            </w:r>
            <w:r w:rsidR="003E4880" w:rsidRPr="00EB4BB0">
              <w:rPr>
                <w:rFonts w:ascii="HG丸ｺﾞｼｯｸM-PRO" w:eastAsia="HG丸ｺﾞｼｯｸM-PRO" w:hAnsi="ＭＳ 明朝" w:hint="eastAsia"/>
                <w:color w:val="000000"/>
                <w:sz w:val="18"/>
                <w:szCs w:val="18"/>
              </w:rPr>
              <w:t>○○年</w:t>
            </w:r>
          </w:p>
        </w:tc>
        <w:tc>
          <w:tcPr>
            <w:tcW w:w="1134" w:type="dxa"/>
            <w:vAlign w:val="center"/>
          </w:tcPr>
          <w:p w:rsidR="003E4880" w:rsidRPr="00EB4BB0" w:rsidRDefault="003E4880" w:rsidP="00AB5AEE">
            <w:pPr>
              <w:jc w:val="center"/>
              <w:rPr>
                <w:rFonts w:ascii="HG丸ｺﾞｼｯｸM-PRO" w:eastAsia="HG丸ｺﾞｼｯｸM-PRO" w:hAnsi="ＭＳ 明朝"/>
                <w:color w:val="000000"/>
                <w:sz w:val="20"/>
                <w:szCs w:val="20"/>
              </w:rPr>
            </w:pPr>
          </w:p>
        </w:tc>
        <w:tc>
          <w:tcPr>
            <w:tcW w:w="1275" w:type="dxa"/>
            <w:vAlign w:val="center"/>
          </w:tcPr>
          <w:p w:rsidR="003E4880" w:rsidRPr="00EB4BB0" w:rsidRDefault="003E4880" w:rsidP="00AB5AEE">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○○課</w:t>
            </w:r>
          </w:p>
        </w:tc>
      </w:tr>
    </w:tbl>
    <w:p w:rsidR="0052791F" w:rsidRPr="00EB4BB0" w:rsidRDefault="0052791F" w:rsidP="00CA4E8D">
      <w:pPr>
        <w:rPr>
          <w:rFonts w:ascii="HG丸ｺﾞｼｯｸM-PRO" w:eastAsia="HG丸ｺﾞｼｯｸM-PRO" w:hAnsi="HG丸ｺﾞｼｯｸM-PRO"/>
          <w:b/>
          <w:bCs/>
          <w:color w:val="000000"/>
          <w:sz w:val="24"/>
        </w:rPr>
      </w:pPr>
      <w:bookmarkStart w:id="27" w:name="_Toc348607726"/>
      <w:bookmarkStart w:id="28" w:name="_Toc348609622"/>
    </w:p>
    <w:p w:rsidR="001255DD" w:rsidRPr="00EB4BB0" w:rsidRDefault="00BD30EC" w:rsidP="00BD30EC">
      <w:pPr>
        <w:ind w:firstLineChars="49" w:firstLine="118"/>
        <w:rPr>
          <w:rFonts w:ascii="HG丸ｺﾞｼｯｸM-PRO" w:eastAsia="HG丸ｺﾞｼｯｸM-PRO" w:hAnsi="HG丸ｺﾞｼｯｸM-PRO"/>
          <w:b/>
          <w:bCs/>
          <w:color w:val="000000"/>
          <w:sz w:val="24"/>
        </w:rPr>
      </w:pPr>
      <w:r w:rsidRPr="00EB4BB0">
        <w:rPr>
          <w:rFonts w:ascii="HG丸ｺﾞｼｯｸM-PRO" w:eastAsia="HG丸ｺﾞｼｯｸM-PRO" w:hAnsi="HG丸ｺﾞｼｯｸM-PRO" w:hint="eastAsia"/>
          <w:b/>
          <w:bCs/>
          <w:color w:val="000000"/>
          <w:sz w:val="24"/>
        </w:rPr>
        <w:t>(3)</w:t>
      </w:r>
      <w:r w:rsidR="0052791F" w:rsidRPr="00EB4BB0">
        <w:rPr>
          <w:rFonts w:ascii="HG丸ｺﾞｼｯｸM-PRO" w:eastAsia="HG丸ｺﾞｼｯｸM-PRO" w:hAnsi="HG丸ｺﾞｼｯｸM-PRO" w:hint="eastAsia"/>
          <w:b/>
          <w:bCs/>
          <w:color w:val="000000"/>
          <w:sz w:val="24"/>
        </w:rPr>
        <w:t xml:space="preserve">　</w:t>
      </w:r>
      <w:r w:rsidR="00B72208" w:rsidRPr="00EB4BB0">
        <w:rPr>
          <w:rFonts w:ascii="HG丸ｺﾞｼｯｸM-PRO" w:eastAsia="HG丸ｺﾞｼｯｸM-PRO" w:hAnsi="HG丸ｺﾞｼｯｸM-PRO" w:hint="eastAsia"/>
          <w:b/>
          <w:bCs/>
          <w:color w:val="000000"/>
          <w:sz w:val="24"/>
        </w:rPr>
        <w:t>日常対策</w:t>
      </w:r>
      <w:bookmarkEnd w:id="27"/>
      <w:bookmarkEnd w:id="28"/>
    </w:p>
    <w:tbl>
      <w:tblPr>
        <w:tblW w:w="9346"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76"/>
        <w:gridCol w:w="1434"/>
        <w:gridCol w:w="3293"/>
        <w:gridCol w:w="1134"/>
        <w:gridCol w:w="1134"/>
        <w:gridCol w:w="1275"/>
      </w:tblGrid>
      <w:tr w:rsidR="0096580D" w:rsidRPr="00EB4BB0" w:rsidTr="0096580D">
        <w:trPr>
          <w:trHeight w:hRule="exact" w:val="510"/>
        </w:trPr>
        <w:tc>
          <w:tcPr>
            <w:tcW w:w="2510" w:type="dxa"/>
            <w:gridSpan w:val="2"/>
            <w:shd w:val="clear" w:color="auto" w:fill="CCFFCC"/>
            <w:vAlign w:val="center"/>
          </w:tcPr>
          <w:p w:rsidR="0096580D" w:rsidRPr="00EB4BB0" w:rsidRDefault="0078421B" w:rsidP="002442BD">
            <w:pPr>
              <w:jc w:val="cente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感染防止対象</w:t>
            </w:r>
            <w:r w:rsidR="0096580D" w:rsidRPr="00EB4BB0">
              <w:rPr>
                <w:rFonts w:ascii="HG丸ｺﾞｼｯｸM-PRO" w:eastAsia="HG丸ｺﾞｼｯｸM-PRO" w:hAnsi="ＭＳ 明朝" w:hint="eastAsia"/>
                <w:color w:val="000000"/>
                <w:sz w:val="20"/>
                <w:szCs w:val="20"/>
              </w:rPr>
              <w:t>資源</w:t>
            </w:r>
          </w:p>
        </w:tc>
        <w:tc>
          <w:tcPr>
            <w:tcW w:w="3293" w:type="dxa"/>
            <w:shd w:val="clear" w:color="auto" w:fill="CCFFCC"/>
            <w:vAlign w:val="center"/>
          </w:tcPr>
          <w:p w:rsidR="0096580D" w:rsidRPr="00EB4BB0" w:rsidRDefault="0096580D" w:rsidP="002442BD">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対策内容</w:t>
            </w:r>
          </w:p>
        </w:tc>
        <w:tc>
          <w:tcPr>
            <w:tcW w:w="1134" w:type="dxa"/>
            <w:shd w:val="clear" w:color="auto" w:fill="CCFFCC"/>
          </w:tcPr>
          <w:p w:rsidR="0096580D" w:rsidRPr="00EB4BB0" w:rsidRDefault="0096580D" w:rsidP="002442BD">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時期</w:t>
            </w:r>
          </w:p>
        </w:tc>
        <w:tc>
          <w:tcPr>
            <w:tcW w:w="1134" w:type="dxa"/>
            <w:shd w:val="clear" w:color="auto" w:fill="CCFFCC"/>
            <w:vAlign w:val="center"/>
          </w:tcPr>
          <w:p w:rsidR="0096580D" w:rsidRPr="00EB4BB0" w:rsidRDefault="0096580D" w:rsidP="002442BD">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対策費用</w:t>
            </w:r>
          </w:p>
        </w:tc>
        <w:tc>
          <w:tcPr>
            <w:tcW w:w="1275" w:type="dxa"/>
            <w:shd w:val="clear" w:color="auto" w:fill="CCFFCC"/>
            <w:vAlign w:val="center"/>
          </w:tcPr>
          <w:p w:rsidR="0096580D" w:rsidRPr="00EB4BB0" w:rsidRDefault="0096580D" w:rsidP="002442BD">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担当</w:t>
            </w:r>
          </w:p>
        </w:tc>
      </w:tr>
      <w:tr w:rsidR="0078421B" w:rsidRPr="00EB4BB0" w:rsidTr="0078421B">
        <w:trPr>
          <w:trHeight w:val="527"/>
        </w:trPr>
        <w:tc>
          <w:tcPr>
            <w:tcW w:w="1076" w:type="dxa"/>
            <w:vMerge w:val="restart"/>
            <w:shd w:val="clear" w:color="auto" w:fill="auto"/>
          </w:tcPr>
          <w:p w:rsidR="0078421B" w:rsidRPr="00EB4BB0" w:rsidRDefault="0078421B" w:rsidP="0078421B">
            <w:pP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情報システム</w:t>
            </w:r>
          </w:p>
        </w:tc>
        <w:tc>
          <w:tcPr>
            <w:tcW w:w="1434" w:type="dxa"/>
          </w:tcPr>
          <w:p w:rsidR="0078421B" w:rsidRPr="00EB4BB0" w:rsidRDefault="0078421B" w:rsidP="00BC0369">
            <w:pP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テレワーク設備</w:t>
            </w:r>
          </w:p>
        </w:tc>
        <w:tc>
          <w:tcPr>
            <w:tcW w:w="3293" w:type="dxa"/>
          </w:tcPr>
          <w:p w:rsidR="0078421B" w:rsidRPr="00EB4BB0" w:rsidRDefault="0078421B" w:rsidP="0078421B">
            <w:pP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テレワークの定期的な実施</w:t>
            </w:r>
          </w:p>
        </w:tc>
        <w:tc>
          <w:tcPr>
            <w:tcW w:w="1134" w:type="dxa"/>
          </w:tcPr>
          <w:p w:rsidR="0078421B" w:rsidRPr="00EB4BB0" w:rsidRDefault="0078421B" w:rsidP="00F07916">
            <w:pPr>
              <w:jc w:val="cente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１回／年</w:t>
            </w:r>
          </w:p>
        </w:tc>
        <w:tc>
          <w:tcPr>
            <w:tcW w:w="1134" w:type="dxa"/>
          </w:tcPr>
          <w:p w:rsidR="0078421B" w:rsidRPr="00EB4BB0" w:rsidRDefault="0078421B" w:rsidP="00A94213">
            <w:pPr>
              <w:jc w:val="center"/>
              <w:rPr>
                <w:rFonts w:ascii="HG丸ｺﾞｼｯｸM-PRO" w:eastAsia="HG丸ｺﾞｼｯｸM-PRO" w:hAnsi="ＭＳ 明朝"/>
                <w:color w:val="000000"/>
                <w:sz w:val="20"/>
                <w:szCs w:val="20"/>
              </w:rPr>
            </w:pPr>
          </w:p>
        </w:tc>
        <w:tc>
          <w:tcPr>
            <w:tcW w:w="1275" w:type="dxa"/>
          </w:tcPr>
          <w:p w:rsidR="0078421B" w:rsidRPr="00EB4BB0" w:rsidRDefault="0078421B">
            <w:pPr>
              <w:rPr>
                <w:color w:val="000000"/>
              </w:rPr>
            </w:pPr>
            <w:r w:rsidRPr="00EB4BB0">
              <w:rPr>
                <w:rFonts w:ascii="HG丸ｺﾞｼｯｸM-PRO" w:eastAsia="HG丸ｺﾞｼｯｸM-PRO" w:hAnsi="ＭＳ 明朝" w:hint="eastAsia"/>
                <w:color w:val="000000"/>
                <w:sz w:val="20"/>
                <w:szCs w:val="20"/>
              </w:rPr>
              <w:t>○○課</w:t>
            </w:r>
          </w:p>
        </w:tc>
      </w:tr>
      <w:tr w:rsidR="0078421B" w:rsidRPr="00EB4BB0" w:rsidTr="0096580D">
        <w:trPr>
          <w:trHeight w:hRule="exact" w:val="715"/>
        </w:trPr>
        <w:tc>
          <w:tcPr>
            <w:tcW w:w="1076" w:type="dxa"/>
            <w:vMerge/>
          </w:tcPr>
          <w:p w:rsidR="0078421B" w:rsidRPr="00EB4BB0" w:rsidRDefault="0078421B" w:rsidP="0078421B">
            <w:pPr>
              <w:spacing w:line="240" w:lineRule="exact"/>
              <w:rPr>
                <w:rFonts w:ascii="HG丸ｺﾞｼｯｸM-PRO" w:eastAsia="HG丸ｺﾞｼｯｸM-PRO" w:hAnsi="ＭＳ 明朝"/>
                <w:color w:val="000000"/>
                <w:sz w:val="20"/>
                <w:szCs w:val="20"/>
              </w:rPr>
            </w:pPr>
          </w:p>
        </w:tc>
        <w:tc>
          <w:tcPr>
            <w:tcW w:w="1434" w:type="dxa"/>
          </w:tcPr>
          <w:p w:rsidR="0078421B" w:rsidRPr="00EB4BB0" w:rsidRDefault="0078421B" w:rsidP="002329C6">
            <w:pPr>
              <w:jc w:val="left"/>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安否確認システム</w:t>
            </w:r>
          </w:p>
        </w:tc>
        <w:tc>
          <w:tcPr>
            <w:tcW w:w="3293" w:type="dxa"/>
          </w:tcPr>
          <w:p w:rsidR="0078421B" w:rsidRPr="00EB4BB0" w:rsidRDefault="0078421B" w:rsidP="002329C6">
            <w:pP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安否確認の定期実施</w:t>
            </w:r>
          </w:p>
        </w:tc>
        <w:tc>
          <w:tcPr>
            <w:tcW w:w="1134" w:type="dxa"/>
          </w:tcPr>
          <w:p w:rsidR="0078421B" w:rsidRPr="00EB4BB0" w:rsidRDefault="0078421B" w:rsidP="002329C6">
            <w:pPr>
              <w:jc w:val="center"/>
              <w:rPr>
                <w:rFonts w:ascii="HG丸ｺﾞｼｯｸM-PRO" w:eastAsia="HG丸ｺﾞｼｯｸM-PRO" w:hAnsi="ＭＳ 明朝"/>
                <w:color w:val="000000"/>
                <w:sz w:val="20"/>
                <w:szCs w:val="20"/>
              </w:rPr>
            </w:pPr>
            <w:r w:rsidRPr="00EB4BB0">
              <w:rPr>
                <w:rFonts w:ascii="HG丸ｺﾞｼｯｸM-PRO" w:eastAsia="HG丸ｺﾞｼｯｸM-PRO" w:hAnsi="ＭＳ 明朝" w:hint="eastAsia"/>
                <w:color w:val="000000"/>
                <w:sz w:val="20"/>
                <w:szCs w:val="20"/>
              </w:rPr>
              <w:t>１回/月</w:t>
            </w:r>
          </w:p>
        </w:tc>
        <w:tc>
          <w:tcPr>
            <w:tcW w:w="1134" w:type="dxa"/>
          </w:tcPr>
          <w:p w:rsidR="0078421B" w:rsidRPr="00EB4BB0" w:rsidRDefault="0078421B" w:rsidP="0078421B">
            <w:pPr>
              <w:rPr>
                <w:rFonts w:ascii="HG丸ｺﾞｼｯｸM-PRO" w:eastAsia="HG丸ｺﾞｼｯｸM-PRO" w:hAnsi="ＭＳ 明朝"/>
                <w:color w:val="000000"/>
                <w:sz w:val="20"/>
                <w:szCs w:val="20"/>
              </w:rPr>
            </w:pPr>
          </w:p>
        </w:tc>
        <w:tc>
          <w:tcPr>
            <w:tcW w:w="1275" w:type="dxa"/>
          </w:tcPr>
          <w:p w:rsidR="0078421B" w:rsidRPr="00EB4BB0" w:rsidRDefault="0078421B" w:rsidP="002329C6">
            <w:pPr>
              <w:rPr>
                <w:color w:val="000000"/>
              </w:rPr>
            </w:pPr>
            <w:r w:rsidRPr="00EB4BB0">
              <w:rPr>
                <w:rFonts w:ascii="HG丸ｺﾞｼｯｸM-PRO" w:eastAsia="HG丸ｺﾞｼｯｸM-PRO" w:hAnsi="ＭＳ 明朝" w:hint="eastAsia"/>
                <w:color w:val="000000"/>
                <w:sz w:val="20"/>
                <w:szCs w:val="20"/>
              </w:rPr>
              <w:t>○○課</w:t>
            </w:r>
          </w:p>
        </w:tc>
      </w:tr>
    </w:tbl>
    <w:p w:rsidR="0077464F" w:rsidRDefault="0077464F" w:rsidP="00B263AE">
      <w:pPr>
        <w:rPr>
          <w:rFonts w:ascii="HG丸ｺﾞｼｯｸM-PRO" w:eastAsia="HG丸ｺﾞｼｯｸM-PRO"/>
          <w:color w:val="000000"/>
        </w:rPr>
      </w:pPr>
    </w:p>
    <w:p w:rsidR="0078421B" w:rsidRDefault="0078421B" w:rsidP="00B263AE">
      <w:pPr>
        <w:rPr>
          <w:rFonts w:ascii="HG丸ｺﾞｼｯｸM-PRO" w:eastAsia="HG丸ｺﾞｼｯｸM-PRO"/>
          <w:color w:val="000000"/>
        </w:rPr>
      </w:pPr>
    </w:p>
    <w:p w:rsidR="0078421B" w:rsidRDefault="0078421B" w:rsidP="00B263AE">
      <w:pPr>
        <w:rPr>
          <w:rFonts w:ascii="HG丸ｺﾞｼｯｸM-PRO" w:eastAsia="HG丸ｺﾞｼｯｸM-PRO"/>
          <w:color w:val="000000"/>
        </w:rPr>
      </w:pPr>
    </w:p>
    <w:p w:rsidR="0078421B" w:rsidRDefault="0078421B" w:rsidP="00B263AE">
      <w:pPr>
        <w:rPr>
          <w:rFonts w:ascii="HG丸ｺﾞｼｯｸM-PRO" w:eastAsia="HG丸ｺﾞｼｯｸM-PRO"/>
          <w:color w:val="000000"/>
        </w:rPr>
      </w:pPr>
    </w:p>
    <w:p w:rsidR="0078421B" w:rsidRDefault="0078421B" w:rsidP="00B263AE">
      <w:pPr>
        <w:rPr>
          <w:rFonts w:ascii="HG丸ｺﾞｼｯｸM-PRO" w:eastAsia="HG丸ｺﾞｼｯｸM-PRO"/>
          <w:color w:val="000000"/>
        </w:rPr>
      </w:pPr>
    </w:p>
    <w:p w:rsidR="0078421B" w:rsidRPr="00EB4BB0" w:rsidRDefault="0078421B" w:rsidP="00B263AE">
      <w:pPr>
        <w:rPr>
          <w:rFonts w:ascii="HG丸ｺﾞｼｯｸM-PRO" w:eastAsia="HG丸ｺﾞｼｯｸM-PRO"/>
          <w:color w:val="000000"/>
        </w:rPr>
      </w:pPr>
    </w:p>
    <w:p w:rsidR="00C44FD0" w:rsidRDefault="00BD30EC" w:rsidP="00DB1C14">
      <w:pPr>
        <w:ind w:firstLineChars="49" w:firstLine="118"/>
        <w:rPr>
          <w:rFonts w:ascii="HG丸ｺﾞｼｯｸM-PRO" w:eastAsia="HG丸ｺﾞｼｯｸM-PRO" w:hAnsi="HG丸ｺﾞｼｯｸM-PRO"/>
          <w:b/>
          <w:bCs/>
          <w:color w:val="000000"/>
          <w:sz w:val="24"/>
        </w:rPr>
      </w:pPr>
      <w:bookmarkStart w:id="29" w:name="_Toc348607727"/>
      <w:bookmarkStart w:id="30" w:name="_Toc348609623"/>
      <w:r w:rsidRPr="00EB4BB0">
        <w:rPr>
          <w:rFonts w:ascii="HG丸ｺﾞｼｯｸM-PRO" w:eastAsia="HG丸ｺﾞｼｯｸM-PRO" w:hAnsi="HG丸ｺﾞｼｯｸM-PRO" w:hint="eastAsia"/>
          <w:b/>
          <w:bCs/>
          <w:color w:val="000000"/>
          <w:sz w:val="24"/>
        </w:rPr>
        <w:lastRenderedPageBreak/>
        <w:t>(4)</w:t>
      </w:r>
      <w:r w:rsidR="0052791F" w:rsidRPr="00EB4BB0">
        <w:rPr>
          <w:rFonts w:ascii="HG丸ｺﾞｼｯｸM-PRO" w:eastAsia="HG丸ｺﾞｼｯｸM-PRO" w:hAnsi="HG丸ｺﾞｼｯｸM-PRO" w:hint="eastAsia"/>
          <w:b/>
          <w:bCs/>
          <w:color w:val="000000"/>
          <w:sz w:val="24"/>
        </w:rPr>
        <w:t xml:space="preserve">　</w:t>
      </w:r>
      <w:r w:rsidR="001255DD" w:rsidRPr="00EB4BB0">
        <w:rPr>
          <w:rFonts w:ascii="HG丸ｺﾞｼｯｸM-PRO" w:eastAsia="HG丸ｺﾞｼｯｸM-PRO" w:hAnsi="HG丸ｺﾞｼｯｸM-PRO" w:hint="eastAsia"/>
          <w:b/>
          <w:bCs/>
          <w:color w:val="000000"/>
          <w:sz w:val="24"/>
        </w:rPr>
        <w:t>財務</w:t>
      </w:r>
      <w:r w:rsidR="00C167F5" w:rsidRPr="00EB4BB0">
        <w:rPr>
          <w:rFonts w:ascii="HG丸ｺﾞｼｯｸM-PRO" w:eastAsia="HG丸ｺﾞｼｯｸM-PRO" w:hAnsi="HG丸ｺﾞｼｯｸM-PRO" w:hint="eastAsia"/>
          <w:b/>
          <w:bCs/>
          <w:color w:val="000000"/>
          <w:sz w:val="24"/>
        </w:rPr>
        <w:t>対策</w:t>
      </w:r>
      <w:bookmarkStart w:id="31" w:name="_Toc338702862"/>
      <w:bookmarkEnd w:id="29"/>
      <w:bookmarkEnd w:id="30"/>
    </w:p>
    <w:p w:rsidR="005F3E4F" w:rsidRPr="005F3E4F" w:rsidRDefault="005F3E4F" w:rsidP="005F3E4F">
      <w:pPr>
        <w:ind w:firstLineChars="49" w:firstLine="103"/>
        <w:jc w:val="right"/>
        <w:rPr>
          <w:rFonts w:ascii="HG丸ｺﾞｼｯｸM-PRO" w:eastAsia="HG丸ｺﾞｼｯｸM-PRO"/>
          <w:color w:val="000000"/>
          <w:szCs w:val="21"/>
        </w:rPr>
      </w:pPr>
      <w:r w:rsidRPr="005F3E4F">
        <w:rPr>
          <w:rFonts w:ascii="HG丸ｺﾞｼｯｸM-PRO" w:eastAsia="HG丸ｺﾞｼｯｸM-PRO" w:hAnsi="HG丸ｺﾞｼｯｸM-PRO" w:hint="eastAsia"/>
          <w:bCs/>
          <w:color w:val="000000"/>
          <w:szCs w:val="21"/>
        </w:rPr>
        <w:t>＜関連様式３＞</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3060"/>
        <w:gridCol w:w="3060"/>
      </w:tblGrid>
      <w:tr w:rsidR="00A5418D" w:rsidRPr="00EB4BB0">
        <w:trPr>
          <w:trHeight w:val="371"/>
          <w:jc w:val="center"/>
        </w:trPr>
        <w:tc>
          <w:tcPr>
            <w:tcW w:w="3060" w:type="dxa"/>
            <w:shd w:val="clear" w:color="auto" w:fill="CCFFCC"/>
          </w:tcPr>
          <w:p w:rsidR="00A5418D" w:rsidRPr="00EB4BB0" w:rsidRDefault="00A5418D" w:rsidP="00B06C3D">
            <w:pPr>
              <w:jc w:val="center"/>
              <w:rPr>
                <w:rFonts w:ascii="HG丸ｺﾞｼｯｸM-PRO" w:eastAsia="HG丸ｺﾞｼｯｸM-PRO" w:hAnsi="ＭＳ 明朝"/>
                <w:color w:val="000000"/>
                <w:sz w:val="20"/>
              </w:rPr>
            </w:pPr>
            <w:r w:rsidRPr="00EB4BB0">
              <w:rPr>
                <w:rFonts w:ascii="HG丸ｺﾞｼｯｸM-PRO" w:eastAsia="HG丸ｺﾞｼｯｸM-PRO" w:hAnsi="ＭＳ 明朝" w:hint="eastAsia"/>
                <w:color w:val="000000"/>
                <w:sz w:val="20"/>
              </w:rPr>
              <w:t>資金調達先</w:t>
            </w:r>
          </w:p>
        </w:tc>
        <w:tc>
          <w:tcPr>
            <w:tcW w:w="3060" w:type="dxa"/>
            <w:shd w:val="clear" w:color="auto" w:fill="CCFFCC"/>
          </w:tcPr>
          <w:p w:rsidR="00A5418D" w:rsidRPr="00EB4BB0" w:rsidRDefault="00A5418D" w:rsidP="00B06C3D">
            <w:pPr>
              <w:jc w:val="center"/>
              <w:rPr>
                <w:rFonts w:ascii="HG丸ｺﾞｼｯｸM-PRO" w:eastAsia="HG丸ｺﾞｼｯｸM-PRO" w:hAnsi="ＭＳ 明朝"/>
                <w:color w:val="000000"/>
                <w:sz w:val="20"/>
              </w:rPr>
            </w:pPr>
            <w:r w:rsidRPr="00EB4BB0">
              <w:rPr>
                <w:rFonts w:ascii="HG丸ｺﾞｼｯｸM-PRO" w:eastAsia="HG丸ｺﾞｼｯｸM-PRO" w:hAnsi="ＭＳ 明朝" w:hint="eastAsia"/>
                <w:color w:val="000000"/>
                <w:sz w:val="20"/>
              </w:rPr>
              <w:t>金額</w:t>
            </w:r>
          </w:p>
        </w:tc>
        <w:tc>
          <w:tcPr>
            <w:tcW w:w="3060" w:type="dxa"/>
            <w:shd w:val="clear" w:color="auto" w:fill="CCFFCC"/>
          </w:tcPr>
          <w:p w:rsidR="00A5418D" w:rsidRPr="00EB4BB0" w:rsidRDefault="00A5418D" w:rsidP="00B06C3D">
            <w:pPr>
              <w:jc w:val="center"/>
              <w:rPr>
                <w:rFonts w:ascii="HG丸ｺﾞｼｯｸM-PRO" w:eastAsia="HG丸ｺﾞｼｯｸM-PRO" w:hAnsi="ＭＳ 明朝"/>
                <w:color w:val="000000"/>
                <w:sz w:val="20"/>
              </w:rPr>
            </w:pPr>
            <w:r w:rsidRPr="00EB4BB0">
              <w:rPr>
                <w:rFonts w:ascii="HG丸ｺﾞｼｯｸM-PRO" w:eastAsia="HG丸ｺﾞｼｯｸM-PRO" w:hAnsi="ＭＳ 明朝" w:hint="eastAsia"/>
                <w:color w:val="000000"/>
                <w:sz w:val="20"/>
              </w:rPr>
              <w:t>備考</w:t>
            </w:r>
          </w:p>
        </w:tc>
      </w:tr>
      <w:tr w:rsidR="00A5418D" w:rsidRPr="00EB4BB0">
        <w:trPr>
          <w:trHeight w:val="288"/>
          <w:jc w:val="center"/>
        </w:trPr>
        <w:tc>
          <w:tcPr>
            <w:tcW w:w="3060" w:type="dxa"/>
            <w:vAlign w:val="center"/>
          </w:tcPr>
          <w:p w:rsidR="00A5418D" w:rsidRPr="00EB4BB0" w:rsidRDefault="00A5418D" w:rsidP="00B06C3D">
            <w:pPr>
              <w:jc w:val="center"/>
              <w:rPr>
                <w:rFonts w:ascii="HG丸ｺﾞｼｯｸM-PRO" w:eastAsia="HG丸ｺﾞｼｯｸM-PRO" w:hAnsi="ＭＳ 明朝"/>
                <w:color w:val="000000"/>
                <w:sz w:val="20"/>
              </w:rPr>
            </w:pPr>
            <w:r w:rsidRPr="00EB4BB0">
              <w:rPr>
                <w:rFonts w:ascii="HG丸ｺﾞｼｯｸM-PRO" w:eastAsia="HG丸ｺﾞｼｯｸM-PRO" w:hAnsi="ＭＳ 明朝" w:hint="eastAsia"/>
                <w:color w:val="000000"/>
                <w:sz w:val="20"/>
              </w:rPr>
              <w:t>現預金</w:t>
            </w:r>
          </w:p>
        </w:tc>
        <w:tc>
          <w:tcPr>
            <w:tcW w:w="3060" w:type="dxa"/>
            <w:vAlign w:val="center"/>
          </w:tcPr>
          <w:p w:rsidR="00A5418D" w:rsidRPr="00EB4BB0" w:rsidRDefault="00A5418D" w:rsidP="00B06C3D">
            <w:pPr>
              <w:jc w:val="center"/>
              <w:rPr>
                <w:rFonts w:ascii="HG丸ｺﾞｼｯｸM-PRO" w:eastAsia="HG丸ｺﾞｼｯｸM-PRO" w:hAnsi="ＭＳ ゴシック"/>
                <w:color w:val="000000"/>
                <w:sz w:val="20"/>
              </w:rPr>
            </w:pPr>
            <w:r w:rsidRPr="00EB4BB0">
              <w:rPr>
                <w:rFonts w:ascii="HG丸ｺﾞｼｯｸM-PRO" w:eastAsia="HG丸ｺﾞｼｯｸM-PRO" w:hAnsi="ＭＳ ゴシック" w:hint="eastAsia"/>
                <w:color w:val="000000"/>
                <w:sz w:val="20"/>
              </w:rPr>
              <w:t>○</w:t>
            </w:r>
            <w:r w:rsidRPr="00EB4BB0">
              <w:rPr>
                <w:rFonts w:ascii="HG丸ｺﾞｼｯｸM-PRO" w:eastAsia="HG丸ｺﾞｼｯｸM-PRO" w:hAnsi="ＭＳ 明朝" w:hint="eastAsia"/>
                <w:color w:val="000000"/>
                <w:szCs w:val="21"/>
              </w:rPr>
              <w:t>,</w:t>
            </w:r>
            <w:r w:rsidRPr="00EB4BB0">
              <w:rPr>
                <w:rFonts w:ascii="HG丸ｺﾞｼｯｸM-PRO" w:eastAsia="HG丸ｺﾞｼｯｸM-PRO" w:hAnsi="ＭＳ ゴシック" w:hint="eastAsia"/>
                <w:color w:val="000000"/>
                <w:sz w:val="20"/>
              </w:rPr>
              <w:t>○○○</w:t>
            </w:r>
            <w:r w:rsidRPr="00EB4BB0">
              <w:rPr>
                <w:rFonts w:ascii="HG丸ｺﾞｼｯｸM-PRO" w:eastAsia="HG丸ｺﾞｼｯｸM-PRO" w:hAnsi="ＭＳ 明朝" w:hint="eastAsia"/>
                <w:color w:val="000000"/>
                <w:szCs w:val="21"/>
              </w:rPr>
              <w:t>千円</w:t>
            </w:r>
          </w:p>
        </w:tc>
        <w:tc>
          <w:tcPr>
            <w:tcW w:w="3060" w:type="dxa"/>
          </w:tcPr>
          <w:p w:rsidR="00A5418D" w:rsidRPr="00EB4BB0" w:rsidRDefault="00A5418D" w:rsidP="00B06C3D">
            <w:pPr>
              <w:rPr>
                <w:rFonts w:ascii="HG丸ｺﾞｼｯｸM-PRO" w:eastAsia="HG丸ｺﾞｼｯｸM-PRO" w:hAnsi="ＭＳ ゴシック"/>
                <w:color w:val="000000"/>
                <w:sz w:val="20"/>
              </w:rPr>
            </w:pPr>
          </w:p>
        </w:tc>
      </w:tr>
      <w:tr w:rsidR="00A5418D" w:rsidRPr="00EB4BB0" w:rsidTr="00EC3C46">
        <w:trPr>
          <w:trHeight w:val="288"/>
          <w:jc w:val="center"/>
        </w:trPr>
        <w:tc>
          <w:tcPr>
            <w:tcW w:w="3060" w:type="dxa"/>
            <w:vAlign w:val="center"/>
          </w:tcPr>
          <w:p w:rsidR="00A5418D" w:rsidRPr="00EB4BB0" w:rsidRDefault="00A5418D" w:rsidP="00B06C3D">
            <w:pPr>
              <w:jc w:val="center"/>
              <w:rPr>
                <w:rFonts w:ascii="HG丸ｺﾞｼｯｸM-PRO" w:eastAsia="HG丸ｺﾞｼｯｸM-PRO" w:hAnsi="ＭＳ 明朝"/>
                <w:color w:val="000000"/>
                <w:sz w:val="20"/>
              </w:rPr>
            </w:pPr>
            <w:r w:rsidRPr="00EB4BB0">
              <w:rPr>
                <w:rFonts w:ascii="HG丸ｺﾞｼｯｸM-PRO" w:eastAsia="HG丸ｺﾞｼｯｸM-PRO" w:hAnsi="ＭＳ 明朝" w:hint="eastAsia"/>
                <w:color w:val="000000"/>
                <w:sz w:val="20"/>
              </w:rPr>
              <w:t>金融機関Ａ</w:t>
            </w:r>
          </w:p>
        </w:tc>
        <w:tc>
          <w:tcPr>
            <w:tcW w:w="3060" w:type="dxa"/>
            <w:vAlign w:val="center"/>
          </w:tcPr>
          <w:p w:rsidR="00A5418D" w:rsidRPr="00EB4BB0" w:rsidRDefault="00A5418D" w:rsidP="00B06C3D">
            <w:pPr>
              <w:jc w:val="center"/>
              <w:rPr>
                <w:rFonts w:ascii="HG丸ｺﾞｼｯｸM-PRO" w:eastAsia="HG丸ｺﾞｼｯｸM-PRO" w:hAnsi="ＭＳ 明朝"/>
                <w:color w:val="000000"/>
                <w:sz w:val="20"/>
              </w:rPr>
            </w:pPr>
            <w:r w:rsidRPr="00EB4BB0">
              <w:rPr>
                <w:rFonts w:ascii="HG丸ｺﾞｼｯｸM-PRO" w:eastAsia="HG丸ｺﾞｼｯｸM-PRO" w:hAnsi="ＭＳ ゴシック" w:hint="eastAsia"/>
                <w:color w:val="000000"/>
                <w:sz w:val="20"/>
              </w:rPr>
              <w:t>○</w:t>
            </w:r>
            <w:r w:rsidRPr="00EB4BB0">
              <w:rPr>
                <w:rFonts w:ascii="HG丸ｺﾞｼｯｸM-PRO" w:eastAsia="HG丸ｺﾞｼｯｸM-PRO" w:hAnsi="ＭＳ 明朝" w:hint="eastAsia"/>
                <w:color w:val="000000"/>
                <w:szCs w:val="21"/>
              </w:rPr>
              <w:t>,</w:t>
            </w:r>
            <w:r w:rsidRPr="00EB4BB0">
              <w:rPr>
                <w:rFonts w:ascii="HG丸ｺﾞｼｯｸM-PRO" w:eastAsia="HG丸ｺﾞｼｯｸM-PRO" w:hAnsi="ＭＳ ゴシック" w:hint="eastAsia"/>
                <w:color w:val="000000"/>
                <w:sz w:val="20"/>
              </w:rPr>
              <w:t>○○○</w:t>
            </w:r>
            <w:r w:rsidRPr="00EB4BB0">
              <w:rPr>
                <w:rFonts w:ascii="HG丸ｺﾞｼｯｸM-PRO" w:eastAsia="HG丸ｺﾞｼｯｸM-PRO" w:hAnsi="ＭＳ 明朝" w:hint="eastAsia"/>
                <w:color w:val="000000"/>
                <w:szCs w:val="21"/>
              </w:rPr>
              <w:t>千円</w:t>
            </w:r>
          </w:p>
        </w:tc>
        <w:tc>
          <w:tcPr>
            <w:tcW w:w="3060" w:type="dxa"/>
          </w:tcPr>
          <w:p w:rsidR="00A5418D" w:rsidRPr="00EB4BB0" w:rsidRDefault="00A5418D" w:rsidP="00B06C3D">
            <w:pPr>
              <w:rPr>
                <w:rFonts w:ascii="HG丸ｺﾞｼｯｸM-PRO" w:eastAsia="HG丸ｺﾞｼｯｸM-PRO" w:hAnsi="ＭＳ ゴシック"/>
                <w:color w:val="000000"/>
                <w:sz w:val="20"/>
              </w:rPr>
            </w:pPr>
          </w:p>
        </w:tc>
      </w:tr>
      <w:tr w:rsidR="00A5418D" w:rsidRPr="00EB4BB0">
        <w:trPr>
          <w:trHeight w:val="349"/>
          <w:jc w:val="center"/>
        </w:trPr>
        <w:tc>
          <w:tcPr>
            <w:tcW w:w="3060" w:type="dxa"/>
            <w:tcBorders>
              <w:bottom w:val="single" w:sz="4" w:space="0" w:color="auto"/>
            </w:tcBorders>
            <w:vAlign w:val="center"/>
          </w:tcPr>
          <w:p w:rsidR="00A5418D" w:rsidRPr="00EB4BB0" w:rsidRDefault="00A5418D" w:rsidP="00B06C3D">
            <w:pPr>
              <w:jc w:val="center"/>
              <w:rPr>
                <w:rFonts w:ascii="HG丸ｺﾞｼｯｸM-PRO" w:eastAsia="HG丸ｺﾞｼｯｸM-PRO" w:hAnsi="ＭＳ 明朝"/>
                <w:color w:val="000000"/>
                <w:sz w:val="20"/>
              </w:rPr>
            </w:pPr>
            <w:r w:rsidRPr="00EB4BB0">
              <w:rPr>
                <w:rFonts w:ascii="HG丸ｺﾞｼｯｸM-PRO" w:eastAsia="HG丸ｺﾞｼｯｸM-PRO" w:hAnsi="ＭＳ 明朝" w:hint="eastAsia"/>
                <w:color w:val="000000"/>
                <w:sz w:val="20"/>
              </w:rPr>
              <w:t>金融機関Ｂ</w:t>
            </w:r>
          </w:p>
        </w:tc>
        <w:tc>
          <w:tcPr>
            <w:tcW w:w="3060" w:type="dxa"/>
            <w:vAlign w:val="center"/>
          </w:tcPr>
          <w:p w:rsidR="00A5418D" w:rsidRPr="00EB4BB0" w:rsidRDefault="00A5418D" w:rsidP="00B06C3D">
            <w:pPr>
              <w:jc w:val="center"/>
              <w:rPr>
                <w:rFonts w:ascii="HG丸ｺﾞｼｯｸM-PRO" w:eastAsia="HG丸ｺﾞｼｯｸM-PRO" w:hAnsi="ＭＳ 明朝"/>
                <w:color w:val="000000"/>
                <w:sz w:val="20"/>
              </w:rPr>
            </w:pPr>
            <w:r w:rsidRPr="00EB4BB0">
              <w:rPr>
                <w:rFonts w:ascii="HG丸ｺﾞｼｯｸM-PRO" w:eastAsia="HG丸ｺﾞｼｯｸM-PRO" w:hAnsi="ＭＳ ゴシック" w:hint="eastAsia"/>
                <w:color w:val="000000"/>
                <w:sz w:val="20"/>
              </w:rPr>
              <w:t>○</w:t>
            </w:r>
            <w:r w:rsidRPr="00EB4BB0">
              <w:rPr>
                <w:rFonts w:ascii="HG丸ｺﾞｼｯｸM-PRO" w:eastAsia="HG丸ｺﾞｼｯｸM-PRO" w:hAnsi="ＭＳ 明朝" w:hint="eastAsia"/>
                <w:color w:val="000000"/>
                <w:szCs w:val="21"/>
              </w:rPr>
              <w:t>,</w:t>
            </w:r>
            <w:r w:rsidRPr="00EB4BB0">
              <w:rPr>
                <w:rFonts w:ascii="HG丸ｺﾞｼｯｸM-PRO" w:eastAsia="HG丸ｺﾞｼｯｸM-PRO" w:hAnsi="ＭＳ ゴシック" w:hint="eastAsia"/>
                <w:color w:val="000000"/>
                <w:sz w:val="20"/>
              </w:rPr>
              <w:t>○○○</w:t>
            </w:r>
            <w:r w:rsidRPr="00EB4BB0">
              <w:rPr>
                <w:rFonts w:ascii="HG丸ｺﾞｼｯｸM-PRO" w:eastAsia="HG丸ｺﾞｼｯｸM-PRO" w:hAnsi="ＭＳ 明朝" w:hint="eastAsia"/>
                <w:color w:val="000000"/>
                <w:szCs w:val="21"/>
              </w:rPr>
              <w:t>千円</w:t>
            </w:r>
          </w:p>
        </w:tc>
        <w:tc>
          <w:tcPr>
            <w:tcW w:w="3060" w:type="dxa"/>
          </w:tcPr>
          <w:p w:rsidR="00A5418D" w:rsidRPr="00EB4BB0" w:rsidRDefault="00A5418D" w:rsidP="00B06C3D">
            <w:pPr>
              <w:rPr>
                <w:rFonts w:ascii="HG丸ｺﾞｼｯｸM-PRO" w:eastAsia="HG丸ｺﾞｼｯｸM-PRO" w:hAnsi="ＭＳ ゴシック"/>
                <w:color w:val="000000"/>
                <w:sz w:val="20"/>
              </w:rPr>
            </w:pPr>
          </w:p>
        </w:tc>
      </w:tr>
      <w:tr w:rsidR="00A5418D" w:rsidRPr="00EB4BB0">
        <w:trPr>
          <w:trHeight w:val="346"/>
          <w:jc w:val="center"/>
        </w:trPr>
        <w:tc>
          <w:tcPr>
            <w:tcW w:w="3060" w:type="dxa"/>
            <w:tcBorders>
              <w:bottom w:val="single" w:sz="4" w:space="0" w:color="auto"/>
            </w:tcBorders>
            <w:vAlign w:val="center"/>
          </w:tcPr>
          <w:p w:rsidR="00A5418D" w:rsidRPr="00EB4BB0" w:rsidRDefault="00EC3C46" w:rsidP="00B06C3D">
            <w:pPr>
              <w:jc w:val="center"/>
              <w:rPr>
                <w:rFonts w:ascii="HG丸ｺﾞｼｯｸM-PRO" w:eastAsia="HG丸ｺﾞｼｯｸM-PRO" w:hAnsi="ＭＳ ゴシック"/>
                <w:color w:val="000000"/>
                <w:sz w:val="20"/>
              </w:rPr>
            </w:pPr>
            <w:r w:rsidRPr="00EB4BB0">
              <w:rPr>
                <w:rFonts w:ascii="HG丸ｺﾞｼｯｸM-PRO" w:eastAsia="HG丸ｺﾞｼｯｸM-PRO" w:hAnsi="ＭＳ 明朝" w:hint="eastAsia"/>
                <w:color w:val="000000"/>
                <w:sz w:val="20"/>
              </w:rPr>
              <w:t>金融機関</w:t>
            </w:r>
            <w:r>
              <w:rPr>
                <w:rFonts w:ascii="HG丸ｺﾞｼｯｸM-PRO" w:eastAsia="HG丸ｺﾞｼｯｸM-PRO" w:hAnsi="ＭＳ 明朝" w:hint="eastAsia"/>
                <w:color w:val="000000"/>
                <w:sz w:val="20"/>
              </w:rPr>
              <w:t>Ｃ</w:t>
            </w:r>
          </w:p>
        </w:tc>
        <w:tc>
          <w:tcPr>
            <w:tcW w:w="3060" w:type="dxa"/>
            <w:tcBorders>
              <w:bottom w:val="single" w:sz="4" w:space="0" w:color="auto"/>
            </w:tcBorders>
            <w:vAlign w:val="center"/>
          </w:tcPr>
          <w:p w:rsidR="00A5418D" w:rsidRPr="00EB4BB0" w:rsidRDefault="00A5418D" w:rsidP="00B06C3D">
            <w:pPr>
              <w:jc w:val="center"/>
              <w:rPr>
                <w:rFonts w:ascii="HG丸ｺﾞｼｯｸM-PRO" w:eastAsia="HG丸ｺﾞｼｯｸM-PRO" w:hAnsi="ＭＳ ゴシック"/>
                <w:color w:val="000000"/>
                <w:sz w:val="20"/>
              </w:rPr>
            </w:pPr>
            <w:r w:rsidRPr="00EB4BB0">
              <w:rPr>
                <w:rFonts w:ascii="HG丸ｺﾞｼｯｸM-PRO" w:eastAsia="HG丸ｺﾞｼｯｸM-PRO" w:hAnsi="ＭＳ ゴシック" w:hint="eastAsia"/>
                <w:color w:val="000000"/>
                <w:sz w:val="20"/>
              </w:rPr>
              <w:t>○</w:t>
            </w:r>
            <w:r w:rsidRPr="00EB4BB0">
              <w:rPr>
                <w:rFonts w:ascii="HG丸ｺﾞｼｯｸM-PRO" w:eastAsia="HG丸ｺﾞｼｯｸM-PRO" w:hAnsi="ＭＳ 明朝" w:hint="eastAsia"/>
                <w:color w:val="000000"/>
                <w:szCs w:val="21"/>
              </w:rPr>
              <w:t>,</w:t>
            </w:r>
            <w:r w:rsidRPr="00EB4BB0">
              <w:rPr>
                <w:rFonts w:ascii="HG丸ｺﾞｼｯｸM-PRO" w:eastAsia="HG丸ｺﾞｼｯｸM-PRO" w:hAnsi="ＭＳ ゴシック" w:hint="eastAsia"/>
                <w:color w:val="000000"/>
                <w:sz w:val="20"/>
              </w:rPr>
              <w:t>○○○</w:t>
            </w:r>
            <w:r w:rsidRPr="00EB4BB0">
              <w:rPr>
                <w:rFonts w:ascii="HG丸ｺﾞｼｯｸM-PRO" w:eastAsia="HG丸ｺﾞｼｯｸM-PRO" w:hAnsi="ＭＳ 明朝" w:hint="eastAsia"/>
                <w:color w:val="000000"/>
                <w:szCs w:val="21"/>
              </w:rPr>
              <w:t>千円</w:t>
            </w:r>
          </w:p>
        </w:tc>
        <w:tc>
          <w:tcPr>
            <w:tcW w:w="3060" w:type="dxa"/>
            <w:tcBorders>
              <w:bottom w:val="single" w:sz="4" w:space="0" w:color="auto"/>
            </w:tcBorders>
          </w:tcPr>
          <w:p w:rsidR="00A5418D" w:rsidRPr="00EB4BB0" w:rsidRDefault="00A5418D" w:rsidP="00B06C3D">
            <w:pPr>
              <w:rPr>
                <w:rFonts w:ascii="HG丸ｺﾞｼｯｸM-PRO" w:eastAsia="HG丸ｺﾞｼｯｸM-PRO" w:hAnsi="ＭＳ ゴシック"/>
                <w:color w:val="000000"/>
                <w:sz w:val="20"/>
              </w:rPr>
            </w:pPr>
          </w:p>
        </w:tc>
      </w:tr>
      <w:tr w:rsidR="0078421B" w:rsidRPr="00EB4BB0">
        <w:trPr>
          <w:trHeight w:val="346"/>
          <w:jc w:val="center"/>
        </w:trPr>
        <w:tc>
          <w:tcPr>
            <w:tcW w:w="3060" w:type="dxa"/>
            <w:tcBorders>
              <w:bottom w:val="single" w:sz="4" w:space="0" w:color="auto"/>
            </w:tcBorders>
            <w:vAlign w:val="center"/>
          </w:tcPr>
          <w:p w:rsidR="0078421B" w:rsidRPr="00EB4BB0" w:rsidRDefault="00EC3C46" w:rsidP="00B06C3D">
            <w:pPr>
              <w:jc w:val="center"/>
              <w:rPr>
                <w:rFonts w:ascii="HG丸ｺﾞｼｯｸM-PRO" w:eastAsia="HG丸ｺﾞｼｯｸM-PRO" w:hAnsi="ＭＳ ゴシック"/>
                <w:color w:val="000000"/>
                <w:sz w:val="20"/>
              </w:rPr>
            </w:pPr>
            <w:r>
              <w:rPr>
                <w:rFonts w:ascii="HG丸ｺﾞｼｯｸM-PRO" w:eastAsia="HG丸ｺﾞｼｯｸM-PRO" w:hAnsi="ＭＳ ゴシック" w:hint="eastAsia"/>
                <w:color w:val="000000"/>
                <w:sz w:val="20"/>
              </w:rPr>
              <w:t>特別貸付</w:t>
            </w:r>
          </w:p>
        </w:tc>
        <w:tc>
          <w:tcPr>
            <w:tcW w:w="3060" w:type="dxa"/>
            <w:tcBorders>
              <w:bottom w:val="single" w:sz="4" w:space="0" w:color="auto"/>
            </w:tcBorders>
            <w:vAlign w:val="center"/>
          </w:tcPr>
          <w:p w:rsidR="0078421B" w:rsidRPr="00EB4BB0" w:rsidRDefault="00EC3C46" w:rsidP="00B06C3D">
            <w:pPr>
              <w:jc w:val="center"/>
              <w:rPr>
                <w:rFonts w:ascii="HG丸ｺﾞｼｯｸM-PRO" w:eastAsia="HG丸ｺﾞｼｯｸM-PRO" w:hAnsi="ＭＳ ゴシック"/>
                <w:color w:val="000000"/>
                <w:sz w:val="20"/>
              </w:rPr>
            </w:pPr>
            <w:r w:rsidRPr="00EB4BB0">
              <w:rPr>
                <w:rFonts w:ascii="HG丸ｺﾞｼｯｸM-PRO" w:eastAsia="HG丸ｺﾞｼｯｸM-PRO" w:hAnsi="ＭＳ ゴシック" w:hint="eastAsia"/>
                <w:color w:val="000000"/>
                <w:sz w:val="20"/>
              </w:rPr>
              <w:t>○</w:t>
            </w:r>
            <w:r w:rsidRPr="00EB4BB0">
              <w:rPr>
                <w:rFonts w:ascii="HG丸ｺﾞｼｯｸM-PRO" w:eastAsia="HG丸ｺﾞｼｯｸM-PRO" w:hAnsi="ＭＳ 明朝" w:hint="eastAsia"/>
                <w:color w:val="000000"/>
                <w:szCs w:val="21"/>
              </w:rPr>
              <w:t>,</w:t>
            </w:r>
            <w:r w:rsidRPr="00EB4BB0">
              <w:rPr>
                <w:rFonts w:ascii="HG丸ｺﾞｼｯｸM-PRO" w:eastAsia="HG丸ｺﾞｼｯｸM-PRO" w:hAnsi="ＭＳ ゴシック" w:hint="eastAsia"/>
                <w:color w:val="000000"/>
                <w:sz w:val="20"/>
              </w:rPr>
              <w:t>○○○</w:t>
            </w:r>
            <w:r w:rsidRPr="00EB4BB0">
              <w:rPr>
                <w:rFonts w:ascii="HG丸ｺﾞｼｯｸM-PRO" w:eastAsia="HG丸ｺﾞｼｯｸM-PRO" w:hAnsi="ＭＳ 明朝" w:hint="eastAsia"/>
                <w:color w:val="000000"/>
                <w:szCs w:val="21"/>
              </w:rPr>
              <w:t>千円</w:t>
            </w:r>
          </w:p>
        </w:tc>
        <w:tc>
          <w:tcPr>
            <w:tcW w:w="3060" w:type="dxa"/>
            <w:tcBorders>
              <w:bottom w:val="single" w:sz="4" w:space="0" w:color="auto"/>
            </w:tcBorders>
          </w:tcPr>
          <w:p w:rsidR="0078421B" w:rsidRPr="00EB4BB0" w:rsidRDefault="0078421B" w:rsidP="00B06C3D">
            <w:pPr>
              <w:rPr>
                <w:rFonts w:ascii="HG丸ｺﾞｼｯｸM-PRO" w:eastAsia="HG丸ｺﾞｼｯｸM-PRO" w:hAnsi="ＭＳ ゴシック"/>
                <w:color w:val="000000"/>
                <w:sz w:val="20"/>
              </w:rPr>
            </w:pPr>
          </w:p>
        </w:tc>
      </w:tr>
      <w:tr w:rsidR="00EC3C46" w:rsidRPr="00EB4BB0">
        <w:trPr>
          <w:trHeight w:val="346"/>
          <w:jc w:val="center"/>
        </w:trPr>
        <w:tc>
          <w:tcPr>
            <w:tcW w:w="3060" w:type="dxa"/>
            <w:tcBorders>
              <w:bottom w:val="single" w:sz="4" w:space="0" w:color="auto"/>
            </w:tcBorders>
            <w:vAlign w:val="center"/>
          </w:tcPr>
          <w:p w:rsidR="00EC3C46" w:rsidRDefault="00EC3C46" w:rsidP="00B06C3D">
            <w:pPr>
              <w:jc w:val="center"/>
              <w:rPr>
                <w:rFonts w:ascii="HG丸ｺﾞｼｯｸM-PRO" w:eastAsia="HG丸ｺﾞｼｯｸM-PRO" w:hAnsi="ＭＳ ゴシック"/>
                <w:color w:val="000000"/>
                <w:sz w:val="20"/>
              </w:rPr>
            </w:pPr>
            <w:r>
              <w:rPr>
                <w:rFonts w:ascii="HG丸ｺﾞｼｯｸM-PRO" w:eastAsia="HG丸ｺﾞｼｯｸM-PRO" w:hAnsi="ＭＳ ゴシック" w:hint="eastAsia"/>
                <w:color w:val="000000"/>
                <w:sz w:val="20"/>
              </w:rPr>
              <w:t>補助金</w:t>
            </w:r>
          </w:p>
        </w:tc>
        <w:tc>
          <w:tcPr>
            <w:tcW w:w="3060" w:type="dxa"/>
            <w:tcBorders>
              <w:bottom w:val="single" w:sz="4" w:space="0" w:color="auto"/>
            </w:tcBorders>
            <w:vAlign w:val="center"/>
          </w:tcPr>
          <w:p w:rsidR="00EC3C46" w:rsidRPr="00EB4BB0" w:rsidRDefault="00EC3C46" w:rsidP="00B06C3D">
            <w:pPr>
              <w:jc w:val="center"/>
              <w:rPr>
                <w:rFonts w:ascii="HG丸ｺﾞｼｯｸM-PRO" w:eastAsia="HG丸ｺﾞｼｯｸM-PRO" w:hAnsi="ＭＳ ゴシック"/>
                <w:color w:val="000000"/>
                <w:sz w:val="20"/>
              </w:rPr>
            </w:pPr>
            <w:r w:rsidRPr="00EB4BB0">
              <w:rPr>
                <w:rFonts w:ascii="HG丸ｺﾞｼｯｸM-PRO" w:eastAsia="HG丸ｺﾞｼｯｸM-PRO" w:hAnsi="ＭＳ ゴシック" w:hint="eastAsia"/>
                <w:color w:val="000000"/>
                <w:sz w:val="20"/>
              </w:rPr>
              <w:t>○</w:t>
            </w:r>
            <w:r w:rsidRPr="00EB4BB0">
              <w:rPr>
                <w:rFonts w:ascii="HG丸ｺﾞｼｯｸM-PRO" w:eastAsia="HG丸ｺﾞｼｯｸM-PRO" w:hAnsi="ＭＳ 明朝" w:hint="eastAsia"/>
                <w:color w:val="000000"/>
                <w:szCs w:val="21"/>
              </w:rPr>
              <w:t>,</w:t>
            </w:r>
            <w:r w:rsidRPr="00EB4BB0">
              <w:rPr>
                <w:rFonts w:ascii="HG丸ｺﾞｼｯｸM-PRO" w:eastAsia="HG丸ｺﾞｼｯｸM-PRO" w:hAnsi="ＭＳ ゴシック" w:hint="eastAsia"/>
                <w:color w:val="000000"/>
                <w:sz w:val="20"/>
              </w:rPr>
              <w:t>○○○</w:t>
            </w:r>
            <w:r w:rsidRPr="00EB4BB0">
              <w:rPr>
                <w:rFonts w:ascii="HG丸ｺﾞｼｯｸM-PRO" w:eastAsia="HG丸ｺﾞｼｯｸM-PRO" w:hAnsi="ＭＳ 明朝" w:hint="eastAsia"/>
                <w:color w:val="000000"/>
                <w:szCs w:val="21"/>
              </w:rPr>
              <w:t>千円</w:t>
            </w:r>
          </w:p>
        </w:tc>
        <w:tc>
          <w:tcPr>
            <w:tcW w:w="3060" w:type="dxa"/>
            <w:tcBorders>
              <w:bottom w:val="single" w:sz="4" w:space="0" w:color="auto"/>
            </w:tcBorders>
          </w:tcPr>
          <w:p w:rsidR="00EC3C46" w:rsidRPr="00EB4BB0" w:rsidRDefault="00EC3C46" w:rsidP="00B06C3D">
            <w:pPr>
              <w:rPr>
                <w:rFonts w:ascii="HG丸ｺﾞｼｯｸM-PRO" w:eastAsia="HG丸ｺﾞｼｯｸM-PRO" w:hAnsi="ＭＳ ゴシック"/>
                <w:color w:val="000000"/>
                <w:sz w:val="20"/>
              </w:rPr>
            </w:pPr>
          </w:p>
        </w:tc>
      </w:tr>
      <w:tr w:rsidR="00A5418D" w:rsidRPr="00EB4BB0">
        <w:trPr>
          <w:trHeight w:val="328"/>
          <w:jc w:val="center"/>
        </w:trPr>
        <w:tc>
          <w:tcPr>
            <w:tcW w:w="3060" w:type="dxa"/>
            <w:shd w:val="clear" w:color="auto" w:fill="E6E6E6"/>
            <w:vAlign w:val="center"/>
          </w:tcPr>
          <w:p w:rsidR="00A5418D" w:rsidRPr="00EB4BB0" w:rsidRDefault="00A5418D" w:rsidP="00B06C3D">
            <w:pPr>
              <w:jc w:val="center"/>
              <w:rPr>
                <w:rFonts w:ascii="HG丸ｺﾞｼｯｸM-PRO" w:eastAsia="HG丸ｺﾞｼｯｸM-PRO" w:hAnsi="ＭＳ 明朝"/>
                <w:color w:val="000000"/>
                <w:sz w:val="20"/>
              </w:rPr>
            </w:pPr>
            <w:r w:rsidRPr="00EB4BB0">
              <w:rPr>
                <w:rFonts w:ascii="HG丸ｺﾞｼｯｸM-PRO" w:eastAsia="HG丸ｺﾞｼｯｸM-PRO" w:hAnsi="ＭＳ 明朝" w:hint="eastAsia"/>
                <w:color w:val="000000"/>
                <w:sz w:val="20"/>
              </w:rPr>
              <w:t>調達資金合計</w:t>
            </w:r>
          </w:p>
        </w:tc>
        <w:tc>
          <w:tcPr>
            <w:tcW w:w="3060" w:type="dxa"/>
            <w:shd w:val="clear" w:color="auto" w:fill="E6E6E6"/>
            <w:vAlign w:val="center"/>
          </w:tcPr>
          <w:p w:rsidR="00A5418D" w:rsidRPr="00EB4BB0" w:rsidRDefault="00A5418D" w:rsidP="00B06C3D">
            <w:pPr>
              <w:jc w:val="center"/>
              <w:rPr>
                <w:rFonts w:ascii="HG丸ｺﾞｼｯｸM-PRO" w:eastAsia="HG丸ｺﾞｼｯｸM-PRO" w:hAnsi="ＭＳ ゴシック"/>
                <w:color w:val="000000"/>
                <w:sz w:val="20"/>
              </w:rPr>
            </w:pPr>
            <w:r w:rsidRPr="00EB4BB0">
              <w:rPr>
                <w:rFonts w:ascii="HG丸ｺﾞｼｯｸM-PRO" w:eastAsia="HG丸ｺﾞｼｯｸM-PRO" w:hAnsi="ＭＳ ゴシック" w:hint="eastAsia"/>
                <w:color w:val="000000"/>
                <w:sz w:val="20"/>
              </w:rPr>
              <w:t>○</w:t>
            </w:r>
            <w:r w:rsidRPr="00EB4BB0">
              <w:rPr>
                <w:rFonts w:ascii="HG丸ｺﾞｼｯｸM-PRO" w:eastAsia="HG丸ｺﾞｼｯｸM-PRO" w:hAnsi="ＭＳ 明朝" w:hint="eastAsia"/>
                <w:color w:val="000000"/>
                <w:szCs w:val="21"/>
              </w:rPr>
              <w:t>,</w:t>
            </w:r>
            <w:r w:rsidRPr="00EB4BB0">
              <w:rPr>
                <w:rFonts w:ascii="HG丸ｺﾞｼｯｸM-PRO" w:eastAsia="HG丸ｺﾞｼｯｸM-PRO" w:hAnsi="ＭＳ ゴシック" w:hint="eastAsia"/>
                <w:color w:val="000000"/>
                <w:sz w:val="20"/>
              </w:rPr>
              <w:t>○○○</w:t>
            </w:r>
            <w:r w:rsidRPr="00EB4BB0">
              <w:rPr>
                <w:rFonts w:ascii="HG丸ｺﾞｼｯｸM-PRO" w:eastAsia="HG丸ｺﾞｼｯｸM-PRO" w:hAnsi="ＭＳ 明朝" w:hint="eastAsia"/>
                <w:color w:val="000000"/>
                <w:szCs w:val="21"/>
              </w:rPr>
              <w:t>千円</w:t>
            </w:r>
          </w:p>
        </w:tc>
        <w:tc>
          <w:tcPr>
            <w:tcW w:w="3060" w:type="dxa"/>
            <w:shd w:val="clear" w:color="auto" w:fill="E6E6E6"/>
          </w:tcPr>
          <w:p w:rsidR="00A5418D" w:rsidRPr="00EB4BB0" w:rsidRDefault="00A5418D" w:rsidP="00B06C3D">
            <w:pPr>
              <w:rPr>
                <w:rFonts w:ascii="HG丸ｺﾞｼｯｸM-PRO" w:eastAsia="HG丸ｺﾞｼｯｸM-PRO" w:hAnsi="ＭＳ ゴシック"/>
                <w:color w:val="000000"/>
                <w:sz w:val="20"/>
              </w:rPr>
            </w:pPr>
          </w:p>
        </w:tc>
      </w:tr>
    </w:tbl>
    <w:p w:rsidR="00A5418D" w:rsidRDefault="00A5418D" w:rsidP="00C44FD0">
      <w:pPr>
        <w:rPr>
          <w:rFonts w:ascii="HG丸ｺﾞｼｯｸM-PRO" w:eastAsia="HG丸ｺﾞｼｯｸM-PRO"/>
          <w:color w:val="000000"/>
        </w:rPr>
      </w:pPr>
    </w:p>
    <w:p w:rsidR="00EC3C46" w:rsidRPr="00EB4BB0" w:rsidRDefault="00EC3C46" w:rsidP="00C44FD0">
      <w:pPr>
        <w:rPr>
          <w:rFonts w:ascii="HG丸ｺﾞｼｯｸM-PRO" w:eastAsia="HG丸ｺﾞｼｯｸM-PRO"/>
          <w:color w:val="000000"/>
        </w:rPr>
        <w:sectPr w:rsidR="00EC3C46" w:rsidRPr="00EB4BB0" w:rsidSect="006532FE">
          <w:pgSz w:w="11906" w:h="16838" w:code="9"/>
          <w:pgMar w:top="1134" w:right="1134" w:bottom="964" w:left="1418" w:header="851" w:footer="567" w:gutter="0"/>
          <w:cols w:space="425"/>
          <w:docGrid w:type="lines" w:linePitch="360"/>
        </w:sectPr>
      </w:pPr>
      <w:r>
        <w:rPr>
          <w:rFonts w:ascii="HG丸ｺﾞｼｯｸM-PRO" w:eastAsia="HG丸ｺﾞｼｯｸM-PRO" w:hint="eastAsia"/>
          <w:color w:val="000000"/>
        </w:rPr>
        <w:t>新型感染症による収益減少は、約６ヶ月と想定し、その間の下請け業者への支払いや社員の給与を支給するためのキャッシュを確保しておく。</w:t>
      </w:r>
    </w:p>
    <w:p w:rsidR="001255DD" w:rsidRPr="00EB4BB0" w:rsidRDefault="001B2201" w:rsidP="006E7EAD">
      <w:pPr>
        <w:pStyle w:val="1"/>
        <w:pBdr>
          <w:top w:val="single" w:sz="4" w:space="1" w:color="auto"/>
          <w:left w:val="single" w:sz="4" w:space="4" w:color="auto"/>
          <w:bottom w:val="single" w:sz="4" w:space="1" w:color="auto"/>
          <w:right w:val="single" w:sz="4" w:space="4" w:color="auto"/>
        </w:pBdr>
        <w:tabs>
          <w:tab w:val="left" w:pos="1591"/>
        </w:tabs>
        <w:ind w:leftChars="-85" w:left="-178" w:firstLineChars="100" w:firstLine="321"/>
        <w:rPr>
          <w:rFonts w:ascii="HG丸ｺﾞｼｯｸM-PRO" w:eastAsia="HG丸ｺﾞｼｯｸM-PRO" w:hAnsi="ＭＳ 明朝"/>
          <w:b/>
          <w:bCs/>
          <w:color w:val="000000"/>
          <w:sz w:val="32"/>
          <w:szCs w:val="32"/>
        </w:rPr>
      </w:pPr>
      <w:bookmarkStart w:id="32" w:name="_Toc38894589"/>
      <w:bookmarkStart w:id="33" w:name="_Toc338702874"/>
      <w:bookmarkEnd w:id="31"/>
      <w:r w:rsidRPr="00EB4BB0">
        <w:rPr>
          <w:rFonts w:ascii="HG丸ｺﾞｼｯｸM-PRO" w:eastAsia="HG丸ｺﾞｼｯｸM-PRO" w:hint="eastAsia"/>
          <w:b/>
          <w:color w:val="000000"/>
          <w:sz w:val="32"/>
          <w:szCs w:val="32"/>
        </w:rPr>
        <w:lastRenderedPageBreak/>
        <w:t>様</w:t>
      </w:r>
      <w:r w:rsidR="00CA4E8D" w:rsidRPr="00EB4BB0">
        <w:rPr>
          <w:rFonts w:ascii="HG丸ｺﾞｼｯｸM-PRO" w:eastAsia="HG丸ｺﾞｼｯｸM-PRO" w:hint="eastAsia"/>
          <w:b/>
          <w:color w:val="000000"/>
          <w:sz w:val="32"/>
          <w:szCs w:val="32"/>
        </w:rPr>
        <w:t xml:space="preserve">　</w:t>
      </w:r>
      <w:r w:rsidRPr="00EB4BB0">
        <w:rPr>
          <w:rFonts w:ascii="HG丸ｺﾞｼｯｸM-PRO" w:eastAsia="HG丸ｺﾞｼｯｸM-PRO" w:hint="eastAsia"/>
          <w:b/>
          <w:color w:val="000000"/>
          <w:sz w:val="32"/>
          <w:szCs w:val="32"/>
        </w:rPr>
        <w:t>式</w:t>
      </w:r>
      <w:bookmarkEnd w:id="32"/>
      <w:r w:rsidR="006E7EAD" w:rsidRPr="00EB4BB0">
        <w:rPr>
          <w:rFonts w:ascii="HG丸ｺﾞｼｯｸM-PRO" w:eastAsia="HG丸ｺﾞｼｯｸM-PRO"/>
          <w:b/>
          <w:color w:val="000000"/>
          <w:sz w:val="32"/>
          <w:szCs w:val="32"/>
        </w:rPr>
        <w:tab/>
      </w:r>
    </w:p>
    <w:p w:rsidR="008D4EA5" w:rsidRPr="00EB4BB0" w:rsidRDefault="008D4EA5" w:rsidP="001255DD">
      <w:pPr>
        <w:rPr>
          <w:rFonts w:ascii="HG丸ｺﾞｼｯｸM-PRO" w:eastAsia="HG丸ｺﾞｼｯｸM-PRO"/>
          <w:color w:val="000000"/>
        </w:rPr>
      </w:pPr>
    </w:p>
    <w:p w:rsidR="005E50F3" w:rsidRDefault="000A2B1E" w:rsidP="005E50F3">
      <w:pPr>
        <w:pStyle w:val="2"/>
        <w:rPr>
          <w:rFonts w:ascii="HG丸ｺﾞｼｯｸM-PRO" w:eastAsia="HG丸ｺﾞｼｯｸM-PRO" w:hAnsi="HG丸ｺﾞｼｯｸM-PRO"/>
          <w:b/>
          <w:bCs/>
          <w:color w:val="000000"/>
          <w:sz w:val="24"/>
        </w:rPr>
      </w:pPr>
      <w:bookmarkStart w:id="34" w:name="_Toc38894590"/>
      <w:bookmarkStart w:id="35" w:name="_Toc315210570"/>
      <w:bookmarkStart w:id="36" w:name="_Toc315210751"/>
      <w:bookmarkStart w:id="37" w:name="_Toc338702878"/>
      <w:bookmarkEnd w:id="33"/>
      <w:r>
        <w:rPr>
          <w:rFonts w:ascii="HG丸ｺﾞｼｯｸM-PRO" w:eastAsia="HG丸ｺﾞｼｯｸM-PRO" w:hAnsi="HG丸ｺﾞｼｯｸM-PRO" w:hint="eastAsia"/>
          <w:b/>
          <w:bCs/>
          <w:color w:val="000000"/>
          <w:sz w:val="24"/>
        </w:rPr>
        <w:t>様式１</w:t>
      </w:r>
      <w:r w:rsidR="008D4EA5" w:rsidRPr="00EB4BB0">
        <w:rPr>
          <w:rFonts w:ascii="HG丸ｺﾞｼｯｸM-PRO" w:eastAsia="HG丸ｺﾞｼｯｸM-PRO" w:hAnsi="HG丸ｺﾞｼｯｸM-PRO" w:hint="eastAsia"/>
          <w:b/>
          <w:bCs/>
          <w:color w:val="000000"/>
          <w:sz w:val="24"/>
        </w:rPr>
        <w:t xml:space="preserve">　</w:t>
      </w:r>
      <w:r w:rsidR="00DC438F">
        <w:rPr>
          <w:rFonts w:ascii="HG丸ｺﾞｼｯｸM-PRO" w:eastAsia="HG丸ｺﾞｼｯｸM-PRO" w:hAnsi="HG丸ｺﾞｼｯｸM-PRO" w:hint="eastAsia"/>
          <w:b/>
          <w:bCs/>
          <w:color w:val="000000"/>
          <w:sz w:val="24"/>
        </w:rPr>
        <w:t>感染レベルと</w:t>
      </w:r>
      <w:r w:rsidR="002A221A">
        <w:rPr>
          <w:rFonts w:ascii="HG丸ｺﾞｼｯｸM-PRO" w:eastAsia="HG丸ｺﾞｼｯｸM-PRO" w:hAnsi="HG丸ｺﾞｼｯｸM-PRO"/>
          <w:b/>
          <w:bCs/>
          <w:color w:val="000000"/>
          <w:sz w:val="24"/>
        </w:rPr>
        <w:t>感染症</w:t>
      </w:r>
      <w:r w:rsidR="002A221A">
        <w:rPr>
          <w:rFonts w:ascii="HG丸ｺﾞｼｯｸM-PRO" w:eastAsia="HG丸ｺﾞｼｯｸM-PRO" w:hAnsi="HG丸ｺﾞｼｯｸM-PRO" w:hint="eastAsia"/>
          <w:b/>
          <w:bCs/>
          <w:color w:val="000000"/>
          <w:sz w:val="24"/>
        </w:rPr>
        <w:t>予防</w:t>
      </w:r>
      <w:r w:rsidR="002A221A">
        <w:rPr>
          <w:rFonts w:ascii="HG丸ｺﾞｼｯｸM-PRO" w:eastAsia="HG丸ｺﾞｼｯｸM-PRO" w:hAnsi="HG丸ｺﾞｼｯｸM-PRO"/>
          <w:b/>
          <w:bCs/>
          <w:color w:val="000000"/>
          <w:sz w:val="24"/>
        </w:rPr>
        <w:t>対策</w:t>
      </w:r>
      <w:bookmarkEnd w:id="34"/>
    </w:p>
    <w:p w:rsidR="002A221A" w:rsidRPr="002A221A" w:rsidRDefault="002A221A" w:rsidP="002A221A"/>
    <w:tbl>
      <w:tblPr>
        <w:tblW w:w="10060" w:type="dxa"/>
        <w:tblCellMar>
          <w:left w:w="99" w:type="dxa"/>
          <w:right w:w="99" w:type="dxa"/>
        </w:tblCellMar>
        <w:tblLook w:val="0000" w:firstRow="0" w:lastRow="0" w:firstColumn="0" w:lastColumn="0" w:noHBand="0" w:noVBand="0"/>
      </w:tblPr>
      <w:tblGrid>
        <w:gridCol w:w="420"/>
        <w:gridCol w:w="1985"/>
        <w:gridCol w:w="2977"/>
        <w:gridCol w:w="584"/>
        <w:gridCol w:w="585"/>
        <w:gridCol w:w="585"/>
        <w:gridCol w:w="585"/>
        <w:gridCol w:w="584"/>
        <w:gridCol w:w="585"/>
        <w:gridCol w:w="585"/>
        <w:gridCol w:w="585"/>
      </w:tblGrid>
      <w:tr w:rsidR="00FB3B36" w:rsidRPr="00EB4BB0" w:rsidTr="00555E48">
        <w:trPr>
          <w:trHeight w:val="405"/>
        </w:trPr>
        <w:tc>
          <w:tcPr>
            <w:tcW w:w="2405" w:type="dxa"/>
            <w:gridSpan w:val="2"/>
            <w:vMerge w:val="restart"/>
            <w:tcBorders>
              <w:top w:val="single" w:sz="4" w:space="0" w:color="auto"/>
              <w:left w:val="single" w:sz="4" w:space="0" w:color="auto"/>
              <w:right w:val="single" w:sz="4" w:space="0" w:color="auto"/>
            </w:tcBorders>
            <w:shd w:val="clear" w:color="auto" w:fill="CCFFCC"/>
            <w:vAlign w:val="center"/>
          </w:tcPr>
          <w:p w:rsidR="00FB3B36" w:rsidRPr="002E0FDD" w:rsidRDefault="00FB3B36" w:rsidP="00B809AF">
            <w:pPr>
              <w:jc w:val="cente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対策名</w:t>
            </w:r>
          </w:p>
        </w:tc>
        <w:tc>
          <w:tcPr>
            <w:tcW w:w="2977" w:type="dxa"/>
            <w:vMerge w:val="restart"/>
            <w:tcBorders>
              <w:top w:val="single" w:sz="4" w:space="0" w:color="auto"/>
              <w:left w:val="single" w:sz="4" w:space="0" w:color="auto"/>
              <w:right w:val="single" w:sz="4" w:space="0" w:color="auto"/>
            </w:tcBorders>
            <w:shd w:val="clear" w:color="auto" w:fill="CCFFCC"/>
            <w:vAlign w:val="center"/>
          </w:tcPr>
          <w:p w:rsidR="00FB3B36" w:rsidRPr="002E0FDD" w:rsidRDefault="00FB3B36" w:rsidP="00B809AF">
            <w:pPr>
              <w:jc w:val="cente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実施内容</w:t>
            </w:r>
          </w:p>
        </w:tc>
        <w:tc>
          <w:tcPr>
            <w:tcW w:w="4678" w:type="dxa"/>
            <w:gridSpan w:val="8"/>
            <w:tcBorders>
              <w:top w:val="single" w:sz="4" w:space="0" w:color="auto"/>
              <w:left w:val="single" w:sz="4" w:space="0" w:color="auto"/>
              <w:bottom w:val="single" w:sz="4" w:space="0" w:color="auto"/>
              <w:right w:val="single" w:sz="4" w:space="0" w:color="auto"/>
            </w:tcBorders>
            <w:shd w:val="clear" w:color="auto" w:fill="CCFFCC"/>
            <w:vAlign w:val="center"/>
          </w:tcPr>
          <w:p w:rsidR="00FB3B36" w:rsidRPr="002E0FDD" w:rsidRDefault="00555E48" w:rsidP="00555E48">
            <w:pPr>
              <w:spacing w:line="240" w:lineRule="exact"/>
              <w:jc w:val="cente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対策の実施レベル</w:t>
            </w:r>
          </w:p>
        </w:tc>
      </w:tr>
      <w:tr w:rsidR="00555E48" w:rsidRPr="00EB4BB0" w:rsidTr="00DA46F7">
        <w:trPr>
          <w:trHeight w:val="345"/>
        </w:trPr>
        <w:tc>
          <w:tcPr>
            <w:tcW w:w="2405" w:type="dxa"/>
            <w:gridSpan w:val="2"/>
            <w:vMerge/>
            <w:tcBorders>
              <w:left w:val="single" w:sz="4" w:space="0" w:color="auto"/>
              <w:bottom w:val="single" w:sz="4" w:space="0" w:color="auto"/>
              <w:right w:val="single" w:sz="4" w:space="0" w:color="auto"/>
            </w:tcBorders>
            <w:shd w:val="clear" w:color="auto" w:fill="CCFFCC"/>
            <w:vAlign w:val="center"/>
          </w:tcPr>
          <w:p w:rsidR="00555E48" w:rsidRDefault="00555E48" w:rsidP="00555E48">
            <w:pPr>
              <w:jc w:val="center"/>
              <w:rPr>
                <w:rFonts w:ascii="HG丸ｺﾞｼｯｸM-PRO" w:eastAsia="HG丸ｺﾞｼｯｸM-PRO" w:hAnsi="ＭＳ 明朝"/>
                <w:color w:val="000000"/>
                <w:sz w:val="20"/>
                <w:szCs w:val="20"/>
              </w:rPr>
            </w:pPr>
          </w:p>
        </w:tc>
        <w:tc>
          <w:tcPr>
            <w:tcW w:w="2977" w:type="dxa"/>
            <w:vMerge/>
            <w:tcBorders>
              <w:left w:val="single" w:sz="4" w:space="0" w:color="auto"/>
              <w:bottom w:val="single" w:sz="4" w:space="0" w:color="auto"/>
              <w:right w:val="single" w:sz="4" w:space="0" w:color="auto"/>
            </w:tcBorders>
            <w:shd w:val="clear" w:color="auto" w:fill="CCFFCC"/>
            <w:vAlign w:val="center"/>
          </w:tcPr>
          <w:p w:rsidR="00555E48" w:rsidRDefault="00555E48" w:rsidP="00555E48">
            <w:pPr>
              <w:jc w:val="center"/>
              <w:rPr>
                <w:rFonts w:ascii="HG丸ｺﾞｼｯｸM-PRO" w:eastAsia="HG丸ｺﾞｼｯｸM-PRO" w:hAnsi="ＭＳ 明朝"/>
                <w:color w:val="000000"/>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CCFFCC"/>
          </w:tcPr>
          <w:p w:rsidR="00555E48" w:rsidRPr="002E0FDD" w:rsidRDefault="00555E48" w:rsidP="00555E48">
            <w:pPr>
              <w:jc w:val="cente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レベル１</w:t>
            </w:r>
          </w:p>
        </w:tc>
        <w:tc>
          <w:tcPr>
            <w:tcW w:w="585" w:type="dxa"/>
            <w:tcBorders>
              <w:top w:val="single" w:sz="4" w:space="0" w:color="auto"/>
              <w:left w:val="single" w:sz="4" w:space="0" w:color="auto"/>
              <w:bottom w:val="single" w:sz="4" w:space="0" w:color="auto"/>
              <w:right w:val="single" w:sz="4" w:space="0" w:color="auto"/>
            </w:tcBorders>
            <w:shd w:val="clear" w:color="auto" w:fill="CCFFCC"/>
          </w:tcPr>
          <w:p w:rsidR="00555E48" w:rsidRDefault="00555E48" w:rsidP="00555E48">
            <w:pPr>
              <w:jc w:val="center"/>
            </w:pPr>
            <w:r w:rsidRPr="00266034">
              <w:rPr>
                <w:rFonts w:ascii="HG丸ｺﾞｼｯｸM-PRO" w:eastAsia="HG丸ｺﾞｼｯｸM-PRO" w:hAnsi="ＭＳ 明朝" w:hint="eastAsia"/>
                <w:color w:val="000000"/>
                <w:sz w:val="20"/>
                <w:szCs w:val="20"/>
              </w:rPr>
              <w:t>レベル</w:t>
            </w:r>
            <w:r>
              <w:rPr>
                <w:rFonts w:ascii="HG丸ｺﾞｼｯｸM-PRO" w:eastAsia="HG丸ｺﾞｼｯｸM-PRO" w:hAnsi="ＭＳ 明朝" w:hint="eastAsia"/>
                <w:color w:val="000000"/>
                <w:sz w:val="20"/>
                <w:szCs w:val="20"/>
              </w:rPr>
              <w:t>２</w:t>
            </w:r>
          </w:p>
        </w:tc>
        <w:tc>
          <w:tcPr>
            <w:tcW w:w="585" w:type="dxa"/>
            <w:tcBorders>
              <w:top w:val="single" w:sz="4" w:space="0" w:color="auto"/>
              <w:left w:val="single" w:sz="4" w:space="0" w:color="auto"/>
              <w:bottom w:val="single" w:sz="4" w:space="0" w:color="auto"/>
              <w:right w:val="single" w:sz="4" w:space="0" w:color="auto"/>
            </w:tcBorders>
            <w:shd w:val="clear" w:color="auto" w:fill="CCFFCC"/>
          </w:tcPr>
          <w:p w:rsidR="00555E48" w:rsidRDefault="00555E48" w:rsidP="00555E48">
            <w:pPr>
              <w:jc w:val="center"/>
            </w:pPr>
            <w:r w:rsidRPr="00266034">
              <w:rPr>
                <w:rFonts w:ascii="HG丸ｺﾞｼｯｸM-PRO" w:eastAsia="HG丸ｺﾞｼｯｸM-PRO" w:hAnsi="ＭＳ 明朝" w:hint="eastAsia"/>
                <w:color w:val="000000"/>
                <w:sz w:val="20"/>
                <w:szCs w:val="20"/>
              </w:rPr>
              <w:t>レベル</w:t>
            </w:r>
            <w:r>
              <w:rPr>
                <w:rFonts w:ascii="HG丸ｺﾞｼｯｸM-PRO" w:eastAsia="HG丸ｺﾞｼｯｸM-PRO" w:hAnsi="ＭＳ 明朝" w:hint="eastAsia"/>
                <w:color w:val="000000"/>
                <w:sz w:val="20"/>
                <w:szCs w:val="20"/>
              </w:rPr>
              <w:t>３</w:t>
            </w:r>
          </w:p>
        </w:tc>
        <w:tc>
          <w:tcPr>
            <w:tcW w:w="585" w:type="dxa"/>
            <w:tcBorders>
              <w:top w:val="single" w:sz="4" w:space="0" w:color="auto"/>
              <w:left w:val="single" w:sz="4" w:space="0" w:color="auto"/>
              <w:bottom w:val="single" w:sz="4" w:space="0" w:color="auto"/>
              <w:right w:val="single" w:sz="4" w:space="0" w:color="auto"/>
            </w:tcBorders>
            <w:shd w:val="clear" w:color="auto" w:fill="CCFFCC"/>
          </w:tcPr>
          <w:p w:rsidR="00555E48" w:rsidRDefault="00555E48" w:rsidP="00555E48">
            <w:pPr>
              <w:jc w:val="center"/>
            </w:pPr>
            <w:r w:rsidRPr="00266034">
              <w:rPr>
                <w:rFonts w:ascii="HG丸ｺﾞｼｯｸM-PRO" w:eastAsia="HG丸ｺﾞｼｯｸM-PRO" w:hAnsi="ＭＳ 明朝" w:hint="eastAsia"/>
                <w:color w:val="000000"/>
                <w:sz w:val="20"/>
                <w:szCs w:val="20"/>
              </w:rPr>
              <w:t>レベル</w:t>
            </w:r>
            <w:r>
              <w:rPr>
                <w:rFonts w:ascii="HG丸ｺﾞｼｯｸM-PRO" w:eastAsia="HG丸ｺﾞｼｯｸM-PRO" w:hAnsi="ＭＳ 明朝" w:hint="eastAsia"/>
                <w:color w:val="000000"/>
                <w:sz w:val="20"/>
                <w:szCs w:val="20"/>
              </w:rPr>
              <w:t>４</w:t>
            </w:r>
          </w:p>
        </w:tc>
        <w:tc>
          <w:tcPr>
            <w:tcW w:w="584" w:type="dxa"/>
            <w:tcBorders>
              <w:top w:val="single" w:sz="4" w:space="0" w:color="auto"/>
              <w:left w:val="single" w:sz="4" w:space="0" w:color="auto"/>
              <w:bottom w:val="single" w:sz="4" w:space="0" w:color="auto"/>
              <w:right w:val="single" w:sz="4" w:space="0" w:color="auto"/>
            </w:tcBorders>
            <w:shd w:val="clear" w:color="auto" w:fill="CCFFCC"/>
          </w:tcPr>
          <w:p w:rsidR="00555E48" w:rsidRDefault="00555E48" w:rsidP="00555E48">
            <w:pPr>
              <w:jc w:val="center"/>
            </w:pPr>
            <w:r w:rsidRPr="00266034">
              <w:rPr>
                <w:rFonts w:ascii="HG丸ｺﾞｼｯｸM-PRO" w:eastAsia="HG丸ｺﾞｼｯｸM-PRO" w:hAnsi="ＭＳ 明朝" w:hint="eastAsia"/>
                <w:color w:val="000000"/>
                <w:sz w:val="20"/>
                <w:szCs w:val="20"/>
              </w:rPr>
              <w:t>レベル</w:t>
            </w:r>
            <w:r>
              <w:rPr>
                <w:rFonts w:ascii="HG丸ｺﾞｼｯｸM-PRO" w:eastAsia="HG丸ｺﾞｼｯｸM-PRO" w:hAnsi="ＭＳ 明朝" w:hint="eastAsia"/>
                <w:color w:val="000000"/>
                <w:sz w:val="20"/>
                <w:szCs w:val="20"/>
              </w:rPr>
              <w:t>５</w:t>
            </w:r>
          </w:p>
        </w:tc>
        <w:tc>
          <w:tcPr>
            <w:tcW w:w="585" w:type="dxa"/>
            <w:tcBorders>
              <w:top w:val="single" w:sz="4" w:space="0" w:color="auto"/>
              <w:left w:val="single" w:sz="4" w:space="0" w:color="auto"/>
              <w:bottom w:val="single" w:sz="4" w:space="0" w:color="auto"/>
              <w:right w:val="single" w:sz="4" w:space="0" w:color="auto"/>
            </w:tcBorders>
            <w:shd w:val="clear" w:color="auto" w:fill="CCFFCC"/>
          </w:tcPr>
          <w:p w:rsidR="00555E48" w:rsidRDefault="00555E48" w:rsidP="00555E48">
            <w:pPr>
              <w:jc w:val="center"/>
            </w:pPr>
            <w:r w:rsidRPr="00266034">
              <w:rPr>
                <w:rFonts w:ascii="HG丸ｺﾞｼｯｸM-PRO" w:eastAsia="HG丸ｺﾞｼｯｸM-PRO" w:hAnsi="ＭＳ 明朝" w:hint="eastAsia"/>
                <w:color w:val="000000"/>
                <w:sz w:val="20"/>
                <w:szCs w:val="20"/>
              </w:rPr>
              <w:t>レベル</w:t>
            </w:r>
            <w:r>
              <w:rPr>
                <w:rFonts w:ascii="HG丸ｺﾞｼｯｸM-PRO" w:eastAsia="HG丸ｺﾞｼｯｸM-PRO" w:hAnsi="ＭＳ 明朝" w:hint="eastAsia"/>
                <w:color w:val="000000"/>
                <w:sz w:val="20"/>
                <w:szCs w:val="20"/>
              </w:rPr>
              <w:t>６</w:t>
            </w:r>
          </w:p>
        </w:tc>
        <w:tc>
          <w:tcPr>
            <w:tcW w:w="585" w:type="dxa"/>
            <w:tcBorders>
              <w:top w:val="single" w:sz="4" w:space="0" w:color="auto"/>
              <w:left w:val="single" w:sz="4" w:space="0" w:color="auto"/>
              <w:bottom w:val="single" w:sz="4" w:space="0" w:color="auto"/>
              <w:right w:val="single" w:sz="4" w:space="0" w:color="auto"/>
            </w:tcBorders>
            <w:shd w:val="clear" w:color="auto" w:fill="CCFFCC"/>
          </w:tcPr>
          <w:p w:rsidR="00555E48" w:rsidRDefault="00555E48" w:rsidP="00555E48">
            <w:pPr>
              <w:jc w:val="center"/>
            </w:pPr>
            <w:r w:rsidRPr="00266034">
              <w:rPr>
                <w:rFonts w:ascii="HG丸ｺﾞｼｯｸM-PRO" w:eastAsia="HG丸ｺﾞｼｯｸM-PRO" w:hAnsi="ＭＳ 明朝" w:hint="eastAsia"/>
                <w:color w:val="000000"/>
                <w:sz w:val="20"/>
                <w:szCs w:val="20"/>
              </w:rPr>
              <w:t>レベル</w:t>
            </w:r>
            <w:r>
              <w:rPr>
                <w:rFonts w:ascii="HG丸ｺﾞｼｯｸM-PRO" w:eastAsia="HG丸ｺﾞｼｯｸM-PRO" w:hAnsi="ＭＳ 明朝" w:hint="eastAsia"/>
                <w:color w:val="000000"/>
                <w:sz w:val="20"/>
                <w:szCs w:val="20"/>
              </w:rPr>
              <w:t>７</w:t>
            </w:r>
          </w:p>
        </w:tc>
        <w:tc>
          <w:tcPr>
            <w:tcW w:w="585" w:type="dxa"/>
            <w:tcBorders>
              <w:top w:val="single" w:sz="4" w:space="0" w:color="auto"/>
              <w:left w:val="single" w:sz="4" w:space="0" w:color="auto"/>
              <w:bottom w:val="single" w:sz="4" w:space="0" w:color="auto"/>
              <w:right w:val="single" w:sz="4" w:space="0" w:color="auto"/>
            </w:tcBorders>
            <w:shd w:val="clear" w:color="auto" w:fill="CCFFCC"/>
          </w:tcPr>
          <w:p w:rsidR="00555E48" w:rsidRDefault="00555E48" w:rsidP="00555E48">
            <w:pPr>
              <w:jc w:val="center"/>
            </w:pPr>
            <w:r w:rsidRPr="00266034">
              <w:rPr>
                <w:rFonts w:ascii="HG丸ｺﾞｼｯｸM-PRO" w:eastAsia="HG丸ｺﾞｼｯｸM-PRO" w:hAnsi="ＭＳ 明朝" w:hint="eastAsia"/>
                <w:color w:val="000000"/>
                <w:sz w:val="20"/>
                <w:szCs w:val="20"/>
              </w:rPr>
              <w:t>レベル</w:t>
            </w:r>
            <w:r>
              <w:rPr>
                <w:rFonts w:ascii="HG丸ｺﾞｼｯｸM-PRO" w:eastAsia="HG丸ｺﾞｼｯｸM-PRO" w:hAnsi="ＭＳ 明朝" w:hint="eastAsia"/>
                <w:color w:val="000000"/>
                <w:sz w:val="20"/>
                <w:szCs w:val="20"/>
              </w:rPr>
              <w:t>８</w:t>
            </w:r>
          </w:p>
        </w:tc>
      </w:tr>
      <w:tr w:rsidR="00FB3B36" w:rsidRPr="00EB4BB0" w:rsidTr="00555E48">
        <w:trPr>
          <w:trHeight w:val="765"/>
        </w:trPr>
        <w:tc>
          <w:tcPr>
            <w:tcW w:w="2405" w:type="dxa"/>
            <w:gridSpan w:val="2"/>
            <w:tcBorders>
              <w:top w:val="single" w:sz="4" w:space="0" w:color="auto"/>
              <w:left w:val="single" w:sz="4" w:space="0" w:color="auto"/>
              <w:bottom w:val="single" w:sz="4" w:space="0" w:color="auto"/>
              <w:right w:val="single" w:sz="4" w:space="0" w:color="auto"/>
            </w:tcBorders>
            <w:vAlign w:val="center"/>
          </w:tcPr>
          <w:p w:rsidR="00FB3B36" w:rsidRPr="002E0FDD" w:rsidRDefault="00FB3B36" w:rsidP="001A3971">
            <w:pPr>
              <w:jc w:val="left"/>
              <w:rPr>
                <w:rFonts w:ascii="HG丸ｺﾞｼｯｸM-PRO" w:eastAsia="HG丸ｺﾞｼｯｸM-PRO" w:hAnsi="ＭＳ 明朝"/>
                <w:color w:val="000000"/>
                <w:sz w:val="20"/>
                <w:szCs w:val="20"/>
              </w:rPr>
            </w:pPr>
            <w:r>
              <w:rPr>
                <w:rFonts w:ascii="HG丸ｺﾞｼｯｸM-PRO" w:eastAsia="HG丸ｺﾞｼｯｸM-PRO" w:hAnsi="ＭＳ Ｐゴシック" w:cs="ＭＳ Ｐゴシック" w:hint="eastAsia"/>
                <w:bCs/>
                <w:color w:val="000000"/>
                <w:kern w:val="0"/>
                <w:sz w:val="20"/>
                <w:szCs w:val="20"/>
              </w:rPr>
              <w:t>感染症の特徴と予防方法の調査</w:t>
            </w:r>
          </w:p>
        </w:tc>
        <w:tc>
          <w:tcPr>
            <w:tcW w:w="2977" w:type="dxa"/>
            <w:tcBorders>
              <w:top w:val="single" w:sz="4" w:space="0" w:color="auto"/>
              <w:left w:val="single" w:sz="4" w:space="0" w:color="auto"/>
              <w:bottom w:val="single" w:sz="4" w:space="0" w:color="auto"/>
              <w:right w:val="single" w:sz="4" w:space="0" w:color="auto"/>
            </w:tcBorders>
            <w:vAlign w:val="center"/>
          </w:tcPr>
          <w:p w:rsidR="00FB3B36" w:rsidRPr="002E0FDD" w:rsidRDefault="00FB3B36" w:rsidP="001A3971">
            <w:pPr>
              <w:ind w:firstLineChars="100" w:firstLine="200"/>
              <w:jc w:val="left"/>
              <w:rPr>
                <w:rFonts w:ascii="HG丸ｺﾞｼｯｸM-PRO" w:eastAsia="HG丸ｺﾞｼｯｸM-PRO"/>
                <w:color w:val="000000"/>
                <w:sz w:val="20"/>
                <w:szCs w:val="20"/>
              </w:rPr>
            </w:pPr>
            <w:r>
              <w:rPr>
                <w:rFonts w:ascii="HG丸ｺﾞｼｯｸM-PRO" w:eastAsia="HG丸ｺﾞｼｯｸM-PRO" w:hint="eastAsia"/>
                <w:color w:val="000000"/>
                <w:sz w:val="20"/>
                <w:szCs w:val="20"/>
              </w:rPr>
              <w:t>感染症を発生させたウイルスの特徴を調査し、実施されている感染予防対策をまとめる。</w:t>
            </w:r>
          </w:p>
        </w:tc>
        <w:tc>
          <w:tcPr>
            <w:tcW w:w="584" w:type="dxa"/>
            <w:tcBorders>
              <w:top w:val="single" w:sz="4" w:space="0" w:color="auto"/>
              <w:left w:val="single" w:sz="4" w:space="0" w:color="auto"/>
              <w:bottom w:val="single" w:sz="4" w:space="0" w:color="auto"/>
              <w:right w:val="single" w:sz="4" w:space="0" w:color="auto"/>
            </w:tcBorders>
            <w:vAlign w:val="center"/>
          </w:tcPr>
          <w:p w:rsidR="00FB3B36" w:rsidRPr="002E0FDD" w:rsidRDefault="00555E48" w:rsidP="00555E48">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w:t>
            </w:r>
          </w:p>
        </w:tc>
        <w:tc>
          <w:tcPr>
            <w:tcW w:w="585" w:type="dxa"/>
            <w:tcBorders>
              <w:top w:val="single" w:sz="4" w:space="0" w:color="auto"/>
              <w:left w:val="single" w:sz="4" w:space="0" w:color="auto"/>
              <w:bottom w:val="single" w:sz="4" w:space="0" w:color="auto"/>
              <w:right w:val="single" w:sz="4" w:space="0" w:color="auto"/>
            </w:tcBorders>
            <w:vAlign w:val="center"/>
          </w:tcPr>
          <w:p w:rsidR="00FB3B36" w:rsidRPr="002E0FDD" w:rsidRDefault="00555E48" w:rsidP="00555E48">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w:t>
            </w:r>
          </w:p>
        </w:tc>
        <w:tc>
          <w:tcPr>
            <w:tcW w:w="585" w:type="dxa"/>
            <w:tcBorders>
              <w:top w:val="single" w:sz="4" w:space="0" w:color="auto"/>
              <w:left w:val="single" w:sz="4" w:space="0" w:color="auto"/>
              <w:bottom w:val="single" w:sz="4" w:space="0" w:color="auto"/>
              <w:right w:val="single" w:sz="4" w:space="0" w:color="auto"/>
            </w:tcBorders>
            <w:vAlign w:val="center"/>
          </w:tcPr>
          <w:p w:rsidR="00FB3B36" w:rsidRPr="002E0FDD" w:rsidRDefault="00555E48" w:rsidP="00555E48">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w:t>
            </w:r>
          </w:p>
        </w:tc>
        <w:tc>
          <w:tcPr>
            <w:tcW w:w="585" w:type="dxa"/>
            <w:tcBorders>
              <w:top w:val="single" w:sz="4" w:space="0" w:color="auto"/>
              <w:left w:val="single" w:sz="4" w:space="0" w:color="auto"/>
              <w:bottom w:val="single" w:sz="4" w:space="0" w:color="auto"/>
              <w:right w:val="single" w:sz="4" w:space="0" w:color="auto"/>
            </w:tcBorders>
            <w:vAlign w:val="center"/>
          </w:tcPr>
          <w:p w:rsidR="00FB3B36" w:rsidRPr="002E0FDD" w:rsidRDefault="00FB3B36" w:rsidP="00555E48">
            <w:pPr>
              <w:jc w:val="center"/>
              <w:rPr>
                <w:rFonts w:ascii="HG丸ｺﾞｼｯｸM-PRO" w:eastAsia="HG丸ｺﾞｼｯｸM-PRO"/>
                <w:color w:val="000000"/>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FB3B36" w:rsidRPr="002E0FDD" w:rsidRDefault="00FB3B36" w:rsidP="00555E48">
            <w:pPr>
              <w:jc w:val="center"/>
              <w:rPr>
                <w:rFonts w:ascii="HG丸ｺﾞｼｯｸM-PRO" w:eastAsia="HG丸ｺﾞｼｯｸM-PRO"/>
                <w:color w:val="000000"/>
                <w:sz w:val="20"/>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FB3B36" w:rsidRPr="002E0FDD" w:rsidRDefault="00FB3B36" w:rsidP="00555E48">
            <w:pPr>
              <w:jc w:val="center"/>
              <w:rPr>
                <w:rFonts w:ascii="HG丸ｺﾞｼｯｸM-PRO" w:eastAsia="HG丸ｺﾞｼｯｸM-PRO"/>
                <w:color w:val="000000"/>
                <w:sz w:val="20"/>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FB3B36" w:rsidRPr="002E0FDD" w:rsidRDefault="00FB3B36" w:rsidP="00555E48">
            <w:pPr>
              <w:jc w:val="center"/>
              <w:rPr>
                <w:rFonts w:ascii="HG丸ｺﾞｼｯｸM-PRO" w:eastAsia="HG丸ｺﾞｼｯｸM-PRO"/>
                <w:color w:val="000000"/>
                <w:sz w:val="20"/>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FB3B36" w:rsidRPr="002E0FDD" w:rsidRDefault="00FB3B36" w:rsidP="00555E48">
            <w:pPr>
              <w:jc w:val="center"/>
              <w:rPr>
                <w:rFonts w:ascii="HG丸ｺﾞｼｯｸM-PRO" w:eastAsia="HG丸ｺﾞｼｯｸM-PRO"/>
                <w:color w:val="000000"/>
                <w:sz w:val="20"/>
                <w:szCs w:val="20"/>
              </w:rPr>
            </w:pPr>
          </w:p>
        </w:tc>
      </w:tr>
      <w:tr w:rsidR="00FB3B36" w:rsidRPr="00EB4BB0" w:rsidTr="00555E48">
        <w:trPr>
          <w:trHeight w:val="765"/>
        </w:trPr>
        <w:tc>
          <w:tcPr>
            <w:tcW w:w="2405" w:type="dxa"/>
            <w:gridSpan w:val="2"/>
            <w:tcBorders>
              <w:top w:val="single" w:sz="4" w:space="0" w:color="auto"/>
              <w:left w:val="single" w:sz="4" w:space="0" w:color="auto"/>
              <w:bottom w:val="single" w:sz="4" w:space="0" w:color="auto"/>
              <w:right w:val="single" w:sz="4" w:space="0" w:color="auto"/>
            </w:tcBorders>
            <w:vAlign w:val="center"/>
          </w:tcPr>
          <w:p w:rsidR="00FB3B36" w:rsidRPr="002E0FDD" w:rsidRDefault="00FB3B36" w:rsidP="001A3971">
            <w:pPr>
              <w:jc w:val="left"/>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感染症予防方法の社員への周知と備品の整備</w:t>
            </w:r>
          </w:p>
        </w:tc>
        <w:tc>
          <w:tcPr>
            <w:tcW w:w="2977" w:type="dxa"/>
            <w:tcBorders>
              <w:top w:val="single" w:sz="4" w:space="0" w:color="auto"/>
              <w:left w:val="single" w:sz="4" w:space="0" w:color="auto"/>
              <w:bottom w:val="single" w:sz="4" w:space="0" w:color="auto"/>
              <w:right w:val="single" w:sz="4" w:space="0" w:color="auto"/>
            </w:tcBorders>
            <w:vAlign w:val="center"/>
          </w:tcPr>
          <w:p w:rsidR="00FB3B36" w:rsidRPr="002E0FDD" w:rsidRDefault="00FB3B36" w:rsidP="001A11E2">
            <w:pPr>
              <w:jc w:val="left"/>
              <w:rPr>
                <w:rFonts w:ascii="HG丸ｺﾞｼｯｸM-PRO" w:eastAsia="HG丸ｺﾞｼｯｸM-PRO"/>
                <w:color w:val="000000"/>
                <w:sz w:val="20"/>
                <w:szCs w:val="20"/>
              </w:rPr>
            </w:pPr>
            <w:r>
              <w:rPr>
                <w:rFonts w:ascii="HG丸ｺﾞｼｯｸM-PRO" w:eastAsia="HG丸ｺﾞｼｯｸM-PRO" w:hint="eastAsia"/>
                <w:color w:val="000000"/>
                <w:sz w:val="20"/>
                <w:szCs w:val="20"/>
              </w:rPr>
              <w:t xml:space="preserve">　感染を予防方法を全社員に周知するとともに、感染症予防に必要な備品（マスク、洗浄液、間仕切り　等）を準備</w:t>
            </w:r>
          </w:p>
        </w:tc>
        <w:tc>
          <w:tcPr>
            <w:tcW w:w="584" w:type="dxa"/>
            <w:tcBorders>
              <w:top w:val="single" w:sz="4" w:space="0" w:color="auto"/>
              <w:left w:val="single" w:sz="4" w:space="0" w:color="auto"/>
              <w:bottom w:val="single" w:sz="4" w:space="0" w:color="auto"/>
              <w:right w:val="single" w:sz="4" w:space="0" w:color="auto"/>
            </w:tcBorders>
            <w:vAlign w:val="center"/>
          </w:tcPr>
          <w:p w:rsidR="00FB3B36" w:rsidRPr="002E0FDD" w:rsidRDefault="00FB3B36" w:rsidP="00555E48">
            <w:pPr>
              <w:jc w:val="center"/>
              <w:rPr>
                <w:rFonts w:ascii="HG丸ｺﾞｼｯｸM-PRO" w:eastAsia="HG丸ｺﾞｼｯｸM-PRO"/>
                <w:color w:val="000000"/>
                <w:sz w:val="20"/>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FB3B36" w:rsidRPr="002E0FDD" w:rsidRDefault="00555E48" w:rsidP="00555E48">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w:t>
            </w:r>
          </w:p>
        </w:tc>
        <w:tc>
          <w:tcPr>
            <w:tcW w:w="585" w:type="dxa"/>
            <w:tcBorders>
              <w:top w:val="single" w:sz="4" w:space="0" w:color="auto"/>
              <w:left w:val="single" w:sz="4" w:space="0" w:color="auto"/>
              <w:bottom w:val="single" w:sz="4" w:space="0" w:color="auto"/>
              <w:right w:val="single" w:sz="4" w:space="0" w:color="auto"/>
            </w:tcBorders>
            <w:vAlign w:val="center"/>
          </w:tcPr>
          <w:p w:rsidR="00FB3B36" w:rsidRPr="002E0FDD" w:rsidRDefault="00555E48" w:rsidP="00555E48">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w:t>
            </w:r>
          </w:p>
        </w:tc>
        <w:tc>
          <w:tcPr>
            <w:tcW w:w="585" w:type="dxa"/>
            <w:tcBorders>
              <w:top w:val="single" w:sz="4" w:space="0" w:color="auto"/>
              <w:left w:val="single" w:sz="4" w:space="0" w:color="auto"/>
              <w:bottom w:val="single" w:sz="4" w:space="0" w:color="auto"/>
              <w:right w:val="single" w:sz="4" w:space="0" w:color="auto"/>
            </w:tcBorders>
            <w:vAlign w:val="center"/>
          </w:tcPr>
          <w:p w:rsidR="00FB3B36" w:rsidRPr="002E0FDD" w:rsidRDefault="00555E48" w:rsidP="00555E48">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w:t>
            </w:r>
          </w:p>
        </w:tc>
        <w:tc>
          <w:tcPr>
            <w:tcW w:w="584" w:type="dxa"/>
            <w:tcBorders>
              <w:top w:val="single" w:sz="4" w:space="0" w:color="auto"/>
              <w:left w:val="single" w:sz="4" w:space="0" w:color="auto"/>
              <w:bottom w:val="single" w:sz="4" w:space="0" w:color="auto"/>
              <w:right w:val="single" w:sz="4" w:space="0" w:color="auto"/>
            </w:tcBorders>
            <w:vAlign w:val="center"/>
          </w:tcPr>
          <w:p w:rsidR="00FB3B36" w:rsidRPr="002E0FDD" w:rsidRDefault="00FB3B36" w:rsidP="00555E48">
            <w:pPr>
              <w:jc w:val="center"/>
              <w:rPr>
                <w:rFonts w:ascii="HG丸ｺﾞｼｯｸM-PRO" w:eastAsia="HG丸ｺﾞｼｯｸM-PRO"/>
                <w:color w:val="000000"/>
                <w:sz w:val="20"/>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FB3B36" w:rsidRPr="002E0FDD" w:rsidRDefault="00FB3B36" w:rsidP="00555E48">
            <w:pPr>
              <w:jc w:val="center"/>
              <w:rPr>
                <w:rFonts w:ascii="HG丸ｺﾞｼｯｸM-PRO" w:eastAsia="HG丸ｺﾞｼｯｸM-PRO"/>
                <w:color w:val="000000"/>
                <w:sz w:val="20"/>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FB3B36" w:rsidRPr="002E0FDD" w:rsidRDefault="00FB3B36" w:rsidP="00555E48">
            <w:pPr>
              <w:jc w:val="center"/>
              <w:rPr>
                <w:rFonts w:ascii="HG丸ｺﾞｼｯｸM-PRO" w:eastAsia="HG丸ｺﾞｼｯｸM-PRO"/>
                <w:color w:val="000000"/>
                <w:sz w:val="20"/>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FB3B36" w:rsidRPr="002E0FDD" w:rsidRDefault="00FB3B36" w:rsidP="00555E48">
            <w:pPr>
              <w:jc w:val="center"/>
              <w:rPr>
                <w:rFonts w:ascii="HG丸ｺﾞｼｯｸM-PRO" w:eastAsia="HG丸ｺﾞｼｯｸM-PRO"/>
                <w:color w:val="000000"/>
                <w:sz w:val="20"/>
                <w:szCs w:val="20"/>
              </w:rPr>
            </w:pPr>
          </w:p>
        </w:tc>
      </w:tr>
      <w:tr w:rsidR="00FB3B36" w:rsidRPr="00EB4BB0" w:rsidTr="00555E48">
        <w:trPr>
          <w:trHeight w:val="765"/>
        </w:trPr>
        <w:tc>
          <w:tcPr>
            <w:tcW w:w="2405" w:type="dxa"/>
            <w:gridSpan w:val="2"/>
            <w:tcBorders>
              <w:top w:val="single" w:sz="4" w:space="0" w:color="auto"/>
              <w:left w:val="single" w:sz="4" w:space="0" w:color="auto"/>
              <w:bottom w:val="single" w:sz="4" w:space="0" w:color="auto"/>
              <w:right w:val="single" w:sz="4" w:space="0" w:color="auto"/>
            </w:tcBorders>
            <w:vAlign w:val="center"/>
          </w:tcPr>
          <w:p w:rsidR="00FB3B36" w:rsidRPr="002E0FDD" w:rsidRDefault="00FB3B36" w:rsidP="001A11E2">
            <w:pPr>
              <w:jc w:val="left"/>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社員の感染状況把握</w:t>
            </w:r>
          </w:p>
        </w:tc>
        <w:tc>
          <w:tcPr>
            <w:tcW w:w="2977" w:type="dxa"/>
            <w:tcBorders>
              <w:top w:val="single" w:sz="4" w:space="0" w:color="auto"/>
              <w:left w:val="single" w:sz="4" w:space="0" w:color="auto"/>
              <w:bottom w:val="single" w:sz="4" w:space="0" w:color="auto"/>
              <w:right w:val="single" w:sz="4" w:space="0" w:color="auto"/>
            </w:tcBorders>
            <w:vAlign w:val="center"/>
          </w:tcPr>
          <w:p w:rsidR="00FB3B36" w:rsidRPr="001A11E2" w:rsidRDefault="00FB3B36" w:rsidP="001A11E2">
            <w:pPr>
              <w:jc w:val="left"/>
              <w:rPr>
                <w:rFonts w:ascii="HG丸ｺﾞｼｯｸM-PRO" w:eastAsia="HG丸ｺﾞｼｯｸM-PRO"/>
                <w:color w:val="000000"/>
                <w:sz w:val="20"/>
                <w:szCs w:val="20"/>
              </w:rPr>
            </w:pPr>
            <w:r>
              <w:rPr>
                <w:rFonts w:ascii="HG丸ｺﾞｼｯｸM-PRO" w:eastAsia="HG丸ｺﾞｼｯｸM-PRO" w:hint="eastAsia"/>
                <w:color w:val="000000"/>
                <w:sz w:val="20"/>
                <w:szCs w:val="20"/>
              </w:rPr>
              <w:t xml:space="preserve">　安否確認メールを利用した感染状況の定期報告を義務化</w:t>
            </w:r>
          </w:p>
        </w:tc>
        <w:tc>
          <w:tcPr>
            <w:tcW w:w="584" w:type="dxa"/>
            <w:tcBorders>
              <w:top w:val="single" w:sz="4" w:space="0" w:color="auto"/>
              <w:left w:val="single" w:sz="4" w:space="0" w:color="auto"/>
              <w:bottom w:val="single" w:sz="4" w:space="0" w:color="auto"/>
              <w:right w:val="single" w:sz="4" w:space="0" w:color="auto"/>
            </w:tcBorders>
            <w:vAlign w:val="center"/>
          </w:tcPr>
          <w:p w:rsidR="00FB3B36" w:rsidRPr="002E0FDD" w:rsidRDefault="00FB3B36" w:rsidP="00555E48">
            <w:pPr>
              <w:jc w:val="center"/>
              <w:rPr>
                <w:rFonts w:ascii="HG丸ｺﾞｼｯｸM-PRO" w:eastAsia="HG丸ｺﾞｼｯｸM-PRO"/>
                <w:color w:val="000000"/>
                <w:sz w:val="20"/>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FB3B36" w:rsidRPr="002E0FDD" w:rsidRDefault="00FB3B36" w:rsidP="00555E48">
            <w:pPr>
              <w:jc w:val="center"/>
              <w:rPr>
                <w:rFonts w:ascii="HG丸ｺﾞｼｯｸM-PRO" w:eastAsia="HG丸ｺﾞｼｯｸM-PRO"/>
                <w:color w:val="000000"/>
                <w:sz w:val="20"/>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FB3B36" w:rsidRPr="002E0FDD" w:rsidRDefault="00FB3B36" w:rsidP="00555E48">
            <w:pPr>
              <w:jc w:val="center"/>
              <w:rPr>
                <w:rFonts w:ascii="HG丸ｺﾞｼｯｸM-PRO" w:eastAsia="HG丸ｺﾞｼｯｸM-PRO"/>
                <w:color w:val="000000"/>
                <w:sz w:val="20"/>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FB3B36" w:rsidRPr="002E0FDD" w:rsidRDefault="00555E48" w:rsidP="00555E48">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w:t>
            </w:r>
          </w:p>
        </w:tc>
        <w:tc>
          <w:tcPr>
            <w:tcW w:w="584" w:type="dxa"/>
            <w:tcBorders>
              <w:top w:val="single" w:sz="4" w:space="0" w:color="auto"/>
              <w:left w:val="single" w:sz="4" w:space="0" w:color="auto"/>
              <w:bottom w:val="single" w:sz="4" w:space="0" w:color="auto"/>
              <w:right w:val="single" w:sz="4" w:space="0" w:color="auto"/>
            </w:tcBorders>
            <w:vAlign w:val="center"/>
          </w:tcPr>
          <w:p w:rsidR="00FB3B36" w:rsidRPr="002E0FDD" w:rsidRDefault="00555E48" w:rsidP="00555E48">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w:t>
            </w:r>
          </w:p>
        </w:tc>
        <w:tc>
          <w:tcPr>
            <w:tcW w:w="585" w:type="dxa"/>
            <w:tcBorders>
              <w:top w:val="single" w:sz="4" w:space="0" w:color="auto"/>
              <w:left w:val="single" w:sz="4" w:space="0" w:color="auto"/>
              <w:bottom w:val="single" w:sz="4" w:space="0" w:color="auto"/>
              <w:right w:val="single" w:sz="4" w:space="0" w:color="auto"/>
            </w:tcBorders>
            <w:vAlign w:val="center"/>
          </w:tcPr>
          <w:p w:rsidR="00555E48" w:rsidRPr="002E0FDD" w:rsidRDefault="00555E48" w:rsidP="00555E48">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w:t>
            </w:r>
          </w:p>
        </w:tc>
        <w:tc>
          <w:tcPr>
            <w:tcW w:w="585" w:type="dxa"/>
            <w:tcBorders>
              <w:top w:val="single" w:sz="4" w:space="0" w:color="auto"/>
              <w:left w:val="single" w:sz="4" w:space="0" w:color="auto"/>
              <w:bottom w:val="single" w:sz="4" w:space="0" w:color="auto"/>
              <w:right w:val="single" w:sz="4" w:space="0" w:color="auto"/>
            </w:tcBorders>
            <w:vAlign w:val="center"/>
          </w:tcPr>
          <w:p w:rsidR="00FB3B36" w:rsidRPr="002E0FDD" w:rsidRDefault="00555E48" w:rsidP="00555E48">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w:t>
            </w:r>
          </w:p>
        </w:tc>
        <w:tc>
          <w:tcPr>
            <w:tcW w:w="585" w:type="dxa"/>
            <w:tcBorders>
              <w:top w:val="single" w:sz="4" w:space="0" w:color="auto"/>
              <w:left w:val="single" w:sz="4" w:space="0" w:color="auto"/>
              <w:bottom w:val="single" w:sz="4" w:space="0" w:color="auto"/>
              <w:right w:val="single" w:sz="4" w:space="0" w:color="auto"/>
            </w:tcBorders>
            <w:vAlign w:val="center"/>
          </w:tcPr>
          <w:p w:rsidR="00FB3B36" w:rsidRPr="002E0FDD" w:rsidRDefault="00555E48" w:rsidP="00555E48">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w:t>
            </w:r>
          </w:p>
        </w:tc>
      </w:tr>
      <w:tr w:rsidR="00DC438F" w:rsidRPr="00EB4BB0" w:rsidTr="00555E48">
        <w:trPr>
          <w:trHeight w:val="765"/>
        </w:trPr>
        <w:tc>
          <w:tcPr>
            <w:tcW w:w="420" w:type="dxa"/>
            <w:vMerge w:val="restart"/>
            <w:tcBorders>
              <w:top w:val="single" w:sz="4" w:space="0" w:color="auto"/>
              <w:left w:val="single" w:sz="4" w:space="0" w:color="auto"/>
              <w:right w:val="single" w:sz="4" w:space="0" w:color="auto"/>
            </w:tcBorders>
            <w:vAlign w:val="center"/>
          </w:tcPr>
          <w:p w:rsidR="00DC438F" w:rsidRDefault="00DC438F" w:rsidP="001A11E2">
            <w:pPr>
              <w:jc w:val="left"/>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体制変更による感染予防</w:t>
            </w:r>
          </w:p>
        </w:tc>
        <w:tc>
          <w:tcPr>
            <w:tcW w:w="1985" w:type="dxa"/>
            <w:tcBorders>
              <w:top w:val="single" w:sz="4" w:space="0" w:color="auto"/>
              <w:left w:val="single" w:sz="4" w:space="0" w:color="auto"/>
              <w:bottom w:val="single" w:sz="4" w:space="0" w:color="auto"/>
              <w:right w:val="single" w:sz="4" w:space="0" w:color="auto"/>
            </w:tcBorders>
            <w:vAlign w:val="center"/>
          </w:tcPr>
          <w:p w:rsidR="00DC438F" w:rsidRPr="00C005B9" w:rsidRDefault="00DC438F" w:rsidP="001A11E2">
            <w:pPr>
              <w:jc w:val="left"/>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スプリットチーム体制１</w:t>
            </w:r>
          </w:p>
        </w:tc>
        <w:tc>
          <w:tcPr>
            <w:tcW w:w="2977" w:type="dxa"/>
            <w:tcBorders>
              <w:top w:val="single" w:sz="4" w:space="0" w:color="auto"/>
              <w:left w:val="single" w:sz="4" w:space="0" w:color="auto"/>
              <w:bottom w:val="single" w:sz="4" w:space="0" w:color="auto"/>
              <w:right w:val="single" w:sz="4" w:space="0" w:color="auto"/>
            </w:tcBorders>
            <w:vAlign w:val="center"/>
          </w:tcPr>
          <w:p w:rsidR="00DC438F" w:rsidRDefault="00DC438F" w:rsidP="001A11E2">
            <w:pPr>
              <w:jc w:val="left"/>
              <w:rPr>
                <w:rFonts w:ascii="HG丸ｺﾞｼｯｸM-PRO" w:eastAsia="HG丸ｺﾞｼｯｸM-PRO"/>
                <w:color w:val="000000"/>
                <w:sz w:val="20"/>
                <w:szCs w:val="20"/>
              </w:rPr>
            </w:pPr>
            <w:r>
              <w:rPr>
                <w:rFonts w:ascii="HG丸ｺﾞｼｯｸM-PRO" w:eastAsia="HG丸ｺﾞｼｯｸM-PRO" w:hint="eastAsia"/>
                <w:color w:val="000000"/>
                <w:sz w:val="20"/>
                <w:szCs w:val="20"/>
              </w:rPr>
              <w:t>部門内のメンバーを複数チームに分け、それぞれ別の居室で勤務する体制</w:t>
            </w:r>
          </w:p>
        </w:tc>
        <w:tc>
          <w:tcPr>
            <w:tcW w:w="584" w:type="dxa"/>
            <w:tcBorders>
              <w:top w:val="single" w:sz="4" w:space="0" w:color="auto"/>
              <w:left w:val="single" w:sz="4" w:space="0" w:color="auto"/>
              <w:bottom w:val="single" w:sz="4" w:space="0" w:color="auto"/>
              <w:right w:val="single" w:sz="4" w:space="0" w:color="auto"/>
            </w:tcBorders>
            <w:vAlign w:val="center"/>
          </w:tcPr>
          <w:p w:rsidR="00DC438F" w:rsidRPr="002E0FDD" w:rsidRDefault="00DC438F" w:rsidP="00555E48">
            <w:pPr>
              <w:jc w:val="center"/>
              <w:rPr>
                <w:rFonts w:ascii="HG丸ｺﾞｼｯｸM-PRO" w:eastAsia="HG丸ｺﾞｼｯｸM-PRO"/>
                <w:color w:val="000000"/>
                <w:sz w:val="20"/>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DC438F" w:rsidRPr="002E0FDD" w:rsidRDefault="00DC438F" w:rsidP="00555E48">
            <w:pPr>
              <w:jc w:val="center"/>
              <w:rPr>
                <w:rFonts w:ascii="HG丸ｺﾞｼｯｸM-PRO" w:eastAsia="HG丸ｺﾞｼｯｸM-PRO"/>
                <w:color w:val="000000"/>
                <w:sz w:val="20"/>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DC438F" w:rsidRPr="002E0FDD" w:rsidRDefault="00DC438F" w:rsidP="00555E48">
            <w:pPr>
              <w:jc w:val="center"/>
              <w:rPr>
                <w:rFonts w:ascii="HG丸ｺﾞｼｯｸM-PRO" w:eastAsia="HG丸ｺﾞｼｯｸM-PRO"/>
                <w:color w:val="000000"/>
                <w:sz w:val="20"/>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DC438F" w:rsidRPr="002E0FDD" w:rsidRDefault="00DC438F" w:rsidP="00555E48">
            <w:pPr>
              <w:jc w:val="center"/>
              <w:rPr>
                <w:rFonts w:ascii="HG丸ｺﾞｼｯｸM-PRO" w:eastAsia="HG丸ｺﾞｼｯｸM-PRO"/>
                <w:color w:val="000000"/>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DC438F" w:rsidRPr="002E0FDD" w:rsidRDefault="00DC438F" w:rsidP="00555E48">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w:t>
            </w:r>
          </w:p>
        </w:tc>
        <w:tc>
          <w:tcPr>
            <w:tcW w:w="585" w:type="dxa"/>
            <w:tcBorders>
              <w:top w:val="single" w:sz="4" w:space="0" w:color="auto"/>
              <w:left w:val="single" w:sz="4" w:space="0" w:color="auto"/>
              <w:bottom w:val="single" w:sz="4" w:space="0" w:color="auto"/>
              <w:right w:val="single" w:sz="4" w:space="0" w:color="auto"/>
            </w:tcBorders>
            <w:vAlign w:val="center"/>
          </w:tcPr>
          <w:p w:rsidR="00DC438F" w:rsidRPr="002E0FDD" w:rsidRDefault="00DC438F" w:rsidP="00555E48">
            <w:pPr>
              <w:jc w:val="center"/>
              <w:rPr>
                <w:rFonts w:ascii="HG丸ｺﾞｼｯｸM-PRO" w:eastAsia="HG丸ｺﾞｼｯｸM-PRO"/>
                <w:color w:val="000000"/>
                <w:sz w:val="20"/>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DC438F" w:rsidRPr="002E0FDD" w:rsidRDefault="00DC438F" w:rsidP="00555E48">
            <w:pPr>
              <w:jc w:val="center"/>
              <w:rPr>
                <w:rFonts w:ascii="HG丸ｺﾞｼｯｸM-PRO" w:eastAsia="HG丸ｺﾞｼｯｸM-PRO"/>
                <w:color w:val="000000"/>
                <w:sz w:val="20"/>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DC438F" w:rsidRPr="002E0FDD" w:rsidRDefault="00DC438F" w:rsidP="00555E48">
            <w:pPr>
              <w:jc w:val="center"/>
              <w:rPr>
                <w:rFonts w:ascii="HG丸ｺﾞｼｯｸM-PRO" w:eastAsia="HG丸ｺﾞｼｯｸM-PRO"/>
                <w:color w:val="000000"/>
                <w:sz w:val="20"/>
                <w:szCs w:val="20"/>
              </w:rPr>
            </w:pPr>
          </w:p>
        </w:tc>
      </w:tr>
      <w:tr w:rsidR="00DC438F" w:rsidRPr="00EB4BB0" w:rsidTr="00555E48">
        <w:trPr>
          <w:trHeight w:val="765"/>
        </w:trPr>
        <w:tc>
          <w:tcPr>
            <w:tcW w:w="420" w:type="dxa"/>
            <w:vMerge/>
            <w:tcBorders>
              <w:left w:val="single" w:sz="4" w:space="0" w:color="auto"/>
              <w:right w:val="single" w:sz="4" w:space="0" w:color="auto"/>
            </w:tcBorders>
            <w:vAlign w:val="center"/>
          </w:tcPr>
          <w:p w:rsidR="00DC438F" w:rsidRDefault="00DC438F" w:rsidP="001A11E2">
            <w:pPr>
              <w:jc w:val="left"/>
              <w:rPr>
                <w:rFonts w:ascii="HG丸ｺﾞｼｯｸM-PRO" w:eastAsia="HG丸ｺﾞｼｯｸM-PRO" w:hAnsi="ＭＳ 明朝"/>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DC438F" w:rsidRDefault="00DC438F" w:rsidP="001A11E2">
            <w:pPr>
              <w:jc w:val="left"/>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スプリットチーム体制２</w:t>
            </w:r>
          </w:p>
        </w:tc>
        <w:tc>
          <w:tcPr>
            <w:tcW w:w="2977" w:type="dxa"/>
            <w:tcBorders>
              <w:top w:val="single" w:sz="4" w:space="0" w:color="auto"/>
              <w:left w:val="single" w:sz="4" w:space="0" w:color="auto"/>
              <w:bottom w:val="single" w:sz="4" w:space="0" w:color="auto"/>
              <w:right w:val="single" w:sz="4" w:space="0" w:color="auto"/>
            </w:tcBorders>
            <w:vAlign w:val="center"/>
          </w:tcPr>
          <w:p w:rsidR="00DC438F" w:rsidRDefault="00DC438F" w:rsidP="001A11E2">
            <w:pPr>
              <w:jc w:val="left"/>
              <w:rPr>
                <w:rFonts w:ascii="HG丸ｺﾞｼｯｸM-PRO" w:eastAsia="HG丸ｺﾞｼｯｸM-PRO"/>
                <w:color w:val="000000"/>
                <w:sz w:val="20"/>
                <w:szCs w:val="20"/>
              </w:rPr>
            </w:pPr>
            <w:r>
              <w:rPr>
                <w:rFonts w:ascii="HG丸ｺﾞｼｯｸM-PRO" w:eastAsia="HG丸ｺﾞｼｯｸM-PRO" w:hint="eastAsia"/>
                <w:color w:val="000000"/>
                <w:sz w:val="20"/>
                <w:szCs w:val="20"/>
              </w:rPr>
              <w:t>部門内のメンバーを複数チームに分け、勤務日を分けることで接触を回避</w:t>
            </w:r>
          </w:p>
        </w:tc>
        <w:tc>
          <w:tcPr>
            <w:tcW w:w="584" w:type="dxa"/>
            <w:tcBorders>
              <w:top w:val="single" w:sz="4" w:space="0" w:color="auto"/>
              <w:left w:val="single" w:sz="4" w:space="0" w:color="auto"/>
              <w:bottom w:val="single" w:sz="4" w:space="0" w:color="auto"/>
              <w:right w:val="single" w:sz="4" w:space="0" w:color="auto"/>
            </w:tcBorders>
            <w:vAlign w:val="center"/>
          </w:tcPr>
          <w:p w:rsidR="00DC438F" w:rsidRPr="002E0FDD" w:rsidRDefault="00DC438F" w:rsidP="00555E48">
            <w:pPr>
              <w:jc w:val="center"/>
              <w:rPr>
                <w:rFonts w:ascii="HG丸ｺﾞｼｯｸM-PRO" w:eastAsia="HG丸ｺﾞｼｯｸM-PRO"/>
                <w:color w:val="000000"/>
                <w:sz w:val="20"/>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DC438F" w:rsidRPr="002E0FDD" w:rsidRDefault="00DC438F" w:rsidP="00555E48">
            <w:pPr>
              <w:jc w:val="center"/>
              <w:rPr>
                <w:rFonts w:ascii="HG丸ｺﾞｼｯｸM-PRO" w:eastAsia="HG丸ｺﾞｼｯｸM-PRO"/>
                <w:color w:val="000000"/>
                <w:sz w:val="20"/>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DC438F" w:rsidRPr="002E0FDD" w:rsidRDefault="00DC438F" w:rsidP="00555E48">
            <w:pPr>
              <w:jc w:val="center"/>
              <w:rPr>
                <w:rFonts w:ascii="HG丸ｺﾞｼｯｸM-PRO" w:eastAsia="HG丸ｺﾞｼｯｸM-PRO"/>
                <w:color w:val="000000"/>
                <w:sz w:val="20"/>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DC438F" w:rsidRPr="002E0FDD" w:rsidRDefault="00DC438F" w:rsidP="00555E48">
            <w:pPr>
              <w:jc w:val="center"/>
              <w:rPr>
                <w:rFonts w:ascii="HG丸ｺﾞｼｯｸM-PRO" w:eastAsia="HG丸ｺﾞｼｯｸM-PRO"/>
                <w:color w:val="000000"/>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DC438F" w:rsidRPr="002E0FDD" w:rsidRDefault="00DC438F" w:rsidP="00555E48">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w:t>
            </w:r>
          </w:p>
        </w:tc>
        <w:tc>
          <w:tcPr>
            <w:tcW w:w="585" w:type="dxa"/>
            <w:tcBorders>
              <w:top w:val="single" w:sz="4" w:space="0" w:color="auto"/>
              <w:left w:val="single" w:sz="4" w:space="0" w:color="auto"/>
              <w:bottom w:val="single" w:sz="4" w:space="0" w:color="auto"/>
              <w:right w:val="single" w:sz="4" w:space="0" w:color="auto"/>
            </w:tcBorders>
            <w:vAlign w:val="center"/>
          </w:tcPr>
          <w:p w:rsidR="00DC438F" w:rsidRPr="002E0FDD" w:rsidRDefault="00DC438F" w:rsidP="00555E48">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w:t>
            </w:r>
          </w:p>
        </w:tc>
        <w:tc>
          <w:tcPr>
            <w:tcW w:w="585" w:type="dxa"/>
            <w:tcBorders>
              <w:top w:val="single" w:sz="4" w:space="0" w:color="auto"/>
              <w:left w:val="single" w:sz="4" w:space="0" w:color="auto"/>
              <w:bottom w:val="single" w:sz="4" w:space="0" w:color="auto"/>
              <w:right w:val="single" w:sz="4" w:space="0" w:color="auto"/>
            </w:tcBorders>
            <w:vAlign w:val="center"/>
          </w:tcPr>
          <w:p w:rsidR="00DC438F" w:rsidRPr="002E0FDD" w:rsidRDefault="00DC438F" w:rsidP="00555E48">
            <w:pPr>
              <w:jc w:val="center"/>
              <w:rPr>
                <w:rFonts w:ascii="HG丸ｺﾞｼｯｸM-PRO" w:eastAsia="HG丸ｺﾞｼｯｸM-PRO"/>
                <w:color w:val="000000"/>
                <w:sz w:val="20"/>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DC438F" w:rsidRPr="002E0FDD" w:rsidRDefault="00DC438F" w:rsidP="00555E48">
            <w:pPr>
              <w:jc w:val="center"/>
              <w:rPr>
                <w:rFonts w:ascii="HG丸ｺﾞｼｯｸM-PRO" w:eastAsia="HG丸ｺﾞｼｯｸM-PRO"/>
                <w:color w:val="000000"/>
                <w:sz w:val="20"/>
                <w:szCs w:val="20"/>
              </w:rPr>
            </w:pPr>
          </w:p>
        </w:tc>
      </w:tr>
      <w:tr w:rsidR="00DC438F" w:rsidRPr="00EB4BB0" w:rsidTr="000D075E">
        <w:trPr>
          <w:trHeight w:val="624"/>
        </w:trPr>
        <w:tc>
          <w:tcPr>
            <w:tcW w:w="420" w:type="dxa"/>
            <w:vMerge/>
            <w:tcBorders>
              <w:left w:val="single" w:sz="4" w:space="0" w:color="auto"/>
              <w:right w:val="single" w:sz="4" w:space="0" w:color="auto"/>
            </w:tcBorders>
            <w:vAlign w:val="center"/>
          </w:tcPr>
          <w:p w:rsidR="00DC438F" w:rsidRDefault="00DC438F" w:rsidP="001A11E2">
            <w:pPr>
              <w:jc w:val="left"/>
              <w:rPr>
                <w:rFonts w:ascii="HG丸ｺﾞｼｯｸM-PRO" w:eastAsia="HG丸ｺﾞｼｯｸM-PRO" w:hAnsi="ＭＳ 明朝"/>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DC438F" w:rsidRPr="00C005B9" w:rsidRDefault="00DC438F" w:rsidP="000D075E">
            <w:pPr>
              <w:jc w:val="left"/>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在宅勤務・テレワーク</w:t>
            </w:r>
          </w:p>
        </w:tc>
        <w:tc>
          <w:tcPr>
            <w:tcW w:w="2977" w:type="dxa"/>
            <w:tcBorders>
              <w:top w:val="single" w:sz="4" w:space="0" w:color="auto"/>
              <w:left w:val="single" w:sz="4" w:space="0" w:color="auto"/>
              <w:bottom w:val="single" w:sz="4" w:space="0" w:color="auto"/>
              <w:right w:val="single" w:sz="4" w:space="0" w:color="auto"/>
            </w:tcBorders>
            <w:vAlign w:val="center"/>
          </w:tcPr>
          <w:p w:rsidR="00DC438F" w:rsidRDefault="00DC438F" w:rsidP="00FB3B36">
            <w:pPr>
              <w:jc w:val="left"/>
              <w:rPr>
                <w:rFonts w:ascii="HG丸ｺﾞｼｯｸM-PRO" w:eastAsia="HG丸ｺﾞｼｯｸM-PRO"/>
                <w:color w:val="000000"/>
                <w:sz w:val="20"/>
                <w:szCs w:val="20"/>
              </w:rPr>
            </w:pPr>
            <w:r>
              <w:rPr>
                <w:rFonts w:ascii="HG丸ｺﾞｼｯｸM-PRO" w:eastAsia="HG丸ｺﾞｼｯｸM-PRO" w:hint="eastAsia"/>
                <w:color w:val="000000"/>
                <w:sz w:val="20"/>
                <w:szCs w:val="20"/>
              </w:rPr>
              <w:t>通勤による感染を防ぐために自宅にて勤務</w:t>
            </w:r>
          </w:p>
        </w:tc>
        <w:tc>
          <w:tcPr>
            <w:tcW w:w="584" w:type="dxa"/>
            <w:tcBorders>
              <w:top w:val="single" w:sz="4" w:space="0" w:color="auto"/>
              <w:left w:val="single" w:sz="4" w:space="0" w:color="auto"/>
              <w:bottom w:val="single" w:sz="4" w:space="0" w:color="auto"/>
              <w:right w:val="single" w:sz="4" w:space="0" w:color="auto"/>
            </w:tcBorders>
            <w:vAlign w:val="center"/>
          </w:tcPr>
          <w:p w:rsidR="00DC438F" w:rsidRPr="002E0FDD" w:rsidRDefault="00DC438F" w:rsidP="00555E48">
            <w:pPr>
              <w:jc w:val="center"/>
              <w:rPr>
                <w:rFonts w:ascii="HG丸ｺﾞｼｯｸM-PRO" w:eastAsia="HG丸ｺﾞｼｯｸM-PRO"/>
                <w:color w:val="000000"/>
                <w:sz w:val="20"/>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DC438F" w:rsidRPr="002E0FDD" w:rsidRDefault="00DC438F" w:rsidP="00555E48">
            <w:pPr>
              <w:jc w:val="center"/>
              <w:rPr>
                <w:rFonts w:ascii="HG丸ｺﾞｼｯｸM-PRO" w:eastAsia="HG丸ｺﾞｼｯｸM-PRO"/>
                <w:color w:val="000000"/>
                <w:sz w:val="20"/>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DC438F" w:rsidRPr="002E0FDD" w:rsidRDefault="00DC438F" w:rsidP="00555E48">
            <w:pPr>
              <w:jc w:val="center"/>
              <w:rPr>
                <w:rFonts w:ascii="HG丸ｺﾞｼｯｸM-PRO" w:eastAsia="HG丸ｺﾞｼｯｸM-PRO"/>
                <w:color w:val="000000"/>
                <w:sz w:val="20"/>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DC438F" w:rsidRPr="002E0FDD" w:rsidRDefault="00DC438F" w:rsidP="00555E48">
            <w:pPr>
              <w:jc w:val="center"/>
              <w:rPr>
                <w:rFonts w:ascii="HG丸ｺﾞｼｯｸM-PRO" w:eastAsia="HG丸ｺﾞｼｯｸM-PRO"/>
                <w:color w:val="000000"/>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DC438F" w:rsidRPr="002E0FDD" w:rsidRDefault="00DC438F" w:rsidP="00555E48">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w:t>
            </w:r>
          </w:p>
        </w:tc>
        <w:tc>
          <w:tcPr>
            <w:tcW w:w="585" w:type="dxa"/>
            <w:tcBorders>
              <w:top w:val="single" w:sz="4" w:space="0" w:color="auto"/>
              <w:left w:val="single" w:sz="4" w:space="0" w:color="auto"/>
              <w:bottom w:val="single" w:sz="4" w:space="0" w:color="auto"/>
              <w:right w:val="single" w:sz="4" w:space="0" w:color="auto"/>
            </w:tcBorders>
            <w:vAlign w:val="center"/>
          </w:tcPr>
          <w:p w:rsidR="00DC438F" w:rsidRPr="002E0FDD" w:rsidRDefault="00DC438F" w:rsidP="00555E48">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w:t>
            </w:r>
          </w:p>
        </w:tc>
        <w:tc>
          <w:tcPr>
            <w:tcW w:w="585" w:type="dxa"/>
            <w:tcBorders>
              <w:top w:val="single" w:sz="4" w:space="0" w:color="auto"/>
              <w:left w:val="single" w:sz="4" w:space="0" w:color="auto"/>
              <w:bottom w:val="single" w:sz="4" w:space="0" w:color="auto"/>
              <w:right w:val="single" w:sz="4" w:space="0" w:color="auto"/>
            </w:tcBorders>
            <w:vAlign w:val="center"/>
          </w:tcPr>
          <w:p w:rsidR="00DC438F" w:rsidRPr="002E0FDD" w:rsidRDefault="00DC438F" w:rsidP="00555E48">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w:t>
            </w:r>
          </w:p>
        </w:tc>
        <w:tc>
          <w:tcPr>
            <w:tcW w:w="585" w:type="dxa"/>
            <w:tcBorders>
              <w:top w:val="single" w:sz="4" w:space="0" w:color="auto"/>
              <w:left w:val="single" w:sz="4" w:space="0" w:color="auto"/>
              <w:bottom w:val="single" w:sz="4" w:space="0" w:color="auto"/>
              <w:right w:val="single" w:sz="4" w:space="0" w:color="auto"/>
            </w:tcBorders>
            <w:vAlign w:val="center"/>
          </w:tcPr>
          <w:p w:rsidR="00DC438F" w:rsidRPr="002E0FDD" w:rsidRDefault="00DC438F" w:rsidP="00555E48">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w:t>
            </w:r>
          </w:p>
        </w:tc>
      </w:tr>
      <w:tr w:rsidR="00DC438F" w:rsidRPr="00EB4BB0" w:rsidTr="00DC438F">
        <w:trPr>
          <w:trHeight w:val="735"/>
        </w:trPr>
        <w:tc>
          <w:tcPr>
            <w:tcW w:w="420" w:type="dxa"/>
            <w:vMerge/>
            <w:tcBorders>
              <w:left w:val="single" w:sz="4" w:space="0" w:color="auto"/>
              <w:right w:val="single" w:sz="4" w:space="0" w:color="auto"/>
            </w:tcBorders>
            <w:vAlign w:val="center"/>
          </w:tcPr>
          <w:p w:rsidR="00DC438F" w:rsidRDefault="00DC438F" w:rsidP="001A11E2">
            <w:pPr>
              <w:jc w:val="left"/>
              <w:rPr>
                <w:rFonts w:ascii="HG丸ｺﾞｼｯｸM-PRO" w:eastAsia="HG丸ｺﾞｼｯｸM-PRO" w:hAnsi="ＭＳ 明朝"/>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DC438F" w:rsidRPr="00FB3B36" w:rsidRDefault="00DC438F" w:rsidP="000D075E">
            <w:pPr>
              <w:jc w:val="left"/>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サテライトオフィス勤務</w:t>
            </w:r>
          </w:p>
        </w:tc>
        <w:tc>
          <w:tcPr>
            <w:tcW w:w="2977" w:type="dxa"/>
            <w:tcBorders>
              <w:top w:val="single" w:sz="4" w:space="0" w:color="auto"/>
              <w:left w:val="single" w:sz="4" w:space="0" w:color="auto"/>
              <w:bottom w:val="single" w:sz="4" w:space="0" w:color="auto"/>
              <w:right w:val="single" w:sz="4" w:space="0" w:color="auto"/>
            </w:tcBorders>
            <w:vAlign w:val="center"/>
          </w:tcPr>
          <w:p w:rsidR="00DC438F" w:rsidRDefault="00DC438F" w:rsidP="00FB3B36">
            <w:pPr>
              <w:jc w:val="left"/>
              <w:rPr>
                <w:rFonts w:ascii="HG丸ｺﾞｼｯｸM-PRO" w:eastAsia="HG丸ｺﾞｼｯｸM-PRO"/>
                <w:color w:val="000000"/>
                <w:sz w:val="20"/>
                <w:szCs w:val="20"/>
              </w:rPr>
            </w:pPr>
            <w:r>
              <w:rPr>
                <w:rFonts w:ascii="HG丸ｺﾞｼｯｸM-PRO" w:eastAsia="HG丸ｺﾞｼｯｸM-PRO" w:hint="eastAsia"/>
                <w:color w:val="000000"/>
                <w:sz w:val="20"/>
                <w:szCs w:val="20"/>
              </w:rPr>
              <w:t>全（もしくは一部）社員が別拠点（オフィス）に勤務</w:t>
            </w:r>
          </w:p>
        </w:tc>
        <w:tc>
          <w:tcPr>
            <w:tcW w:w="584" w:type="dxa"/>
            <w:tcBorders>
              <w:top w:val="single" w:sz="4" w:space="0" w:color="auto"/>
              <w:left w:val="single" w:sz="4" w:space="0" w:color="auto"/>
              <w:bottom w:val="single" w:sz="4" w:space="0" w:color="auto"/>
              <w:right w:val="single" w:sz="4" w:space="0" w:color="auto"/>
            </w:tcBorders>
            <w:vAlign w:val="center"/>
          </w:tcPr>
          <w:p w:rsidR="00DC438F" w:rsidRPr="002E0FDD" w:rsidRDefault="00DC438F" w:rsidP="00555E48">
            <w:pPr>
              <w:jc w:val="center"/>
              <w:rPr>
                <w:rFonts w:ascii="HG丸ｺﾞｼｯｸM-PRO" w:eastAsia="HG丸ｺﾞｼｯｸM-PRO"/>
                <w:color w:val="000000"/>
                <w:sz w:val="20"/>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DC438F" w:rsidRPr="002E0FDD" w:rsidRDefault="00DC438F" w:rsidP="00555E48">
            <w:pPr>
              <w:jc w:val="center"/>
              <w:rPr>
                <w:rFonts w:ascii="HG丸ｺﾞｼｯｸM-PRO" w:eastAsia="HG丸ｺﾞｼｯｸM-PRO"/>
                <w:color w:val="000000"/>
                <w:sz w:val="20"/>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DC438F" w:rsidRPr="002E0FDD" w:rsidRDefault="00DC438F" w:rsidP="00555E48">
            <w:pPr>
              <w:jc w:val="center"/>
              <w:rPr>
                <w:rFonts w:ascii="HG丸ｺﾞｼｯｸM-PRO" w:eastAsia="HG丸ｺﾞｼｯｸM-PRO"/>
                <w:color w:val="000000"/>
                <w:sz w:val="20"/>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DC438F" w:rsidRPr="002E0FDD" w:rsidRDefault="00DC438F" w:rsidP="00555E48">
            <w:pPr>
              <w:jc w:val="center"/>
              <w:rPr>
                <w:rFonts w:ascii="HG丸ｺﾞｼｯｸM-PRO" w:eastAsia="HG丸ｺﾞｼｯｸM-PRO"/>
                <w:color w:val="000000"/>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DC438F" w:rsidRPr="002E0FDD" w:rsidRDefault="00DC438F" w:rsidP="00555E48">
            <w:pPr>
              <w:jc w:val="center"/>
              <w:rPr>
                <w:rFonts w:ascii="HG丸ｺﾞｼｯｸM-PRO" w:eastAsia="HG丸ｺﾞｼｯｸM-PRO"/>
                <w:color w:val="000000"/>
                <w:sz w:val="20"/>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DC438F" w:rsidRPr="002E0FDD" w:rsidRDefault="00DC438F" w:rsidP="00555E48">
            <w:pPr>
              <w:jc w:val="center"/>
              <w:rPr>
                <w:rFonts w:ascii="HG丸ｺﾞｼｯｸM-PRO" w:eastAsia="HG丸ｺﾞｼｯｸM-PRO"/>
                <w:color w:val="000000"/>
                <w:sz w:val="20"/>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DC438F" w:rsidRPr="002E0FDD" w:rsidRDefault="00DC438F" w:rsidP="00555E48">
            <w:pPr>
              <w:jc w:val="center"/>
              <w:rPr>
                <w:rFonts w:ascii="HG丸ｺﾞｼｯｸM-PRO" w:eastAsia="HG丸ｺﾞｼｯｸM-PRO"/>
                <w:color w:val="000000"/>
                <w:sz w:val="20"/>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DC438F" w:rsidRPr="002E0FDD" w:rsidRDefault="00DC438F" w:rsidP="00555E48">
            <w:pPr>
              <w:jc w:val="center"/>
              <w:rPr>
                <w:rFonts w:ascii="HG丸ｺﾞｼｯｸM-PRO" w:eastAsia="HG丸ｺﾞｼｯｸM-PRO"/>
                <w:color w:val="000000"/>
                <w:sz w:val="20"/>
                <w:szCs w:val="20"/>
              </w:rPr>
            </w:pPr>
          </w:p>
        </w:tc>
      </w:tr>
      <w:tr w:rsidR="00DC438F" w:rsidRPr="00EB4BB0" w:rsidTr="000D075E">
        <w:trPr>
          <w:trHeight w:val="699"/>
        </w:trPr>
        <w:tc>
          <w:tcPr>
            <w:tcW w:w="420" w:type="dxa"/>
            <w:vMerge/>
            <w:tcBorders>
              <w:left w:val="single" w:sz="4" w:space="0" w:color="auto"/>
              <w:bottom w:val="single" w:sz="4" w:space="0" w:color="auto"/>
              <w:right w:val="single" w:sz="4" w:space="0" w:color="auto"/>
            </w:tcBorders>
            <w:vAlign w:val="center"/>
          </w:tcPr>
          <w:p w:rsidR="00DC438F" w:rsidRDefault="00DC438F" w:rsidP="001A11E2">
            <w:pPr>
              <w:jc w:val="left"/>
              <w:rPr>
                <w:rFonts w:ascii="HG丸ｺﾞｼｯｸM-PRO" w:eastAsia="HG丸ｺﾞｼｯｸM-PRO" w:hAnsi="ＭＳ 明朝"/>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0D075E" w:rsidRDefault="000D075E" w:rsidP="000D075E">
            <w:pPr>
              <w:jc w:val="left"/>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休業</w:t>
            </w:r>
          </w:p>
        </w:tc>
        <w:tc>
          <w:tcPr>
            <w:tcW w:w="2977" w:type="dxa"/>
            <w:tcBorders>
              <w:top w:val="single" w:sz="4" w:space="0" w:color="auto"/>
              <w:left w:val="single" w:sz="4" w:space="0" w:color="auto"/>
              <w:bottom w:val="single" w:sz="4" w:space="0" w:color="auto"/>
              <w:right w:val="single" w:sz="4" w:space="0" w:color="auto"/>
            </w:tcBorders>
            <w:vAlign w:val="center"/>
          </w:tcPr>
          <w:p w:rsidR="00DC438F" w:rsidRDefault="000D075E" w:rsidP="00FB3B36">
            <w:pPr>
              <w:jc w:val="left"/>
              <w:rPr>
                <w:rFonts w:ascii="HG丸ｺﾞｼｯｸM-PRO" w:eastAsia="HG丸ｺﾞｼｯｸM-PRO"/>
                <w:color w:val="000000"/>
                <w:sz w:val="20"/>
                <w:szCs w:val="20"/>
              </w:rPr>
            </w:pPr>
            <w:r>
              <w:rPr>
                <w:rFonts w:ascii="HG丸ｺﾞｼｯｸM-PRO" w:eastAsia="HG丸ｺﾞｼｯｸM-PRO" w:hint="eastAsia"/>
                <w:color w:val="000000"/>
                <w:sz w:val="20"/>
                <w:szCs w:val="20"/>
              </w:rPr>
              <w:t>全ての社員の出勤停止</w:t>
            </w:r>
          </w:p>
          <w:p w:rsidR="00094D32" w:rsidRDefault="00094D32" w:rsidP="00FB3B36">
            <w:pPr>
              <w:jc w:val="left"/>
              <w:rPr>
                <w:rFonts w:ascii="HG丸ｺﾞｼｯｸM-PRO" w:eastAsia="HG丸ｺﾞｼｯｸM-PRO"/>
                <w:color w:val="000000"/>
                <w:sz w:val="20"/>
                <w:szCs w:val="20"/>
              </w:rPr>
            </w:pPr>
            <w:r>
              <w:rPr>
                <w:rFonts w:ascii="HG丸ｺﾞｼｯｸM-PRO" w:eastAsia="HG丸ｺﾞｼｯｸM-PRO" w:hint="eastAsia"/>
                <w:color w:val="000000"/>
                <w:sz w:val="20"/>
                <w:szCs w:val="20"/>
              </w:rPr>
              <w:t>（２週間）</w:t>
            </w:r>
          </w:p>
        </w:tc>
        <w:tc>
          <w:tcPr>
            <w:tcW w:w="584" w:type="dxa"/>
            <w:tcBorders>
              <w:top w:val="single" w:sz="4" w:space="0" w:color="auto"/>
              <w:left w:val="single" w:sz="4" w:space="0" w:color="auto"/>
              <w:bottom w:val="single" w:sz="4" w:space="0" w:color="auto"/>
              <w:right w:val="single" w:sz="4" w:space="0" w:color="auto"/>
            </w:tcBorders>
            <w:vAlign w:val="center"/>
          </w:tcPr>
          <w:p w:rsidR="00DC438F" w:rsidRPr="002E0FDD" w:rsidRDefault="00DC438F" w:rsidP="00555E48">
            <w:pPr>
              <w:jc w:val="center"/>
              <w:rPr>
                <w:rFonts w:ascii="HG丸ｺﾞｼｯｸM-PRO" w:eastAsia="HG丸ｺﾞｼｯｸM-PRO"/>
                <w:color w:val="000000"/>
                <w:sz w:val="20"/>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DC438F" w:rsidRPr="002E0FDD" w:rsidRDefault="00DC438F" w:rsidP="00555E48">
            <w:pPr>
              <w:jc w:val="center"/>
              <w:rPr>
                <w:rFonts w:ascii="HG丸ｺﾞｼｯｸM-PRO" w:eastAsia="HG丸ｺﾞｼｯｸM-PRO"/>
                <w:color w:val="000000"/>
                <w:sz w:val="20"/>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DC438F" w:rsidRPr="002E0FDD" w:rsidRDefault="00DC438F" w:rsidP="00555E48">
            <w:pPr>
              <w:jc w:val="center"/>
              <w:rPr>
                <w:rFonts w:ascii="HG丸ｺﾞｼｯｸM-PRO" w:eastAsia="HG丸ｺﾞｼｯｸM-PRO"/>
                <w:color w:val="000000"/>
                <w:sz w:val="20"/>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DC438F" w:rsidRPr="002E0FDD" w:rsidRDefault="00DC438F" w:rsidP="00555E48">
            <w:pPr>
              <w:jc w:val="center"/>
              <w:rPr>
                <w:rFonts w:ascii="HG丸ｺﾞｼｯｸM-PRO" w:eastAsia="HG丸ｺﾞｼｯｸM-PRO"/>
                <w:color w:val="000000"/>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rsidR="00DC438F" w:rsidRPr="002E0FDD" w:rsidRDefault="00DC438F" w:rsidP="00555E48">
            <w:pPr>
              <w:jc w:val="center"/>
              <w:rPr>
                <w:rFonts w:ascii="HG丸ｺﾞｼｯｸM-PRO" w:eastAsia="HG丸ｺﾞｼｯｸM-PRO"/>
                <w:color w:val="000000"/>
                <w:sz w:val="20"/>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DC438F" w:rsidRPr="002E0FDD" w:rsidRDefault="00DC438F" w:rsidP="00555E48">
            <w:pPr>
              <w:jc w:val="center"/>
              <w:rPr>
                <w:rFonts w:ascii="HG丸ｺﾞｼｯｸM-PRO" w:eastAsia="HG丸ｺﾞｼｯｸM-PRO"/>
                <w:color w:val="000000"/>
                <w:sz w:val="20"/>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DC438F" w:rsidRPr="002E0FDD" w:rsidRDefault="00DC438F" w:rsidP="00555E48">
            <w:pPr>
              <w:jc w:val="center"/>
              <w:rPr>
                <w:rFonts w:ascii="HG丸ｺﾞｼｯｸM-PRO" w:eastAsia="HG丸ｺﾞｼｯｸM-PRO"/>
                <w:color w:val="000000"/>
                <w:sz w:val="20"/>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DC438F" w:rsidRPr="002E0FDD" w:rsidRDefault="000D075E" w:rsidP="00555E48">
            <w:pPr>
              <w:jc w:val="center"/>
              <w:rPr>
                <w:rFonts w:ascii="HG丸ｺﾞｼｯｸM-PRO" w:eastAsia="HG丸ｺﾞｼｯｸM-PRO"/>
                <w:color w:val="000000"/>
                <w:sz w:val="20"/>
                <w:szCs w:val="20"/>
              </w:rPr>
            </w:pPr>
            <w:r>
              <w:rPr>
                <w:rFonts w:ascii="HG丸ｺﾞｼｯｸM-PRO" w:eastAsia="HG丸ｺﾞｼｯｸM-PRO" w:hint="eastAsia"/>
                <w:color w:val="000000"/>
                <w:sz w:val="20"/>
                <w:szCs w:val="20"/>
              </w:rPr>
              <w:t>○</w:t>
            </w:r>
          </w:p>
        </w:tc>
      </w:tr>
    </w:tbl>
    <w:p w:rsidR="005E50F3" w:rsidRPr="00EB4BB0" w:rsidRDefault="005E50F3" w:rsidP="001A3971">
      <w:pPr>
        <w:jc w:val="left"/>
        <w:rPr>
          <w:rFonts w:ascii="HG丸ｺﾞｼｯｸM-PRO" w:eastAsia="HG丸ｺﾞｼｯｸM-PRO" w:hAnsi="ＭＳ 明朝"/>
          <w:color w:val="000000"/>
          <w:sz w:val="18"/>
          <w:szCs w:val="18"/>
        </w:rPr>
      </w:pPr>
    </w:p>
    <w:tbl>
      <w:tblPr>
        <w:tblStyle w:val="a3"/>
        <w:tblW w:w="8647" w:type="dxa"/>
        <w:tblInd w:w="704" w:type="dxa"/>
        <w:tblLook w:val="04A0" w:firstRow="1" w:lastRow="0" w:firstColumn="1" w:lastColumn="0" w:noHBand="0" w:noVBand="1"/>
      </w:tblPr>
      <w:tblGrid>
        <w:gridCol w:w="1276"/>
        <w:gridCol w:w="3118"/>
        <w:gridCol w:w="1276"/>
        <w:gridCol w:w="2977"/>
      </w:tblGrid>
      <w:tr w:rsidR="00555E48" w:rsidRPr="00A053DD" w:rsidTr="00DC438F">
        <w:trPr>
          <w:trHeight w:val="380"/>
        </w:trPr>
        <w:tc>
          <w:tcPr>
            <w:tcW w:w="1276" w:type="dxa"/>
            <w:vAlign w:val="center"/>
          </w:tcPr>
          <w:p w:rsidR="00555E48" w:rsidRPr="00A053DD" w:rsidRDefault="00555E48" w:rsidP="00DA46F7">
            <w:pPr>
              <w:jc w:val="center"/>
              <w:rPr>
                <w:rFonts w:ascii="HG丸ｺﾞｼｯｸM-PRO" w:eastAsia="HG丸ｺﾞｼｯｸM-PRO" w:hAnsi="ＭＳ ゴシック"/>
                <w:color w:val="000000" w:themeColor="text1"/>
                <w:szCs w:val="21"/>
              </w:rPr>
            </w:pPr>
            <w:r w:rsidRPr="00A053DD">
              <w:rPr>
                <w:rFonts w:ascii="HG丸ｺﾞｼｯｸM-PRO" w:eastAsia="HG丸ｺﾞｼｯｸM-PRO" w:hAnsi="ＭＳ ゴシック" w:hint="eastAsia"/>
                <w:color w:val="000000" w:themeColor="text1"/>
                <w:szCs w:val="21"/>
              </w:rPr>
              <w:t>感染レベル</w:t>
            </w:r>
          </w:p>
        </w:tc>
        <w:tc>
          <w:tcPr>
            <w:tcW w:w="3118" w:type="dxa"/>
            <w:vAlign w:val="center"/>
          </w:tcPr>
          <w:p w:rsidR="00555E48" w:rsidRPr="00A053DD" w:rsidRDefault="00555E48" w:rsidP="00DA46F7">
            <w:pPr>
              <w:jc w:val="center"/>
              <w:rPr>
                <w:rFonts w:ascii="HG丸ｺﾞｼｯｸM-PRO" w:eastAsia="HG丸ｺﾞｼｯｸM-PRO" w:hAnsi="ＭＳ ゴシック"/>
                <w:color w:val="000000" w:themeColor="text1"/>
                <w:szCs w:val="21"/>
              </w:rPr>
            </w:pPr>
            <w:r w:rsidRPr="00A053DD">
              <w:rPr>
                <w:rFonts w:ascii="HG丸ｺﾞｼｯｸM-PRO" w:eastAsia="HG丸ｺﾞｼｯｸM-PRO" w:hAnsi="ＭＳ ゴシック" w:hint="eastAsia"/>
                <w:color w:val="000000" w:themeColor="text1"/>
                <w:szCs w:val="21"/>
              </w:rPr>
              <w:t>感染状況</w:t>
            </w:r>
          </w:p>
        </w:tc>
        <w:tc>
          <w:tcPr>
            <w:tcW w:w="1276" w:type="dxa"/>
            <w:vAlign w:val="center"/>
          </w:tcPr>
          <w:p w:rsidR="00555E48" w:rsidRPr="00A053DD" w:rsidRDefault="00555E48" w:rsidP="00DA46F7">
            <w:pPr>
              <w:jc w:val="center"/>
              <w:rPr>
                <w:rFonts w:ascii="HG丸ｺﾞｼｯｸM-PRO" w:eastAsia="HG丸ｺﾞｼｯｸM-PRO" w:hAnsi="ＭＳ ゴシック"/>
                <w:color w:val="000000" w:themeColor="text1"/>
                <w:szCs w:val="21"/>
              </w:rPr>
            </w:pPr>
            <w:r w:rsidRPr="00A053DD">
              <w:rPr>
                <w:rFonts w:ascii="HG丸ｺﾞｼｯｸM-PRO" w:eastAsia="HG丸ｺﾞｼｯｸM-PRO" w:hAnsi="ＭＳ ゴシック" w:hint="eastAsia"/>
                <w:color w:val="000000" w:themeColor="text1"/>
                <w:szCs w:val="21"/>
              </w:rPr>
              <w:t>感染レベル</w:t>
            </w:r>
          </w:p>
        </w:tc>
        <w:tc>
          <w:tcPr>
            <w:tcW w:w="2977" w:type="dxa"/>
            <w:vAlign w:val="center"/>
          </w:tcPr>
          <w:p w:rsidR="00555E48" w:rsidRPr="00A053DD" w:rsidRDefault="00555E48" w:rsidP="00DA46F7">
            <w:pPr>
              <w:jc w:val="center"/>
              <w:rPr>
                <w:rFonts w:ascii="HG丸ｺﾞｼｯｸM-PRO" w:eastAsia="HG丸ｺﾞｼｯｸM-PRO" w:hAnsi="ＭＳ ゴシック"/>
                <w:color w:val="000000" w:themeColor="text1"/>
                <w:szCs w:val="21"/>
              </w:rPr>
            </w:pPr>
            <w:r w:rsidRPr="00A053DD">
              <w:rPr>
                <w:rFonts w:ascii="HG丸ｺﾞｼｯｸM-PRO" w:eastAsia="HG丸ｺﾞｼｯｸM-PRO" w:hAnsi="ＭＳ ゴシック" w:hint="eastAsia"/>
                <w:color w:val="000000" w:themeColor="text1"/>
                <w:szCs w:val="21"/>
              </w:rPr>
              <w:t>感染状況</w:t>
            </w:r>
          </w:p>
        </w:tc>
      </w:tr>
      <w:tr w:rsidR="00555E48" w:rsidRPr="00A053DD" w:rsidTr="00DC438F">
        <w:tc>
          <w:tcPr>
            <w:tcW w:w="1276" w:type="dxa"/>
            <w:vAlign w:val="center"/>
          </w:tcPr>
          <w:p w:rsidR="00555E48" w:rsidRPr="00A053DD" w:rsidRDefault="00555E48" w:rsidP="00DA46F7">
            <w:pPr>
              <w:jc w:val="center"/>
              <w:rPr>
                <w:rFonts w:ascii="HG丸ｺﾞｼｯｸM-PRO" w:eastAsia="HG丸ｺﾞｼｯｸM-PRO" w:hAnsi="ＭＳ ゴシック"/>
                <w:color w:val="000000" w:themeColor="text1"/>
                <w:szCs w:val="21"/>
              </w:rPr>
            </w:pPr>
            <w:r w:rsidRPr="00A053DD">
              <w:rPr>
                <w:rFonts w:ascii="HG丸ｺﾞｼｯｸM-PRO" w:eastAsia="HG丸ｺﾞｼｯｸM-PRO" w:hAnsi="ＭＳ ゴシック" w:hint="eastAsia"/>
                <w:color w:val="000000" w:themeColor="text1"/>
                <w:szCs w:val="21"/>
              </w:rPr>
              <w:t>１</w:t>
            </w:r>
          </w:p>
        </w:tc>
        <w:tc>
          <w:tcPr>
            <w:tcW w:w="3118" w:type="dxa"/>
            <w:vAlign w:val="center"/>
          </w:tcPr>
          <w:p w:rsidR="00555E48" w:rsidRPr="00A053DD" w:rsidRDefault="00555E48" w:rsidP="00DA46F7">
            <w:pPr>
              <w:rPr>
                <w:rFonts w:ascii="HG丸ｺﾞｼｯｸM-PRO" w:eastAsia="HG丸ｺﾞｼｯｸM-PRO" w:hAnsi="ＭＳ ゴシック"/>
                <w:color w:val="000000" w:themeColor="text1"/>
                <w:szCs w:val="21"/>
              </w:rPr>
            </w:pPr>
            <w:r w:rsidRPr="00A053DD">
              <w:rPr>
                <w:rFonts w:ascii="HG丸ｺﾞｼｯｸM-PRO" w:eastAsia="HG丸ｺﾞｼｯｸM-PRO" w:hAnsi="ＭＳ ゴシック" w:hint="eastAsia"/>
                <w:color w:val="000000" w:themeColor="text1"/>
                <w:szCs w:val="21"/>
              </w:rPr>
              <w:t>感染症発生（海外）</w:t>
            </w:r>
          </w:p>
        </w:tc>
        <w:tc>
          <w:tcPr>
            <w:tcW w:w="1276" w:type="dxa"/>
            <w:vAlign w:val="center"/>
          </w:tcPr>
          <w:p w:rsidR="00555E48" w:rsidRPr="00A053DD" w:rsidRDefault="00555E48" w:rsidP="00DA46F7">
            <w:pPr>
              <w:jc w:val="center"/>
              <w:rPr>
                <w:rFonts w:ascii="HG丸ｺﾞｼｯｸM-PRO" w:eastAsia="HG丸ｺﾞｼｯｸM-PRO" w:hAnsi="ＭＳ ゴシック"/>
                <w:color w:val="000000" w:themeColor="text1"/>
                <w:szCs w:val="21"/>
              </w:rPr>
            </w:pPr>
            <w:r w:rsidRPr="00A053DD">
              <w:rPr>
                <w:rFonts w:ascii="HG丸ｺﾞｼｯｸM-PRO" w:eastAsia="HG丸ｺﾞｼｯｸM-PRO" w:hAnsi="ＭＳ ゴシック" w:hint="eastAsia"/>
                <w:color w:val="000000" w:themeColor="text1"/>
                <w:szCs w:val="21"/>
              </w:rPr>
              <w:t>２</w:t>
            </w:r>
          </w:p>
        </w:tc>
        <w:tc>
          <w:tcPr>
            <w:tcW w:w="2977" w:type="dxa"/>
            <w:vAlign w:val="center"/>
          </w:tcPr>
          <w:p w:rsidR="00555E48" w:rsidRPr="00A053DD" w:rsidRDefault="00555E48" w:rsidP="00DA46F7">
            <w:pPr>
              <w:rPr>
                <w:rFonts w:ascii="HG丸ｺﾞｼｯｸM-PRO" w:eastAsia="HG丸ｺﾞｼｯｸM-PRO" w:hAnsi="ＭＳ ゴシック"/>
                <w:color w:val="000000" w:themeColor="text1"/>
                <w:szCs w:val="21"/>
              </w:rPr>
            </w:pPr>
            <w:r w:rsidRPr="00A053DD">
              <w:rPr>
                <w:rFonts w:ascii="HG丸ｺﾞｼｯｸM-PRO" w:eastAsia="HG丸ｺﾞｼｯｸM-PRO" w:hAnsi="ＭＳ ゴシック" w:hint="eastAsia"/>
                <w:color w:val="000000" w:themeColor="text1"/>
                <w:szCs w:val="21"/>
              </w:rPr>
              <w:t>感染拡大（海外）</w:t>
            </w:r>
          </w:p>
        </w:tc>
      </w:tr>
      <w:tr w:rsidR="00555E48" w:rsidRPr="00A053DD" w:rsidTr="00DC438F">
        <w:trPr>
          <w:trHeight w:val="127"/>
        </w:trPr>
        <w:tc>
          <w:tcPr>
            <w:tcW w:w="1276" w:type="dxa"/>
            <w:vAlign w:val="center"/>
          </w:tcPr>
          <w:p w:rsidR="00555E48" w:rsidRPr="00A053DD" w:rsidRDefault="00555E48" w:rsidP="00DA46F7">
            <w:pPr>
              <w:jc w:val="center"/>
              <w:rPr>
                <w:rFonts w:ascii="HG丸ｺﾞｼｯｸM-PRO" w:eastAsia="HG丸ｺﾞｼｯｸM-PRO" w:hAnsi="ＭＳ ゴシック"/>
                <w:color w:val="000000" w:themeColor="text1"/>
                <w:szCs w:val="21"/>
              </w:rPr>
            </w:pPr>
            <w:r w:rsidRPr="00A053DD">
              <w:rPr>
                <w:rFonts w:ascii="HG丸ｺﾞｼｯｸM-PRO" w:eastAsia="HG丸ｺﾞｼｯｸM-PRO" w:hAnsi="ＭＳ ゴシック" w:hint="eastAsia"/>
                <w:color w:val="000000" w:themeColor="text1"/>
                <w:szCs w:val="21"/>
              </w:rPr>
              <w:t>３</w:t>
            </w:r>
          </w:p>
        </w:tc>
        <w:tc>
          <w:tcPr>
            <w:tcW w:w="3118" w:type="dxa"/>
            <w:vAlign w:val="center"/>
          </w:tcPr>
          <w:p w:rsidR="00555E48" w:rsidRPr="00A053DD" w:rsidRDefault="00555E48" w:rsidP="00DA46F7">
            <w:pPr>
              <w:rPr>
                <w:rFonts w:ascii="HG丸ｺﾞｼｯｸM-PRO" w:eastAsia="HG丸ｺﾞｼｯｸM-PRO" w:hAnsi="ＭＳ ゴシック"/>
                <w:color w:val="000000" w:themeColor="text1"/>
                <w:szCs w:val="21"/>
              </w:rPr>
            </w:pPr>
            <w:r w:rsidRPr="00A053DD">
              <w:rPr>
                <w:rFonts w:ascii="HG丸ｺﾞｼｯｸM-PRO" w:eastAsia="HG丸ｺﾞｼｯｸM-PRO" w:hAnsi="ＭＳ ゴシック" w:hint="eastAsia"/>
                <w:color w:val="000000" w:themeColor="text1"/>
                <w:szCs w:val="21"/>
              </w:rPr>
              <w:t>感染症発生（国内）</w:t>
            </w:r>
          </w:p>
        </w:tc>
        <w:tc>
          <w:tcPr>
            <w:tcW w:w="1276" w:type="dxa"/>
            <w:vAlign w:val="center"/>
          </w:tcPr>
          <w:p w:rsidR="00555E48" w:rsidRPr="00A053DD" w:rsidRDefault="00555E48" w:rsidP="00DA46F7">
            <w:pPr>
              <w:jc w:val="center"/>
              <w:rPr>
                <w:rFonts w:ascii="HG丸ｺﾞｼｯｸM-PRO" w:eastAsia="HG丸ｺﾞｼｯｸM-PRO" w:hAnsi="ＭＳ ゴシック"/>
                <w:color w:val="000000" w:themeColor="text1"/>
                <w:szCs w:val="21"/>
              </w:rPr>
            </w:pPr>
            <w:r w:rsidRPr="00A053DD">
              <w:rPr>
                <w:rFonts w:ascii="HG丸ｺﾞｼｯｸM-PRO" w:eastAsia="HG丸ｺﾞｼｯｸM-PRO" w:hAnsi="ＭＳ ゴシック" w:hint="eastAsia"/>
                <w:color w:val="000000" w:themeColor="text1"/>
                <w:szCs w:val="21"/>
              </w:rPr>
              <w:t>４</w:t>
            </w:r>
          </w:p>
        </w:tc>
        <w:tc>
          <w:tcPr>
            <w:tcW w:w="2977" w:type="dxa"/>
            <w:vAlign w:val="center"/>
          </w:tcPr>
          <w:p w:rsidR="00555E48" w:rsidRPr="00A053DD" w:rsidRDefault="00555E48" w:rsidP="00DA46F7">
            <w:pPr>
              <w:rPr>
                <w:rFonts w:ascii="HG丸ｺﾞｼｯｸM-PRO" w:eastAsia="HG丸ｺﾞｼｯｸM-PRO" w:hAnsi="ＭＳ ゴシック"/>
                <w:color w:val="000000" w:themeColor="text1"/>
                <w:szCs w:val="21"/>
              </w:rPr>
            </w:pPr>
            <w:r w:rsidRPr="00A053DD">
              <w:rPr>
                <w:rFonts w:ascii="HG丸ｺﾞｼｯｸM-PRO" w:eastAsia="HG丸ｺﾞｼｯｸM-PRO" w:hAnsi="ＭＳ ゴシック" w:hint="eastAsia"/>
                <w:color w:val="000000" w:themeColor="text1"/>
                <w:szCs w:val="21"/>
              </w:rPr>
              <w:t>感染拡大（国内）</w:t>
            </w:r>
          </w:p>
        </w:tc>
      </w:tr>
      <w:tr w:rsidR="00555E48" w:rsidRPr="00A053DD" w:rsidTr="00DC438F">
        <w:tc>
          <w:tcPr>
            <w:tcW w:w="1276" w:type="dxa"/>
            <w:vAlign w:val="center"/>
          </w:tcPr>
          <w:p w:rsidR="00555E48" w:rsidRPr="00A053DD" w:rsidRDefault="00555E48" w:rsidP="00DA46F7">
            <w:pPr>
              <w:jc w:val="center"/>
              <w:rPr>
                <w:rFonts w:ascii="HG丸ｺﾞｼｯｸM-PRO" w:eastAsia="HG丸ｺﾞｼｯｸM-PRO" w:hAnsi="ＭＳ ゴシック"/>
                <w:color w:val="000000" w:themeColor="text1"/>
                <w:szCs w:val="21"/>
              </w:rPr>
            </w:pPr>
            <w:r w:rsidRPr="00A053DD">
              <w:rPr>
                <w:rFonts w:ascii="HG丸ｺﾞｼｯｸM-PRO" w:eastAsia="HG丸ｺﾞｼｯｸM-PRO" w:hAnsi="ＭＳ ゴシック" w:hint="eastAsia"/>
                <w:color w:val="000000" w:themeColor="text1"/>
                <w:szCs w:val="21"/>
              </w:rPr>
              <w:t>５</w:t>
            </w:r>
          </w:p>
        </w:tc>
        <w:tc>
          <w:tcPr>
            <w:tcW w:w="3118" w:type="dxa"/>
            <w:vAlign w:val="center"/>
          </w:tcPr>
          <w:p w:rsidR="00555E48" w:rsidRPr="00A053DD" w:rsidRDefault="00555E48" w:rsidP="00DA46F7">
            <w:pPr>
              <w:rPr>
                <w:rFonts w:ascii="HG丸ｺﾞｼｯｸM-PRO" w:eastAsia="HG丸ｺﾞｼｯｸM-PRO" w:hAnsi="ＭＳ ゴシック"/>
                <w:color w:val="000000" w:themeColor="text1"/>
                <w:szCs w:val="21"/>
              </w:rPr>
            </w:pPr>
            <w:r w:rsidRPr="00A053DD">
              <w:rPr>
                <w:rFonts w:ascii="HG丸ｺﾞｼｯｸM-PRO" w:eastAsia="HG丸ｺﾞｼｯｸM-PRO" w:hAnsi="ＭＳ ゴシック" w:hint="eastAsia"/>
                <w:color w:val="000000" w:themeColor="text1"/>
                <w:szCs w:val="21"/>
              </w:rPr>
              <w:t>感染拡大（県内）</w:t>
            </w:r>
          </w:p>
        </w:tc>
        <w:tc>
          <w:tcPr>
            <w:tcW w:w="1276" w:type="dxa"/>
            <w:vAlign w:val="center"/>
          </w:tcPr>
          <w:p w:rsidR="00555E48" w:rsidRPr="00A053DD" w:rsidRDefault="00555E48" w:rsidP="00DA46F7">
            <w:pPr>
              <w:jc w:val="center"/>
              <w:rPr>
                <w:rFonts w:ascii="HG丸ｺﾞｼｯｸM-PRO" w:eastAsia="HG丸ｺﾞｼｯｸM-PRO" w:hAnsi="ＭＳ ゴシック"/>
                <w:color w:val="000000" w:themeColor="text1"/>
                <w:szCs w:val="21"/>
              </w:rPr>
            </w:pPr>
            <w:r w:rsidRPr="00A053DD">
              <w:rPr>
                <w:rFonts w:ascii="HG丸ｺﾞｼｯｸM-PRO" w:eastAsia="HG丸ｺﾞｼｯｸM-PRO" w:hAnsi="ＭＳ ゴシック" w:hint="eastAsia"/>
                <w:color w:val="000000" w:themeColor="text1"/>
                <w:szCs w:val="21"/>
              </w:rPr>
              <w:t>６</w:t>
            </w:r>
          </w:p>
        </w:tc>
        <w:tc>
          <w:tcPr>
            <w:tcW w:w="2977" w:type="dxa"/>
            <w:vAlign w:val="center"/>
          </w:tcPr>
          <w:p w:rsidR="00555E48" w:rsidRPr="00A053DD" w:rsidRDefault="00555E48" w:rsidP="00DA46F7">
            <w:pPr>
              <w:rPr>
                <w:rFonts w:ascii="HG丸ｺﾞｼｯｸM-PRO" w:eastAsia="HG丸ｺﾞｼｯｸM-PRO" w:hAnsi="ＭＳ ゴシック"/>
                <w:color w:val="000000" w:themeColor="text1"/>
                <w:szCs w:val="21"/>
              </w:rPr>
            </w:pPr>
            <w:r w:rsidRPr="00A053DD">
              <w:rPr>
                <w:rFonts w:ascii="HG丸ｺﾞｼｯｸM-PRO" w:eastAsia="HG丸ｺﾞｼｯｸM-PRO" w:hAnsi="ＭＳ ゴシック" w:hint="eastAsia"/>
                <w:color w:val="000000" w:themeColor="text1"/>
                <w:szCs w:val="21"/>
              </w:rPr>
              <w:t>感染拡大（社内</w:t>
            </w:r>
            <w:r>
              <w:rPr>
                <w:rFonts w:ascii="HG丸ｺﾞｼｯｸM-PRO" w:eastAsia="HG丸ｺﾞｼｯｸM-PRO" w:hAnsi="ＭＳ ゴシック" w:hint="eastAsia"/>
                <w:color w:val="000000" w:themeColor="text1"/>
                <w:szCs w:val="21"/>
              </w:rPr>
              <w:t>10%未満</w:t>
            </w:r>
            <w:r w:rsidRPr="00A053DD">
              <w:rPr>
                <w:rFonts w:ascii="HG丸ｺﾞｼｯｸM-PRO" w:eastAsia="HG丸ｺﾞｼｯｸM-PRO" w:hAnsi="ＭＳ ゴシック" w:hint="eastAsia"/>
                <w:color w:val="000000" w:themeColor="text1"/>
                <w:szCs w:val="21"/>
              </w:rPr>
              <w:t>）</w:t>
            </w:r>
          </w:p>
        </w:tc>
      </w:tr>
      <w:tr w:rsidR="00555E48" w:rsidRPr="00A053DD" w:rsidTr="00DC438F">
        <w:tc>
          <w:tcPr>
            <w:tcW w:w="1276" w:type="dxa"/>
            <w:vAlign w:val="center"/>
          </w:tcPr>
          <w:p w:rsidR="00555E48" w:rsidRPr="00A053DD" w:rsidRDefault="00555E48" w:rsidP="00DA46F7">
            <w:pPr>
              <w:jc w:val="center"/>
              <w:rPr>
                <w:rFonts w:ascii="HG丸ｺﾞｼｯｸM-PRO" w:eastAsia="HG丸ｺﾞｼｯｸM-PRO" w:hAnsi="ＭＳ ゴシック"/>
                <w:color w:val="000000" w:themeColor="text1"/>
                <w:szCs w:val="21"/>
              </w:rPr>
            </w:pPr>
            <w:r>
              <w:rPr>
                <w:rFonts w:ascii="HG丸ｺﾞｼｯｸM-PRO" w:eastAsia="HG丸ｺﾞｼｯｸM-PRO" w:hAnsi="ＭＳ ゴシック" w:hint="eastAsia"/>
                <w:color w:val="000000" w:themeColor="text1"/>
                <w:szCs w:val="21"/>
              </w:rPr>
              <w:t>7</w:t>
            </w:r>
          </w:p>
        </w:tc>
        <w:tc>
          <w:tcPr>
            <w:tcW w:w="3118" w:type="dxa"/>
            <w:vAlign w:val="center"/>
          </w:tcPr>
          <w:p w:rsidR="00555E48" w:rsidRPr="00A053DD" w:rsidRDefault="00555E48" w:rsidP="00DA46F7">
            <w:pPr>
              <w:rPr>
                <w:rFonts w:ascii="HG丸ｺﾞｼｯｸM-PRO" w:eastAsia="HG丸ｺﾞｼｯｸM-PRO" w:hAnsi="ＭＳ ゴシック"/>
                <w:color w:val="000000" w:themeColor="text1"/>
                <w:szCs w:val="21"/>
              </w:rPr>
            </w:pPr>
            <w:r>
              <w:rPr>
                <w:rFonts w:ascii="HG丸ｺﾞｼｯｸM-PRO" w:eastAsia="HG丸ｺﾞｼｯｸM-PRO" w:hAnsi="ＭＳ ゴシック" w:hint="eastAsia"/>
                <w:color w:val="000000" w:themeColor="text1"/>
                <w:szCs w:val="21"/>
              </w:rPr>
              <w:t>感染拡大（社内20％未満）</w:t>
            </w:r>
          </w:p>
        </w:tc>
        <w:tc>
          <w:tcPr>
            <w:tcW w:w="1276" w:type="dxa"/>
            <w:vAlign w:val="center"/>
          </w:tcPr>
          <w:p w:rsidR="00555E48" w:rsidRPr="00A053DD" w:rsidRDefault="00555E48" w:rsidP="00DA46F7">
            <w:pPr>
              <w:jc w:val="center"/>
              <w:rPr>
                <w:rFonts w:ascii="HG丸ｺﾞｼｯｸM-PRO" w:eastAsia="HG丸ｺﾞｼｯｸM-PRO" w:hAnsi="ＭＳ ゴシック"/>
                <w:color w:val="000000" w:themeColor="text1"/>
                <w:szCs w:val="21"/>
              </w:rPr>
            </w:pPr>
            <w:r>
              <w:rPr>
                <w:rFonts w:ascii="HG丸ｺﾞｼｯｸM-PRO" w:eastAsia="HG丸ｺﾞｼｯｸM-PRO" w:hAnsi="ＭＳ ゴシック" w:hint="eastAsia"/>
                <w:color w:val="000000" w:themeColor="text1"/>
                <w:szCs w:val="21"/>
              </w:rPr>
              <w:t>8</w:t>
            </w:r>
          </w:p>
        </w:tc>
        <w:tc>
          <w:tcPr>
            <w:tcW w:w="2977" w:type="dxa"/>
            <w:vAlign w:val="center"/>
          </w:tcPr>
          <w:p w:rsidR="00555E48" w:rsidRPr="00A053DD" w:rsidRDefault="00555E48" w:rsidP="00DA46F7">
            <w:pPr>
              <w:rPr>
                <w:rFonts w:ascii="HG丸ｺﾞｼｯｸM-PRO" w:eastAsia="HG丸ｺﾞｼｯｸM-PRO" w:hAnsi="ＭＳ ゴシック"/>
                <w:color w:val="000000" w:themeColor="text1"/>
                <w:szCs w:val="21"/>
              </w:rPr>
            </w:pPr>
            <w:r>
              <w:rPr>
                <w:rFonts w:ascii="HG丸ｺﾞｼｯｸM-PRO" w:eastAsia="HG丸ｺﾞｼｯｸM-PRO" w:hAnsi="ＭＳ ゴシック" w:hint="eastAsia"/>
                <w:color w:val="000000" w:themeColor="text1"/>
                <w:szCs w:val="21"/>
              </w:rPr>
              <w:t>感染拡大（社内20％以上）</w:t>
            </w:r>
          </w:p>
        </w:tc>
      </w:tr>
      <w:tr w:rsidR="00555E48" w:rsidRPr="00A053DD" w:rsidTr="00DC438F">
        <w:tc>
          <w:tcPr>
            <w:tcW w:w="1276" w:type="dxa"/>
            <w:vAlign w:val="center"/>
          </w:tcPr>
          <w:p w:rsidR="00555E48" w:rsidRDefault="00555E48" w:rsidP="00DA46F7">
            <w:pPr>
              <w:jc w:val="center"/>
              <w:rPr>
                <w:rFonts w:ascii="HG丸ｺﾞｼｯｸM-PRO" w:eastAsia="HG丸ｺﾞｼｯｸM-PRO" w:hAnsi="ＭＳ ゴシック"/>
                <w:color w:val="000000" w:themeColor="text1"/>
                <w:szCs w:val="21"/>
              </w:rPr>
            </w:pPr>
            <w:r>
              <w:rPr>
                <w:rFonts w:ascii="HG丸ｺﾞｼｯｸM-PRO" w:eastAsia="HG丸ｺﾞｼｯｸM-PRO" w:hAnsi="ＭＳ ゴシック" w:hint="eastAsia"/>
                <w:color w:val="000000" w:themeColor="text1"/>
                <w:szCs w:val="21"/>
              </w:rPr>
              <w:t>9</w:t>
            </w:r>
          </w:p>
        </w:tc>
        <w:tc>
          <w:tcPr>
            <w:tcW w:w="3118" w:type="dxa"/>
            <w:vAlign w:val="center"/>
          </w:tcPr>
          <w:p w:rsidR="00555E48" w:rsidRDefault="00555E48" w:rsidP="00DA46F7">
            <w:pPr>
              <w:rPr>
                <w:rFonts w:ascii="HG丸ｺﾞｼｯｸM-PRO" w:eastAsia="HG丸ｺﾞｼｯｸM-PRO" w:hAnsi="ＭＳ ゴシック"/>
                <w:color w:val="000000" w:themeColor="text1"/>
                <w:szCs w:val="21"/>
              </w:rPr>
            </w:pPr>
            <w:r>
              <w:rPr>
                <w:rFonts w:ascii="HG丸ｺﾞｼｯｸM-PRO" w:eastAsia="HG丸ｺﾞｼｯｸM-PRO" w:hAnsi="ＭＳ ゴシック" w:hint="eastAsia"/>
                <w:color w:val="000000" w:themeColor="text1"/>
                <w:szCs w:val="21"/>
              </w:rPr>
              <w:t>回復期１（社内感染者０）</w:t>
            </w:r>
          </w:p>
        </w:tc>
        <w:tc>
          <w:tcPr>
            <w:tcW w:w="1276" w:type="dxa"/>
            <w:vAlign w:val="center"/>
          </w:tcPr>
          <w:p w:rsidR="00555E48" w:rsidRDefault="00555E48" w:rsidP="00DA46F7">
            <w:pPr>
              <w:jc w:val="center"/>
              <w:rPr>
                <w:rFonts w:ascii="HG丸ｺﾞｼｯｸM-PRO" w:eastAsia="HG丸ｺﾞｼｯｸM-PRO" w:hAnsi="ＭＳ ゴシック"/>
                <w:color w:val="000000" w:themeColor="text1"/>
                <w:szCs w:val="21"/>
              </w:rPr>
            </w:pPr>
            <w:r>
              <w:rPr>
                <w:rFonts w:ascii="HG丸ｺﾞｼｯｸM-PRO" w:eastAsia="HG丸ｺﾞｼｯｸM-PRO" w:hAnsi="ＭＳ ゴシック" w:hint="eastAsia"/>
                <w:color w:val="000000" w:themeColor="text1"/>
                <w:szCs w:val="21"/>
              </w:rPr>
              <w:t>10</w:t>
            </w:r>
          </w:p>
        </w:tc>
        <w:tc>
          <w:tcPr>
            <w:tcW w:w="2977" w:type="dxa"/>
            <w:vAlign w:val="center"/>
          </w:tcPr>
          <w:p w:rsidR="00555E48" w:rsidRDefault="00555E48" w:rsidP="00DA46F7">
            <w:pPr>
              <w:rPr>
                <w:rFonts w:ascii="HG丸ｺﾞｼｯｸM-PRO" w:eastAsia="HG丸ｺﾞｼｯｸM-PRO" w:hAnsi="ＭＳ ゴシック"/>
                <w:color w:val="000000" w:themeColor="text1"/>
                <w:szCs w:val="21"/>
              </w:rPr>
            </w:pPr>
            <w:r>
              <w:rPr>
                <w:rFonts w:ascii="HG丸ｺﾞｼｯｸM-PRO" w:eastAsia="HG丸ｺﾞｼｯｸM-PRO" w:hAnsi="ＭＳ ゴシック" w:hint="eastAsia"/>
                <w:color w:val="000000" w:themeColor="text1"/>
                <w:szCs w:val="21"/>
              </w:rPr>
              <w:t>回復期２（県内感染者０）</w:t>
            </w:r>
          </w:p>
        </w:tc>
      </w:tr>
    </w:tbl>
    <w:p w:rsidR="002272B3" w:rsidRPr="00555E48" w:rsidRDefault="002272B3" w:rsidP="005E3BFE">
      <w:pPr>
        <w:rPr>
          <w:rFonts w:ascii="HG丸ｺﾞｼｯｸM-PRO" w:eastAsia="HG丸ｺﾞｼｯｸM-PRO"/>
          <w:color w:val="000000"/>
        </w:rPr>
      </w:pPr>
    </w:p>
    <w:p w:rsidR="004B3395" w:rsidRDefault="004B3395" w:rsidP="005E3BFE">
      <w:pPr>
        <w:rPr>
          <w:rFonts w:ascii="HG丸ｺﾞｼｯｸM-PRO" w:eastAsia="HG丸ｺﾞｼｯｸM-PRO"/>
          <w:color w:val="000000"/>
        </w:rPr>
        <w:sectPr w:rsidR="004B3395" w:rsidSect="00AC6671">
          <w:pgSz w:w="11906" w:h="16838" w:code="9"/>
          <w:pgMar w:top="1134" w:right="1418" w:bottom="964" w:left="1418" w:header="851" w:footer="567" w:gutter="0"/>
          <w:cols w:space="425"/>
          <w:docGrid w:type="lines" w:linePitch="360"/>
        </w:sectPr>
      </w:pPr>
    </w:p>
    <w:p w:rsidR="00A905A2" w:rsidRPr="00EB4BB0" w:rsidRDefault="00DC438F" w:rsidP="00A905A2">
      <w:pPr>
        <w:pStyle w:val="2"/>
        <w:rPr>
          <w:rFonts w:ascii="HG丸ｺﾞｼｯｸM-PRO" w:eastAsia="HG丸ｺﾞｼｯｸM-PRO" w:hAnsi="ＭＳ 明朝"/>
          <w:b/>
          <w:color w:val="000000"/>
          <w:sz w:val="24"/>
        </w:rPr>
      </w:pPr>
      <w:bookmarkStart w:id="38" w:name="_Toc38894591"/>
      <w:r>
        <w:rPr>
          <w:rFonts w:ascii="HG丸ｺﾞｼｯｸM-PRO" w:eastAsia="HG丸ｺﾞｼｯｸM-PRO" w:hint="eastAsia"/>
          <w:b/>
          <w:color w:val="000000"/>
          <w:sz w:val="24"/>
        </w:rPr>
        <w:lastRenderedPageBreak/>
        <w:t>様式２</w:t>
      </w:r>
      <w:r w:rsidR="00A905A2" w:rsidRPr="00EB4BB0">
        <w:rPr>
          <w:rFonts w:ascii="HG丸ｺﾞｼｯｸM-PRO" w:eastAsia="HG丸ｺﾞｼｯｸM-PRO" w:hint="eastAsia"/>
          <w:b/>
          <w:color w:val="000000"/>
          <w:sz w:val="24"/>
        </w:rPr>
        <w:t xml:space="preserve">　</w:t>
      </w:r>
      <w:r w:rsidR="000D075E">
        <w:rPr>
          <w:rFonts w:ascii="HG丸ｺﾞｼｯｸM-PRO" w:eastAsia="HG丸ｺﾞｼｯｸM-PRO" w:hAnsi="ＭＳ 明朝" w:hint="eastAsia"/>
          <w:b/>
          <w:color w:val="000000"/>
          <w:sz w:val="24"/>
        </w:rPr>
        <w:t>部門別業務実施計画</w:t>
      </w:r>
      <w:bookmarkEnd w:id="38"/>
    </w:p>
    <w:p w:rsidR="00A905A2" w:rsidRPr="00EB4BB0" w:rsidRDefault="00A905A2" w:rsidP="00A905A2">
      <w:pPr>
        <w:rPr>
          <w:color w:val="000000"/>
        </w:rPr>
      </w:pPr>
    </w:p>
    <w:tbl>
      <w:tblPr>
        <w:tblStyle w:val="a3"/>
        <w:tblpPr w:leftFromText="142" w:rightFromText="142" w:vertAnchor="page" w:horzAnchor="margin" w:tblpXSpec="center" w:tblpY="1936"/>
        <w:tblW w:w="2124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8"/>
        <w:gridCol w:w="2542"/>
        <w:gridCol w:w="2551"/>
        <w:gridCol w:w="5528"/>
        <w:gridCol w:w="2319"/>
        <w:gridCol w:w="3235"/>
        <w:gridCol w:w="3235"/>
      </w:tblGrid>
      <w:tr w:rsidR="00EC46E5" w:rsidTr="00EC46E5">
        <w:trPr>
          <w:trHeight w:val="538"/>
        </w:trPr>
        <w:tc>
          <w:tcPr>
            <w:tcW w:w="1838" w:type="dxa"/>
            <w:vMerge w:val="restart"/>
            <w:tcBorders>
              <w:top w:val="single" w:sz="12" w:space="0" w:color="auto"/>
              <w:bottom w:val="single" w:sz="4" w:space="0" w:color="auto"/>
              <w:right w:val="single" w:sz="12" w:space="0" w:color="auto"/>
            </w:tcBorders>
            <w:vAlign w:val="center"/>
          </w:tcPr>
          <w:p w:rsidR="00EC46E5" w:rsidRDefault="00EC46E5" w:rsidP="00DA46F7">
            <w:pPr>
              <w:jc w:val="center"/>
            </w:pPr>
            <w:r>
              <w:rPr>
                <w:rFonts w:hint="eastAsia"/>
              </w:rPr>
              <w:t>感染レベル</w:t>
            </w:r>
          </w:p>
        </w:tc>
        <w:tc>
          <w:tcPr>
            <w:tcW w:w="19410" w:type="dxa"/>
            <w:gridSpan w:val="6"/>
            <w:tcBorders>
              <w:top w:val="single" w:sz="12" w:space="0" w:color="auto"/>
              <w:left w:val="single" w:sz="12" w:space="0" w:color="auto"/>
              <w:bottom w:val="single" w:sz="4" w:space="0" w:color="auto"/>
            </w:tcBorders>
          </w:tcPr>
          <w:p w:rsidR="00EC46E5" w:rsidRDefault="00EC46E5" w:rsidP="00DA46F7">
            <w:pPr>
              <w:jc w:val="center"/>
            </w:pPr>
            <w:r>
              <w:rPr>
                <w:rFonts w:hint="eastAsia"/>
              </w:rPr>
              <w:t>部門毎の事業継続計画</w:t>
            </w:r>
          </w:p>
        </w:tc>
      </w:tr>
      <w:tr w:rsidR="00EC46E5" w:rsidTr="009E359E">
        <w:trPr>
          <w:trHeight w:val="165"/>
        </w:trPr>
        <w:tc>
          <w:tcPr>
            <w:tcW w:w="1838" w:type="dxa"/>
            <w:vMerge/>
            <w:tcBorders>
              <w:top w:val="single" w:sz="4" w:space="0" w:color="auto"/>
              <w:bottom w:val="single" w:sz="12" w:space="0" w:color="auto"/>
              <w:right w:val="single" w:sz="12" w:space="0" w:color="auto"/>
            </w:tcBorders>
          </w:tcPr>
          <w:p w:rsidR="00EC46E5" w:rsidRDefault="00EC46E5" w:rsidP="00DA46F7">
            <w:pPr>
              <w:jc w:val="center"/>
            </w:pPr>
          </w:p>
        </w:tc>
        <w:tc>
          <w:tcPr>
            <w:tcW w:w="2542" w:type="dxa"/>
            <w:tcBorders>
              <w:top w:val="single" w:sz="4" w:space="0" w:color="auto"/>
              <w:left w:val="single" w:sz="12" w:space="0" w:color="auto"/>
              <w:bottom w:val="single" w:sz="12" w:space="0" w:color="auto"/>
            </w:tcBorders>
          </w:tcPr>
          <w:p w:rsidR="00EC46E5" w:rsidRDefault="00EC46E5" w:rsidP="00DA46F7">
            <w:pPr>
              <w:jc w:val="center"/>
            </w:pPr>
            <w:r>
              <w:rPr>
                <w:rFonts w:hint="eastAsia"/>
              </w:rPr>
              <w:t>営業部</w:t>
            </w:r>
          </w:p>
        </w:tc>
        <w:tc>
          <w:tcPr>
            <w:tcW w:w="2551" w:type="dxa"/>
            <w:tcBorders>
              <w:top w:val="single" w:sz="4" w:space="0" w:color="auto"/>
              <w:bottom w:val="single" w:sz="12" w:space="0" w:color="auto"/>
            </w:tcBorders>
          </w:tcPr>
          <w:p w:rsidR="00EC46E5" w:rsidRDefault="00EC46E5" w:rsidP="00DA46F7">
            <w:pPr>
              <w:jc w:val="center"/>
            </w:pPr>
            <w:r>
              <w:rPr>
                <w:rFonts w:hint="eastAsia"/>
              </w:rPr>
              <w:t>設計部</w:t>
            </w:r>
          </w:p>
        </w:tc>
        <w:tc>
          <w:tcPr>
            <w:tcW w:w="5528" w:type="dxa"/>
            <w:tcBorders>
              <w:top w:val="single" w:sz="4" w:space="0" w:color="auto"/>
              <w:bottom w:val="single" w:sz="12" w:space="0" w:color="auto"/>
            </w:tcBorders>
          </w:tcPr>
          <w:p w:rsidR="00EC46E5" w:rsidRDefault="00EC46E5" w:rsidP="00DA46F7">
            <w:pPr>
              <w:jc w:val="center"/>
            </w:pPr>
            <w:r>
              <w:rPr>
                <w:rFonts w:hint="eastAsia"/>
              </w:rPr>
              <w:t>製造部</w:t>
            </w:r>
          </w:p>
        </w:tc>
        <w:tc>
          <w:tcPr>
            <w:tcW w:w="2319" w:type="dxa"/>
            <w:tcBorders>
              <w:top w:val="single" w:sz="4" w:space="0" w:color="auto"/>
              <w:bottom w:val="single" w:sz="12" w:space="0" w:color="auto"/>
            </w:tcBorders>
          </w:tcPr>
          <w:p w:rsidR="00EC46E5" w:rsidRDefault="00EC46E5" w:rsidP="00DA46F7">
            <w:pPr>
              <w:jc w:val="center"/>
            </w:pPr>
            <w:r>
              <w:rPr>
                <w:rFonts w:hint="eastAsia"/>
              </w:rPr>
              <w:t>検査部</w:t>
            </w:r>
          </w:p>
        </w:tc>
        <w:tc>
          <w:tcPr>
            <w:tcW w:w="3235" w:type="dxa"/>
            <w:tcBorders>
              <w:top w:val="single" w:sz="4" w:space="0" w:color="auto"/>
              <w:bottom w:val="single" w:sz="12" w:space="0" w:color="auto"/>
            </w:tcBorders>
          </w:tcPr>
          <w:p w:rsidR="00EC46E5" w:rsidRDefault="00EC46E5" w:rsidP="00DA46F7">
            <w:pPr>
              <w:jc w:val="center"/>
            </w:pPr>
            <w:r>
              <w:rPr>
                <w:rFonts w:hint="eastAsia"/>
              </w:rPr>
              <w:t>購買部</w:t>
            </w:r>
          </w:p>
        </w:tc>
        <w:tc>
          <w:tcPr>
            <w:tcW w:w="3235" w:type="dxa"/>
            <w:tcBorders>
              <w:top w:val="single" w:sz="4" w:space="0" w:color="auto"/>
              <w:bottom w:val="single" w:sz="12" w:space="0" w:color="auto"/>
            </w:tcBorders>
          </w:tcPr>
          <w:p w:rsidR="00EC46E5" w:rsidRDefault="00EC46E5" w:rsidP="00DA46F7">
            <w:pPr>
              <w:jc w:val="center"/>
            </w:pPr>
            <w:r>
              <w:rPr>
                <w:rFonts w:hint="eastAsia"/>
              </w:rPr>
              <w:t>総務部</w:t>
            </w:r>
          </w:p>
        </w:tc>
      </w:tr>
      <w:tr w:rsidR="00EC46E5" w:rsidTr="009E359E">
        <w:tc>
          <w:tcPr>
            <w:tcW w:w="1838" w:type="dxa"/>
            <w:tcBorders>
              <w:top w:val="single" w:sz="12" w:space="0" w:color="auto"/>
              <w:right w:val="single" w:sz="12" w:space="0" w:color="auto"/>
            </w:tcBorders>
          </w:tcPr>
          <w:p w:rsidR="00EC46E5" w:rsidRDefault="00EC46E5" w:rsidP="00DA46F7">
            <w:pPr>
              <w:rPr>
                <w:rFonts w:ascii="HG丸ｺﾞｼｯｸM-PRO" w:eastAsia="HG丸ｺﾞｼｯｸM-PRO" w:hAnsi="ＭＳ ゴシック"/>
                <w:color w:val="000000" w:themeColor="text1"/>
                <w:szCs w:val="21"/>
              </w:rPr>
            </w:pPr>
            <w:r>
              <w:rPr>
                <w:rFonts w:hint="eastAsia"/>
              </w:rPr>
              <w:t>１：</w:t>
            </w:r>
            <w:r w:rsidRPr="00A053DD">
              <w:rPr>
                <w:rFonts w:ascii="HG丸ｺﾞｼｯｸM-PRO" w:eastAsia="HG丸ｺﾞｼｯｸM-PRO" w:hAnsi="ＭＳ ゴシック" w:hint="eastAsia"/>
                <w:color w:val="000000" w:themeColor="text1"/>
                <w:szCs w:val="21"/>
              </w:rPr>
              <w:t>感染症発生</w:t>
            </w:r>
          </w:p>
          <w:p w:rsidR="00EC46E5" w:rsidRPr="00F71C73" w:rsidRDefault="00EC46E5" w:rsidP="00DA46F7">
            <w:pPr>
              <w:jc w:val="center"/>
              <w:rPr>
                <w:rFonts w:ascii="HG丸ｺﾞｼｯｸM-PRO" w:eastAsia="HG丸ｺﾞｼｯｸM-PRO" w:hAnsi="ＭＳ ゴシック"/>
                <w:color w:val="000000" w:themeColor="text1"/>
                <w:szCs w:val="21"/>
              </w:rPr>
            </w:pPr>
            <w:r w:rsidRPr="00A053DD">
              <w:rPr>
                <w:rFonts w:ascii="HG丸ｺﾞｼｯｸM-PRO" w:eastAsia="HG丸ｺﾞｼｯｸM-PRO" w:hAnsi="ＭＳ ゴシック" w:hint="eastAsia"/>
                <w:color w:val="000000" w:themeColor="text1"/>
                <w:szCs w:val="21"/>
              </w:rPr>
              <w:t>（海外）</w:t>
            </w:r>
          </w:p>
        </w:tc>
        <w:tc>
          <w:tcPr>
            <w:tcW w:w="2542" w:type="dxa"/>
            <w:tcBorders>
              <w:top w:val="single" w:sz="12" w:space="0" w:color="auto"/>
              <w:left w:val="single" w:sz="12" w:space="0" w:color="auto"/>
            </w:tcBorders>
            <w:vAlign w:val="center"/>
          </w:tcPr>
          <w:p w:rsidR="00EC46E5" w:rsidRDefault="00EC46E5" w:rsidP="00DA46F7">
            <w:pPr>
              <w:jc w:val="center"/>
            </w:pPr>
            <w:r>
              <w:rPr>
                <w:rFonts w:hint="eastAsia"/>
              </w:rPr>
              <w:t>－</w:t>
            </w:r>
          </w:p>
        </w:tc>
        <w:tc>
          <w:tcPr>
            <w:tcW w:w="2551" w:type="dxa"/>
            <w:tcBorders>
              <w:top w:val="single" w:sz="12" w:space="0" w:color="auto"/>
            </w:tcBorders>
            <w:vAlign w:val="center"/>
          </w:tcPr>
          <w:p w:rsidR="00EC46E5" w:rsidRDefault="00EC46E5" w:rsidP="00DA46F7">
            <w:pPr>
              <w:jc w:val="center"/>
            </w:pPr>
            <w:r>
              <w:rPr>
                <w:rFonts w:hint="eastAsia"/>
              </w:rPr>
              <w:t>－</w:t>
            </w:r>
          </w:p>
        </w:tc>
        <w:tc>
          <w:tcPr>
            <w:tcW w:w="5528" w:type="dxa"/>
            <w:tcBorders>
              <w:top w:val="single" w:sz="12" w:space="0" w:color="auto"/>
            </w:tcBorders>
            <w:vAlign w:val="center"/>
          </w:tcPr>
          <w:p w:rsidR="00EC46E5" w:rsidRDefault="00EC46E5" w:rsidP="00DA46F7">
            <w:pPr>
              <w:jc w:val="center"/>
            </w:pPr>
            <w:r>
              <w:rPr>
                <w:rFonts w:hint="eastAsia"/>
              </w:rPr>
              <w:t>－</w:t>
            </w:r>
          </w:p>
        </w:tc>
        <w:tc>
          <w:tcPr>
            <w:tcW w:w="2319" w:type="dxa"/>
            <w:tcBorders>
              <w:top w:val="single" w:sz="12" w:space="0" w:color="auto"/>
            </w:tcBorders>
            <w:vAlign w:val="center"/>
          </w:tcPr>
          <w:p w:rsidR="00EC46E5" w:rsidRDefault="00EC46E5" w:rsidP="00DA46F7">
            <w:pPr>
              <w:jc w:val="center"/>
            </w:pPr>
            <w:r>
              <w:rPr>
                <w:rFonts w:hint="eastAsia"/>
              </w:rPr>
              <w:t>－</w:t>
            </w:r>
          </w:p>
        </w:tc>
        <w:tc>
          <w:tcPr>
            <w:tcW w:w="3235" w:type="dxa"/>
            <w:tcBorders>
              <w:top w:val="single" w:sz="12" w:space="0" w:color="auto"/>
            </w:tcBorders>
            <w:vAlign w:val="center"/>
          </w:tcPr>
          <w:p w:rsidR="00EC46E5" w:rsidRDefault="00EC46E5" w:rsidP="00DA46F7">
            <w:pPr>
              <w:jc w:val="center"/>
            </w:pPr>
            <w:r>
              <w:rPr>
                <w:rFonts w:hint="eastAsia"/>
              </w:rPr>
              <w:t>－</w:t>
            </w:r>
          </w:p>
        </w:tc>
        <w:tc>
          <w:tcPr>
            <w:tcW w:w="3235" w:type="dxa"/>
            <w:tcBorders>
              <w:top w:val="single" w:sz="12" w:space="0" w:color="auto"/>
            </w:tcBorders>
          </w:tcPr>
          <w:p w:rsidR="00EC46E5" w:rsidRDefault="00EC46E5" w:rsidP="00DA46F7">
            <w:r>
              <w:rPr>
                <w:rFonts w:hint="eastAsia"/>
              </w:rPr>
              <w:t>感染症情報収集</w:t>
            </w:r>
          </w:p>
          <w:p w:rsidR="00EC46E5" w:rsidRDefault="00EC46E5" w:rsidP="00DA46F7">
            <w:r>
              <w:rPr>
                <w:rFonts w:hint="eastAsia"/>
              </w:rPr>
              <w:t>感染症予防方法の収集</w:t>
            </w:r>
          </w:p>
        </w:tc>
      </w:tr>
      <w:tr w:rsidR="00EC46E5" w:rsidTr="009E359E">
        <w:tc>
          <w:tcPr>
            <w:tcW w:w="1838" w:type="dxa"/>
            <w:tcBorders>
              <w:right w:val="single" w:sz="12" w:space="0" w:color="auto"/>
            </w:tcBorders>
          </w:tcPr>
          <w:p w:rsidR="00EC46E5" w:rsidRDefault="00EC46E5" w:rsidP="00DA46F7">
            <w:pPr>
              <w:rPr>
                <w:rFonts w:ascii="HG丸ｺﾞｼｯｸM-PRO" w:eastAsia="HG丸ｺﾞｼｯｸM-PRO" w:hAnsi="ＭＳ ゴシック"/>
                <w:color w:val="000000" w:themeColor="text1"/>
                <w:szCs w:val="21"/>
              </w:rPr>
            </w:pPr>
            <w:r>
              <w:rPr>
                <w:rFonts w:hint="eastAsia"/>
              </w:rPr>
              <w:t>２：</w:t>
            </w:r>
            <w:r w:rsidRPr="00A053DD">
              <w:rPr>
                <w:rFonts w:ascii="HG丸ｺﾞｼｯｸM-PRO" w:eastAsia="HG丸ｺﾞｼｯｸM-PRO" w:hAnsi="ＭＳ ゴシック" w:hint="eastAsia"/>
                <w:color w:val="000000" w:themeColor="text1"/>
                <w:szCs w:val="21"/>
              </w:rPr>
              <w:t>感染拡大</w:t>
            </w:r>
          </w:p>
          <w:p w:rsidR="00EC46E5" w:rsidRDefault="00EC46E5" w:rsidP="00DA46F7">
            <w:pPr>
              <w:jc w:val="center"/>
            </w:pPr>
            <w:r w:rsidRPr="00A053DD">
              <w:rPr>
                <w:rFonts w:ascii="HG丸ｺﾞｼｯｸM-PRO" w:eastAsia="HG丸ｺﾞｼｯｸM-PRO" w:hAnsi="ＭＳ ゴシック" w:hint="eastAsia"/>
                <w:color w:val="000000" w:themeColor="text1"/>
                <w:szCs w:val="21"/>
              </w:rPr>
              <w:t>（海外）</w:t>
            </w:r>
          </w:p>
        </w:tc>
        <w:tc>
          <w:tcPr>
            <w:tcW w:w="2542" w:type="dxa"/>
            <w:tcBorders>
              <w:left w:val="single" w:sz="12" w:space="0" w:color="auto"/>
            </w:tcBorders>
          </w:tcPr>
          <w:p w:rsidR="00EC46E5" w:rsidRDefault="00EC46E5" w:rsidP="00DA46F7">
            <w:r>
              <w:rPr>
                <w:rFonts w:hint="eastAsia"/>
              </w:rPr>
              <w:t>海外への出張取り止め</w:t>
            </w:r>
          </w:p>
        </w:tc>
        <w:tc>
          <w:tcPr>
            <w:tcW w:w="2551" w:type="dxa"/>
          </w:tcPr>
          <w:p w:rsidR="00EC46E5" w:rsidRDefault="00EC46E5" w:rsidP="00DA46F7">
            <w:r>
              <w:rPr>
                <w:rFonts w:hint="eastAsia"/>
              </w:rPr>
              <w:t>海外への出張取り止め</w:t>
            </w:r>
          </w:p>
        </w:tc>
        <w:tc>
          <w:tcPr>
            <w:tcW w:w="5528" w:type="dxa"/>
          </w:tcPr>
          <w:p w:rsidR="00EC46E5" w:rsidRDefault="00EC46E5" w:rsidP="00DA46F7">
            <w:r>
              <w:rPr>
                <w:rFonts w:hint="eastAsia"/>
              </w:rPr>
              <w:t>海外への出張取り止め</w:t>
            </w:r>
          </w:p>
        </w:tc>
        <w:tc>
          <w:tcPr>
            <w:tcW w:w="2319" w:type="dxa"/>
          </w:tcPr>
          <w:p w:rsidR="00EC46E5" w:rsidRDefault="00EC46E5" w:rsidP="00DA46F7">
            <w:r>
              <w:rPr>
                <w:rFonts w:hint="eastAsia"/>
              </w:rPr>
              <w:t>海外への出張取り止め</w:t>
            </w:r>
          </w:p>
        </w:tc>
        <w:tc>
          <w:tcPr>
            <w:tcW w:w="3235" w:type="dxa"/>
          </w:tcPr>
          <w:p w:rsidR="00EC46E5" w:rsidRDefault="00EC46E5" w:rsidP="00DA46F7">
            <w:r>
              <w:rPr>
                <w:rFonts w:hint="eastAsia"/>
              </w:rPr>
              <w:t>通常業務継続</w:t>
            </w:r>
          </w:p>
          <w:p w:rsidR="00EC46E5" w:rsidRDefault="00EC46E5" w:rsidP="00DA46F7">
            <w:r>
              <w:rPr>
                <w:rFonts w:hint="eastAsia"/>
              </w:rPr>
              <w:t>海外への出張取り止め</w:t>
            </w:r>
          </w:p>
          <w:p w:rsidR="00EC46E5" w:rsidRDefault="00EC46E5" w:rsidP="00DA46F7">
            <w:r>
              <w:rPr>
                <w:rFonts w:hint="eastAsia"/>
              </w:rPr>
              <w:t>感染症対策備品の確保</w:t>
            </w:r>
          </w:p>
          <w:p w:rsidR="00EC46E5" w:rsidRDefault="00EC46E5" w:rsidP="00DA46F7">
            <w:r>
              <w:rPr>
                <w:rFonts w:hint="eastAsia"/>
              </w:rPr>
              <w:t>（マスク、消毒液）</w:t>
            </w:r>
          </w:p>
        </w:tc>
        <w:tc>
          <w:tcPr>
            <w:tcW w:w="3235" w:type="dxa"/>
          </w:tcPr>
          <w:p w:rsidR="00EC46E5" w:rsidRDefault="00EC46E5" w:rsidP="00DA46F7">
            <w:r>
              <w:rPr>
                <w:rFonts w:hint="eastAsia"/>
              </w:rPr>
              <w:t>海外への出張禁止発令</w:t>
            </w:r>
          </w:p>
        </w:tc>
      </w:tr>
      <w:tr w:rsidR="00EC46E5" w:rsidTr="009E359E">
        <w:tc>
          <w:tcPr>
            <w:tcW w:w="1838" w:type="dxa"/>
            <w:tcBorders>
              <w:right w:val="single" w:sz="12" w:space="0" w:color="auto"/>
            </w:tcBorders>
          </w:tcPr>
          <w:p w:rsidR="00EC46E5" w:rsidRDefault="00EC46E5" w:rsidP="00DA46F7">
            <w:pPr>
              <w:rPr>
                <w:rFonts w:ascii="HG丸ｺﾞｼｯｸM-PRO" w:eastAsia="HG丸ｺﾞｼｯｸM-PRO" w:hAnsi="ＭＳ ゴシック"/>
                <w:color w:val="000000" w:themeColor="text1"/>
                <w:szCs w:val="21"/>
              </w:rPr>
            </w:pPr>
            <w:r>
              <w:rPr>
                <w:rFonts w:hint="eastAsia"/>
              </w:rPr>
              <w:t>３：</w:t>
            </w:r>
            <w:r w:rsidRPr="00A053DD">
              <w:rPr>
                <w:rFonts w:ascii="HG丸ｺﾞｼｯｸM-PRO" w:eastAsia="HG丸ｺﾞｼｯｸM-PRO" w:hAnsi="ＭＳ ゴシック" w:hint="eastAsia"/>
                <w:color w:val="000000" w:themeColor="text1"/>
                <w:szCs w:val="21"/>
              </w:rPr>
              <w:t>感染症発生</w:t>
            </w:r>
          </w:p>
          <w:p w:rsidR="00EC46E5" w:rsidRPr="00F71C73" w:rsidRDefault="00EC46E5" w:rsidP="00DA46F7">
            <w:pPr>
              <w:jc w:val="center"/>
              <w:rPr>
                <w:rFonts w:ascii="HG丸ｺﾞｼｯｸM-PRO" w:eastAsia="HG丸ｺﾞｼｯｸM-PRO" w:hAnsi="ＭＳ ゴシック"/>
                <w:color w:val="000000" w:themeColor="text1"/>
                <w:szCs w:val="21"/>
              </w:rPr>
            </w:pPr>
            <w:r w:rsidRPr="00A053DD">
              <w:rPr>
                <w:rFonts w:ascii="HG丸ｺﾞｼｯｸM-PRO" w:eastAsia="HG丸ｺﾞｼｯｸM-PRO" w:hAnsi="ＭＳ ゴシック" w:hint="eastAsia"/>
                <w:color w:val="000000" w:themeColor="text1"/>
                <w:szCs w:val="21"/>
              </w:rPr>
              <w:t>（国内）</w:t>
            </w:r>
          </w:p>
        </w:tc>
        <w:tc>
          <w:tcPr>
            <w:tcW w:w="2542" w:type="dxa"/>
            <w:tcBorders>
              <w:left w:val="single" w:sz="12" w:space="0" w:color="auto"/>
            </w:tcBorders>
          </w:tcPr>
          <w:p w:rsidR="00EC46E5" w:rsidRDefault="00EC46E5" w:rsidP="00DA46F7">
            <w:r>
              <w:rPr>
                <w:rFonts w:hint="eastAsia"/>
              </w:rPr>
              <w:t>現受注製品の需要調査</w:t>
            </w:r>
          </w:p>
        </w:tc>
        <w:tc>
          <w:tcPr>
            <w:tcW w:w="2551" w:type="dxa"/>
            <w:vAlign w:val="center"/>
          </w:tcPr>
          <w:p w:rsidR="00EC46E5" w:rsidRDefault="00EC46E5" w:rsidP="00DA46F7">
            <w:pPr>
              <w:jc w:val="center"/>
            </w:pPr>
            <w:r>
              <w:rPr>
                <w:rFonts w:hint="eastAsia"/>
              </w:rPr>
              <w:t>－</w:t>
            </w:r>
          </w:p>
        </w:tc>
        <w:tc>
          <w:tcPr>
            <w:tcW w:w="5528" w:type="dxa"/>
          </w:tcPr>
          <w:p w:rsidR="00EC46E5" w:rsidRDefault="00EC46E5" w:rsidP="00DA46F7">
            <w:r>
              <w:rPr>
                <w:rFonts w:hint="eastAsia"/>
              </w:rPr>
              <w:t>営業部との連携による製造計画調整</w:t>
            </w:r>
          </w:p>
        </w:tc>
        <w:tc>
          <w:tcPr>
            <w:tcW w:w="2319" w:type="dxa"/>
          </w:tcPr>
          <w:p w:rsidR="00EC46E5" w:rsidRDefault="00EC46E5" w:rsidP="00DA46F7">
            <w:r>
              <w:rPr>
                <w:rFonts w:hint="eastAsia"/>
              </w:rPr>
              <w:t>通常業務</w:t>
            </w:r>
          </w:p>
        </w:tc>
        <w:tc>
          <w:tcPr>
            <w:tcW w:w="3235" w:type="dxa"/>
          </w:tcPr>
          <w:p w:rsidR="00EC46E5" w:rsidRDefault="00EC46E5" w:rsidP="00DA46F7">
            <w:r>
              <w:rPr>
                <w:rFonts w:hint="eastAsia"/>
              </w:rPr>
              <w:t>通常業務</w:t>
            </w:r>
          </w:p>
          <w:p w:rsidR="00EC46E5" w:rsidRDefault="00EC46E5" w:rsidP="00DA46F7">
            <w:r>
              <w:rPr>
                <w:rFonts w:hint="eastAsia"/>
              </w:rPr>
              <w:t>購買先企業の状況調査</w:t>
            </w:r>
          </w:p>
          <w:p w:rsidR="00EC46E5" w:rsidRDefault="00EC46E5" w:rsidP="00DA46F7">
            <w:r>
              <w:rPr>
                <w:rFonts w:hint="eastAsia"/>
              </w:rPr>
              <w:t>（影響がありそうなら、他社との調整開始）</w:t>
            </w:r>
          </w:p>
        </w:tc>
        <w:tc>
          <w:tcPr>
            <w:tcW w:w="3235" w:type="dxa"/>
          </w:tcPr>
          <w:p w:rsidR="00EC46E5" w:rsidRDefault="00EC46E5" w:rsidP="00DA46F7">
            <w:r>
              <w:rPr>
                <w:rFonts w:hint="eastAsia"/>
              </w:rPr>
              <w:t>テレワーク可能部門の機材確保</w:t>
            </w:r>
          </w:p>
          <w:p w:rsidR="00EC46E5" w:rsidRDefault="00EC46E5" w:rsidP="00DA46F7">
            <w:r>
              <w:rPr>
                <w:rFonts w:hint="eastAsia"/>
              </w:rPr>
              <w:t>・社員状況確認メール発信</w:t>
            </w:r>
          </w:p>
          <w:p w:rsidR="00EC46E5" w:rsidRDefault="00EC46E5" w:rsidP="00DA46F7">
            <w:r>
              <w:rPr>
                <w:rFonts w:hint="eastAsia"/>
              </w:rPr>
              <w:t xml:space="preserve">　（毎週月曜日）</w:t>
            </w:r>
          </w:p>
        </w:tc>
      </w:tr>
      <w:tr w:rsidR="00EC46E5" w:rsidTr="009E359E">
        <w:tc>
          <w:tcPr>
            <w:tcW w:w="1838" w:type="dxa"/>
            <w:tcBorders>
              <w:right w:val="single" w:sz="12" w:space="0" w:color="auto"/>
            </w:tcBorders>
          </w:tcPr>
          <w:p w:rsidR="00EC46E5" w:rsidRDefault="00EC46E5" w:rsidP="00DA46F7">
            <w:pPr>
              <w:rPr>
                <w:rFonts w:ascii="HG丸ｺﾞｼｯｸM-PRO" w:eastAsia="HG丸ｺﾞｼｯｸM-PRO" w:hAnsi="ＭＳ ゴシック"/>
                <w:color w:val="000000" w:themeColor="text1"/>
                <w:szCs w:val="21"/>
              </w:rPr>
            </w:pPr>
            <w:r>
              <w:rPr>
                <w:rFonts w:hint="eastAsia"/>
              </w:rPr>
              <w:t>４：</w:t>
            </w:r>
            <w:r w:rsidRPr="00A053DD">
              <w:rPr>
                <w:rFonts w:ascii="HG丸ｺﾞｼｯｸM-PRO" w:eastAsia="HG丸ｺﾞｼｯｸM-PRO" w:hAnsi="ＭＳ ゴシック" w:hint="eastAsia"/>
                <w:color w:val="000000" w:themeColor="text1"/>
                <w:szCs w:val="21"/>
              </w:rPr>
              <w:t>感染拡大</w:t>
            </w:r>
          </w:p>
          <w:p w:rsidR="00EC46E5" w:rsidRDefault="00EC46E5" w:rsidP="00DA46F7">
            <w:pPr>
              <w:jc w:val="center"/>
            </w:pPr>
            <w:r w:rsidRPr="00A053DD">
              <w:rPr>
                <w:rFonts w:ascii="HG丸ｺﾞｼｯｸM-PRO" w:eastAsia="HG丸ｺﾞｼｯｸM-PRO" w:hAnsi="ＭＳ ゴシック" w:hint="eastAsia"/>
                <w:color w:val="000000" w:themeColor="text1"/>
                <w:szCs w:val="21"/>
              </w:rPr>
              <w:t>（国内）</w:t>
            </w:r>
          </w:p>
        </w:tc>
        <w:tc>
          <w:tcPr>
            <w:tcW w:w="2542" w:type="dxa"/>
            <w:tcBorders>
              <w:left w:val="single" w:sz="12" w:space="0" w:color="auto"/>
            </w:tcBorders>
          </w:tcPr>
          <w:p w:rsidR="00EC46E5" w:rsidRDefault="00EC46E5" w:rsidP="00DA46F7">
            <w:r>
              <w:rPr>
                <w:rFonts w:hint="eastAsia"/>
              </w:rPr>
              <w:t>現受注製品の納期調整</w:t>
            </w:r>
          </w:p>
        </w:tc>
        <w:tc>
          <w:tcPr>
            <w:tcW w:w="2551" w:type="dxa"/>
          </w:tcPr>
          <w:p w:rsidR="00EC46E5" w:rsidRDefault="00EC46E5" w:rsidP="00DA46F7">
            <w:r>
              <w:rPr>
                <w:rFonts w:hint="eastAsia"/>
              </w:rPr>
              <w:t>テレワーク環境準備</w:t>
            </w:r>
          </w:p>
        </w:tc>
        <w:tc>
          <w:tcPr>
            <w:tcW w:w="5528" w:type="dxa"/>
          </w:tcPr>
          <w:p w:rsidR="00EC46E5" w:rsidRDefault="00EC46E5" w:rsidP="00DA46F7">
            <w:r>
              <w:rPr>
                <w:rFonts w:hint="eastAsia"/>
              </w:rPr>
              <w:t>作業配置計画策定</w:t>
            </w:r>
          </w:p>
          <w:p w:rsidR="00EC46E5" w:rsidRDefault="00EC46E5" w:rsidP="00DA46F7">
            <w:r>
              <w:rPr>
                <w:rFonts w:hint="eastAsia"/>
              </w:rPr>
              <w:t>パンデミック対応製品製造準備</w:t>
            </w:r>
          </w:p>
        </w:tc>
        <w:tc>
          <w:tcPr>
            <w:tcW w:w="2319" w:type="dxa"/>
          </w:tcPr>
          <w:p w:rsidR="00EC46E5" w:rsidRDefault="00EC46E5" w:rsidP="00DA46F7">
            <w:r>
              <w:rPr>
                <w:rFonts w:hint="eastAsia"/>
              </w:rPr>
              <w:t>通常業務</w:t>
            </w:r>
          </w:p>
        </w:tc>
        <w:tc>
          <w:tcPr>
            <w:tcW w:w="3235" w:type="dxa"/>
          </w:tcPr>
          <w:p w:rsidR="00EC46E5" w:rsidRDefault="00EC46E5" w:rsidP="00DA46F7">
            <w:r>
              <w:rPr>
                <w:rFonts w:hint="eastAsia"/>
              </w:rPr>
              <w:t>通常業務</w:t>
            </w:r>
          </w:p>
          <w:p w:rsidR="00EC46E5" w:rsidRDefault="00EC46E5" w:rsidP="00DA46F7">
            <w:r>
              <w:rPr>
                <w:rFonts w:hint="eastAsia"/>
              </w:rPr>
              <w:t>購買先企業の調整（新規購買先への発注）</w:t>
            </w:r>
          </w:p>
        </w:tc>
        <w:tc>
          <w:tcPr>
            <w:tcW w:w="3235" w:type="dxa"/>
          </w:tcPr>
          <w:p w:rsidR="00EC46E5" w:rsidRDefault="00EC46E5" w:rsidP="00DA46F7">
            <w:r>
              <w:rPr>
                <w:rFonts w:hint="eastAsia"/>
              </w:rPr>
              <w:t>テレワーク環境準備</w:t>
            </w:r>
          </w:p>
          <w:p w:rsidR="00EC46E5" w:rsidRDefault="00EC46E5" w:rsidP="00DA46F7">
            <w:r>
              <w:rPr>
                <w:rFonts w:hint="eastAsia"/>
              </w:rPr>
              <w:t>・社員状況確認メール発信</w:t>
            </w:r>
          </w:p>
          <w:p w:rsidR="00EC46E5" w:rsidRDefault="00EC46E5" w:rsidP="00DA46F7">
            <w:r>
              <w:rPr>
                <w:rFonts w:hint="eastAsia"/>
              </w:rPr>
              <w:t xml:space="preserve">　（３日に一度）</w:t>
            </w:r>
          </w:p>
        </w:tc>
      </w:tr>
      <w:tr w:rsidR="00EC46E5" w:rsidTr="009E359E">
        <w:tc>
          <w:tcPr>
            <w:tcW w:w="1838" w:type="dxa"/>
            <w:tcBorders>
              <w:right w:val="single" w:sz="12" w:space="0" w:color="auto"/>
            </w:tcBorders>
          </w:tcPr>
          <w:p w:rsidR="00EC46E5" w:rsidRDefault="00EC46E5" w:rsidP="00DA46F7">
            <w:pPr>
              <w:rPr>
                <w:rFonts w:ascii="HG丸ｺﾞｼｯｸM-PRO" w:eastAsia="HG丸ｺﾞｼｯｸM-PRO" w:hAnsi="ＭＳ ゴシック"/>
                <w:color w:val="000000" w:themeColor="text1"/>
                <w:szCs w:val="21"/>
              </w:rPr>
            </w:pPr>
            <w:r>
              <w:rPr>
                <w:rFonts w:hint="eastAsia"/>
              </w:rPr>
              <w:t>５：</w:t>
            </w:r>
            <w:r w:rsidRPr="00A053DD">
              <w:rPr>
                <w:rFonts w:ascii="HG丸ｺﾞｼｯｸM-PRO" w:eastAsia="HG丸ｺﾞｼｯｸM-PRO" w:hAnsi="ＭＳ ゴシック" w:hint="eastAsia"/>
                <w:color w:val="000000" w:themeColor="text1"/>
                <w:szCs w:val="21"/>
              </w:rPr>
              <w:t>感染拡大</w:t>
            </w:r>
          </w:p>
          <w:p w:rsidR="00EC46E5" w:rsidRDefault="00EC46E5" w:rsidP="00DA46F7">
            <w:pPr>
              <w:jc w:val="center"/>
            </w:pPr>
            <w:r w:rsidRPr="00A053DD">
              <w:rPr>
                <w:rFonts w:ascii="HG丸ｺﾞｼｯｸM-PRO" w:eastAsia="HG丸ｺﾞｼｯｸM-PRO" w:hAnsi="ＭＳ ゴシック" w:hint="eastAsia"/>
                <w:color w:val="000000" w:themeColor="text1"/>
                <w:szCs w:val="21"/>
              </w:rPr>
              <w:t>（県内）</w:t>
            </w:r>
          </w:p>
        </w:tc>
        <w:tc>
          <w:tcPr>
            <w:tcW w:w="2542" w:type="dxa"/>
            <w:tcBorders>
              <w:left w:val="single" w:sz="12" w:space="0" w:color="auto"/>
            </w:tcBorders>
          </w:tcPr>
          <w:p w:rsidR="00EC46E5" w:rsidRDefault="00EC46E5" w:rsidP="00DA46F7">
            <w:r>
              <w:rPr>
                <w:rFonts w:hint="eastAsia"/>
              </w:rPr>
              <w:t>現受注製品の納期調整</w:t>
            </w:r>
          </w:p>
        </w:tc>
        <w:tc>
          <w:tcPr>
            <w:tcW w:w="2551" w:type="dxa"/>
          </w:tcPr>
          <w:p w:rsidR="00EC46E5" w:rsidRDefault="00EC46E5" w:rsidP="00DA46F7">
            <w:r>
              <w:rPr>
                <w:rFonts w:hint="eastAsia"/>
              </w:rPr>
              <w:t>一部テレワークへ移行</w:t>
            </w:r>
          </w:p>
        </w:tc>
        <w:tc>
          <w:tcPr>
            <w:tcW w:w="5528" w:type="dxa"/>
          </w:tcPr>
          <w:p w:rsidR="00EC46E5" w:rsidRDefault="00EC46E5" w:rsidP="00EC46E5">
            <w:r>
              <w:rPr>
                <w:rFonts w:hint="eastAsia"/>
              </w:rPr>
              <w:t>スプリットチーム体制１に移行し業務は継続</w:t>
            </w:r>
          </w:p>
          <w:p w:rsidR="00C12C3F" w:rsidRDefault="00EC46E5" w:rsidP="00EC46E5">
            <w:r>
              <w:rPr>
                <w:rFonts w:hint="eastAsia"/>
              </w:rPr>
              <w:t>パンデミック対応製品製造開始</w:t>
            </w:r>
          </w:p>
        </w:tc>
        <w:tc>
          <w:tcPr>
            <w:tcW w:w="2319" w:type="dxa"/>
          </w:tcPr>
          <w:p w:rsidR="00EC46E5" w:rsidRDefault="00EC46E5" w:rsidP="00DA46F7">
            <w:r>
              <w:rPr>
                <w:rFonts w:hint="eastAsia"/>
              </w:rPr>
              <w:t>通常業務</w:t>
            </w:r>
          </w:p>
        </w:tc>
        <w:tc>
          <w:tcPr>
            <w:tcW w:w="3235" w:type="dxa"/>
          </w:tcPr>
          <w:p w:rsidR="00EC46E5" w:rsidRDefault="00EC46E5" w:rsidP="00DA46F7">
            <w:r>
              <w:rPr>
                <w:rFonts w:hint="eastAsia"/>
              </w:rPr>
              <w:t>購買縮小への調整</w:t>
            </w:r>
          </w:p>
        </w:tc>
        <w:tc>
          <w:tcPr>
            <w:tcW w:w="3235" w:type="dxa"/>
          </w:tcPr>
          <w:p w:rsidR="00EC46E5" w:rsidRDefault="00EC46E5" w:rsidP="00DA46F7">
            <w:r>
              <w:rPr>
                <w:rFonts w:hint="eastAsia"/>
              </w:rPr>
              <w:t>一部テレワークへ移行</w:t>
            </w:r>
          </w:p>
          <w:p w:rsidR="00EC46E5" w:rsidRDefault="00EC46E5" w:rsidP="00DA46F7">
            <w:r>
              <w:rPr>
                <w:rFonts w:hint="eastAsia"/>
              </w:rPr>
              <w:t>・社員状況確認メール発信</w:t>
            </w:r>
          </w:p>
          <w:p w:rsidR="00EC46E5" w:rsidRDefault="00EC46E5" w:rsidP="00DA46F7">
            <w:r>
              <w:rPr>
                <w:rFonts w:hint="eastAsia"/>
              </w:rPr>
              <w:t xml:space="preserve">　（毎日）</w:t>
            </w:r>
          </w:p>
        </w:tc>
      </w:tr>
      <w:tr w:rsidR="00EC46E5" w:rsidTr="009E359E">
        <w:tc>
          <w:tcPr>
            <w:tcW w:w="1838" w:type="dxa"/>
            <w:tcBorders>
              <w:right w:val="single" w:sz="12" w:space="0" w:color="auto"/>
            </w:tcBorders>
          </w:tcPr>
          <w:p w:rsidR="00EC46E5" w:rsidRDefault="00EC46E5" w:rsidP="00DA46F7">
            <w:pPr>
              <w:rPr>
                <w:rFonts w:ascii="HG丸ｺﾞｼｯｸM-PRO" w:eastAsia="HG丸ｺﾞｼｯｸM-PRO" w:hAnsi="ＭＳ ゴシック"/>
                <w:color w:val="000000" w:themeColor="text1"/>
                <w:szCs w:val="21"/>
              </w:rPr>
            </w:pPr>
            <w:r>
              <w:rPr>
                <w:rFonts w:hint="eastAsia"/>
              </w:rPr>
              <w:t>６：</w:t>
            </w:r>
            <w:r w:rsidRPr="00A053DD">
              <w:rPr>
                <w:rFonts w:ascii="HG丸ｺﾞｼｯｸM-PRO" w:eastAsia="HG丸ｺﾞｼｯｸM-PRO" w:hAnsi="ＭＳ ゴシック" w:hint="eastAsia"/>
                <w:color w:val="000000" w:themeColor="text1"/>
                <w:szCs w:val="21"/>
              </w:rPr>
              <w:t>感染拡大</w:t>
            </w:r>
          </w:p>
          <w:p w:rsidR="00EC46E5" w:rsidRDefault="00EC46E5" w:rsidP="004B3395">
            <w:r w:rsidRPr="00A053DD">
              <w:rPr>
                <w:rFonts w:ascii="HG丸ｺﾞｼｯｸM-PRO" w:eastAsia="HG丸ｺﾞｼｯｸM-PRO" w:hAnsi="ＭＳ ゴシック" w:hint="eastAsia"/>
                <w:color w:val="000000" w:themeColor="text1"/>
                <w:szCs w:val="21"/>
              </w:rPr>
              <w:t>（社内</w:t>
            </w:r>
            <w:r>
              <w:rPr>
                <w:rFonts w:ascii="HG丸ｺﾞｼｯｸM-PRO" w:eastAsia="HG丸ｺﾞｼｯｸM-PRO" w:hAnsi="ＭＳ ゴシック" w:hint="eastAsia"/>
                <w:color w:val="000000" w:themeColor="text1"/>
                <w:szCs w:val="21"/>
              </w:rPr>
              <w:t>10%未満</w:t>
            </w:r>
            <w:r w:rsidRPr="00A053DD">
              <w:rPr>
                <w:rFonts w:ascii="HG丸ｺﾞｼｯｸM-PRO" w:eastAsia="HG丸ｺﾞｼｯｸM-PRO" w:hAnsi="ＭＳ ゴシック" w:hint="eastAsia"/>
                <w:color w:val="000000" w:themeColor="text1"/>
                <w:szCs w:val="21"/>
              </w:rPr>
              <w:t>）</w:t>
            </w:r>
          </w:p>
        </w:tc>
        <w:tc>
          <w:tcPr>
            <w:tcW w:w="2542" w:type="dxa"/>
            <w:tcBorders>
              <w:left w:val="single" w:sz="12" w:space="0" w:color="auto"/>
            </w:tcBorders>
          </w:tcPr>
          <w:p w:rsidR="00EC46E5" w:rsidRDefault="00EC46E5" w:rsidP="00DA46F7">
            <w:r>
              <w:rPr>
                <w:rFonts w:hint="eastAsia"/>
              </w:rPr>
              <w:t xml:space="preserve">営業部門作業ＳＴＯＰ　</w:t>
            </w:r>
          </w:p>
          <w:p w:rsidR="00EC46E5" w:rsidRDefault="00EC46E5" w:rsidP="00DA46F7">
            <w:r>
              <w:rPr>
                <w:rFonts w:hint="eastAsia"/>
              </w:rPr>
              <w:t>製造部門応援</w:t>
            </w:r>
          </w:p>
        </w:tc>
        <w:tc>
          <w:tcPr>
            <w:tcW w:w="2551" w:type="dxa"/>
          </w:tcPr>
          <w:p w:rsidR="00EC46E5" w:rsidRDefault="00EC46E5" w:rsidP="00DA46F7">
            <w:r>
              <w:rPr>
                <w:rFonts w:hint="eastAsia"/>
              </w:rPr>
              <w:t>全部員テレワークへ移行</w:t>
            </w:r>
          </w:p>
        </w:tc>
        <w:tc>
          <w:tcPr>
            <w:tcW w:w="5528" w:type="dxa"/>
          </w:tcPr>
          <w:p w:rsidR="00EC46E5" w:rsidRDefault="00EC46E5" w:rsidP="009E359E">
            <w:r>
              <w:rPr>
                <w:rFonts w:hint="eastAsia"/>
              </w:rPr>
              <w:t>スプリットチーム体制２での製造継続</w:t>
            </w:r>
            <w:r w:rsidR="009E359E">
              <w:rPr>
                <w:rFonts w:hint="eastAsia"/>
              </w:rPr>
              <w:t>（Ａ，Ｂ）</w:t>
            </w:r>
          </w:p>
          <w:p w:rsidR="009E359E" w:rsidRDefault="00C12C3F" w:rsidP="009E359E">
            <w:r>
              <w:rPr>
                <w:rFonts w:hint="eastAsia"/>
              </w:rPr>
              <w:t>・営業、検査部門の応援も加えたチーム体制</w:t>
            </w:r>
          </w:p>
          <w:p w:rsidR="00C12C3F" w:rsidRDefault="00C12C3F" w:rsidP="009E359E">
            <w:r>
              <w:rPr>
                <w:rFonts w:hint="eastAsia"/>
              </w:rPr>
              <w:t>・Ａ，Ｂ以外の製品は縮小もしくは中断</w:t>
            </w:r>
          </w:p>
        </w:tc>
        <w:tc>
          <w:tcPr>
            <w:tcW w:w="2319" w:type="dxa"/>
          </w:tcPr>
          <w:p w:rsidR="00EC46E5" w:rsidRDefault="00EC46E5" w:rsidP="00DA46F7">
            <w:r>
              <w:rPr>
                <w:rFonts w:hint="eastAsia"/>
              </w:rPr>
              <w:t>検</w:t>
            </w:r>
            <w:r w:rsidR="00C12C3F">
              <w:rPr>
                <w:rFonts w:hint="eastAsia"/>
              </w:rPr>
              <w:t>査業務縮小（８０％）</w:t>
            </w:r>
          </w:p>
          <w:p w:rsidR="00EC46E5" w:rsidRDefault="00EC46E5" w:rsidP="00DA46F7">
            <w:r>
              <w:rPr>
                <w:rFonts w:hint="eastAsia"/>
              </w:rPr>
              <w:t>製造部門応援</w:t>
            </w:r>
          </w:p>
        </w:tc>
        <w:tc>
          <w:tcPr>
            <w:tcW w:w="3235" w:type="dxa"/>
          </w:tcPr>
          <w:p w:rsidR="00EC46E5" w:rsidRDefault="00EC46E5" w:rsidP="00DA46F7">
            <w:r>
              <w:rPr>
                <w:rFonts w:hint="eastAsia"/>
              </w:rPr>
              <w:t>購買縮小（５０％）</w:t>
            </w:r>
          </w:p>
        </w:tc>
        <w:tc>
          <w:tcPr>
            <w:tcW w:w="3235" w:type="dxa"/>
          </w:tcPr>
          <w:p w:rsidR="00EC46E5" w:rsidRDefault="00EC46E5" w:rsidP="00DA46F7">
            <w:r>
              <w:rPr>
                <w:rFonts w:hint="eastAsia"/>
              </w:rPr>
              <w:t>全部員テレワークへ移行</w:t>
            </w:r>
          </w:p>
          <w:p w:rsidR="00EC46E5" w:rsidRDefault="00EC46E5" w:rsidP="00DA46F7">
            <w:r>
              <w:rPr>
                <w:rFonts w:hint="eastAsia"/>
              </w:rPr>
              <w:t>・社員状況確認メール発信</w:t>
            </w:r>
          </w:p>
          <w:p w:rsidR="00EC46E5" w:rsidRDefault="00EC46E5" w:rsidP="00DA46F7">
            <w:r>
              <w:rPr>
                <w:rFonts w:hint="eastAsia"/>
              </w:rPr>
              <w:t xml:space="preserve">　（２回／日）</w:t>
            </w:r>
          </w:p>
        </w:tc>
      </w:tr>
      <w:tr w:rsidR="00EC46E5" w:rsidTr="009E359E">
        <w:tc>
          <w:tcPr>
            <w:tcW w:w="1838" w:type="dxa"/>
            <w:tcBorders>
              <w:right w:val="single" w:sz="12" w:space="0" w:color="auto"/>
            </w:tcBorders>
          </w:tcPr>
          <w:p w:rsidR="00EC46E5" w:rsidRDefault="00EC46E5" w:rsidP="00DA46F7">
            <w:pPr>
              <w:rPr>
                <w:rFonts w:ascii="HG丸ｺﾞｼｯｸM-PRO" w:eastAsia="HG丸ｺﾞｼｯｸM-PRO" w:hAnsi="ＭＳ ゴシック"/>
                <w:color w:val="000000" w:themeColor="text1"/>
                <w:szCs w:val="21"/>
              </w:rPr>
            </w:pPr>
            <w:r>
              <w:rPr>
                <w:rFonts w:hint="eastAsia"/>
              </w:rPr>
              <w:t>７：</w:t>
            </w:r>
            <w:r>
              <w:rPr>
                <w:rFonts w:ascii="HG丸ｺﾞｼｯｸM-PRO" w:eastAsia="HG丸ｺﾞｼｯｸM-PRO" w:hAnsi="ＭＳ ゴシック" w:hint="eastAsia"/>
                <w:color w:val="000000" w:themeColor="text1"/>
                <w:szCs w:val="21"/>
              </w:rPr>
              <w:t>感染拡大</w:t>
            </w:r>
          </w:p>
          <w:p w:rsidR="00EC46E5" w:rsidRDefault="00EC46E5" w:rsidP="004B3395">
            <w:r>
              <w:rPr>
                <w:rFonts w:ascii="HG丸ｺﾞｼｯｸM-PRO" w:eastAsia="HG丸ｺﾞｼｯｸM-PRO" w:hAnsi="ＭＳ ゴシック" w:hint="eastAsia"/>
                <w:color w:val="000000" w:themeColor="text1"/>
                <w:szCs w:val="21"/>
              </w:rPr>
              <w:t>（社内20％未満）</w:t>
            </w:r>
          </w:p>
        </w:tc>
        <w:tc>
          <w:tcPr>
            <w:tcW w:w="2542" w:type="dxa"/>
            <w:tcBorders>
              <w:left w:val="single" w:sz="12" w:space="0" w:color="auto"/>
            </w:tcBorders>
          </w:tcPr>
          <w:p w:rsidR="00EC46E5" w:rsidRDefault="00EC46E5" w:rsidP="00DA46F7">
            <w:r>
              <w:rPr>
                <w:rFonts w:hint="eastAsia"/>
              </w:rPr>
              <w:t xml:space="preserve">営業部門作業ＳＴＯＰ　</w:t>
            </w:r>
          </w:p>
          <w:p w:rsidR="00EC46E5" w:rsidRDefault="00EC46E5" w:rsidP="00DA46F7">
            <w:r>
              <w:rPr>
                <w:rFonts w:hint="eastAsia"/>
              </w:rPr>
              <w:t>製造部門応援</w:t>
            </w:r>
          </w:p>
        </w:tc>
        <w:tc>
          <w:tcPr>
            <w:tcW w:w="2551" w:type="dxa"/>
          </w:tcPr>
          <w:p w:rsidR="00EC46E5" w:rsidRDefault="00EC46E5" w:rsidP="00DA46F7">
            <w:r>
              <w:rPr>
                <w:rFonts w:hint="eastAsia"/>
              </w:rPr>
              <w:t>全部員テレワーク継続</w:t>
            </w:r>
          </w:p>
        </w:tc>
        <w:tc>
          <w:tcPr>
            <w:tcW w:w="5528" w:type="dxa"/>
          </w:tcPr>
          <w:p w:rsidR="00EC46E5" w:rsidRDefault="00EC46E5" w:rsidP="00C12C3F">
            <w:r>
              <w:rPr>
                <w:rFonts w:hint="eastAsia"/>
              </w:rPr>
              <w:t>スプリットチーム体制２での製造継続（</w:t>
            </w:r>
            <w:r w:rsidR="00C12C3F">
              <w:rPr>
                <w:rFonts w:hint="eastAsia"/>
              </w:rPr>
              <w:t>Ａ，Ｂ）</w:t>
            </w:r>
          </w:p>
          <w:p w:rsidR="00C12C3F" w:rsidRDefault="00C12C3F" w:rsidP="00C12C3F">
            <w:r>
              <w:rPr>
                <w:rFonts w:hint="eastAsia"/>
              </w:rPr>
              <w:t>・Ｃ，Ｄ，Ｅ製造チームからの応援</w:t>
            </w:r>
          </w:p>
        </w:tc>
        <w:tc>
          <w:tcPr>
            <w:tcW w:w="2319" w:type="dxa"/>
          </w:tcPr>
          <w:p w:rsidR="00EC46E5" w:rsidRDefault="00EC46E5" w:rsidP="00DA46F7">
            <w:r>
              <w:rPr>
                <w:rFonts w:hint="eastAsia"/>
              </w:rPr>
              <w:t>検</w:t>
            </w:r>
            <w:r w:rsidR="00C12C3F">
              <w:rPr>
                <w:rFonts w:hint="eastAsia"/>
              </w:rPr>
              <w:t>査業務縮小（５０％）</w:t>
            </w:r>
          </w:p>
        </w:tc>
        <w:tc>
          <w:tcPr>
            <w:tcW w:w="3235" w:type="dxa"/>
          </w:tcPr>
          <w:p w:rsidR="00EC46E5" w:rsidRDefault="00EC46E5" w:rsidP="00DA46F7">
            <w:r>
              <w:rPr>
                <w:rFonts w:hint="eastAsia"/>
              </w:rPr>
              <w:t>購買縮小（２０％）</w:t>
            </w:r>
          </w:p>
        </w:tc>
        <w:tc>
          <w:tcPr>
            <w:tcW w:w="3235" w:type="dxa"/>
          </w:tcPr>
          <w:p w:rsidR="00EC46E5" w:rsidRDefault="00EC46E5" w:rsidP="00DA46F7">
            <w:r>
              <w:rPr>
                <w:rFonts w:hint="eastAsia"/>
              </w:rPr>
              <w:t>全部員テレワーク継続</w:t>
            </w:r>
          </w:p>
          <w:p w:rsidR="00EC46E5" w:rsidRDefault="00EC46E5" w:rsidP="00DA46F7">
            <w:r>
              <w:rPr>
                <w:rFonts w:hint="eastAsia"/>
              </w:rPr>
              <w:t>・社員状況確認メール発信</w:t>
            </w:r>
          </w:p>
          <w:p w:rsidR="00EC46E5" w:rsidRDefault="00EC46E5" w:rsidP="00DA46F7">
            <w:r>
              <w:rPr>
                <w:rFonts w:hint="eastAsia"/>
              </w:rPr>
              <w:t xml:space="preserve">　（２回／日）</w:t>
            </w:r>
          </w:p>
        </w:tc>
      </w:tr>
      <w:tr w:rsidR="00EC46E5" w:rsidTr="009E359E">
        <w:tc>
          <w:tcPr>
            <w:tcW w:w="1838" w:type="dxa"/>
            <w:tcBorders>
              <w:right w:val="single" w:sz="12" w:space="0" w:color="auto"/>
            </w:tcBorders>
          </w:tcPr>
          <w:p w:rsidR="00EC46E5" w:rsidRDefault="00EC46E5" w:rsidP="00DA46F7">
            <w:pPr>
              <w:rPr>
                <w:rFonts w:ascii="HG丸ｺﾞｼｯｸM-PRO" w:eastAsia="HG丸ｺﾞｼｯｸM-PRO" w:hAnsi="ＭＳ ゴシック"/>
                <w:color w:val="000000" w:themeColor="text1"/>
                <w:szCs w:val="21"/>
              </w:rPr>
            </w:pPr>
            <w:r>
              <w:rPr>
                <w:rFonts w:hint="eastAsia"/>
              </w:rPr>
              <w:t>８：</w:t>
            </w:r>
            <w:r>
              <w:rPr>
                <w:rFonts w:ascii="HG丸ｺﾞｼｯｸM-PRO" w:eastAsia="HG丸ｺﾞｼｯｸM-PRO" w:hAnsi="ＭＳ ゴシック" w:hint="eastAsia"/>
                <w:color w:val="000000" w:themeColor="text1"/>
                <w:szCs w:val="21"/>
              </w:rPr>
              <w:t>感染拡大</w:t>
            </w:r>
          </w:p>
          <w:p w:rsidR="00EC46E5" w:rsidRDefault="00EC46E5" w:rsidP="00DA46F7">
            <w:r>
              <w:rPr>
                <w:rFonts w:ascii="HG丸ｺﾞｼｯｸM-PRO" w:eastAsia="HG丸ｺﾞｼｯｸM-PRO" w:hAnsi="ＭＳ ゴシック" w:hint="eastAsia"/>
                <w:color w:val="000000" w:themeColor="text1"/>
                <w:szCs w:val="21"/>
              </w:rPr>
              <w:t>（社内20％以上）</w:t>
            </w:r>
          </w:p>
        </w:tc>
        <w:tc>
          <w:tcPr>
            <w:tcW w:w="2542" w:type="dxa"/>
            <w:tcBorders>
              <w:left w:val="single" w:sz="12" w:space="0" w:color="auto"/>
            </w:tcBorders>
          </w:tcPr>
          <w:p w:rsidR="00EC46E5" w:rsidRDefault="00EC46E5" w:rsidP="00DA46F7">
            <w:r>
              <w:rPr>
                <w:rFonts w:hint="eastAsia"/>
              </w:rPr>
              <w:t>休業（２週間）</w:t>
            </w:r>
          </w:p>
          <w:p w:rsidR="00EC46E5" w:rsidRDefault="00EC46E5" w:rsidP="00DA46F7"/>
        </w:tc>
        <w:tc>
          <w:tcPr>
            <w:tcW w:w="2551" w:type="dxa"/>
          </w:tcPr>
          <w:p w:rsidR="00EC46E5" w:rsidRDefault="00EC46E5" w:rsidP="00DA46F7">
            <w:r>
              <w:rPr>
                <w:rFonts w:hint="eastAsia"/>
              </w:rPr>
              <w:t>全部員テレワーク継続</w:t>
            </w:r>
          </w:p>
        </w:tc>
        <w:tc>
          <w:tcPr>
            <w:tcW w:w="5528" w:type="dxa"/>
          </w:tcPr>
          <w:p w:rsidR="00C12C3F" w:rsidRDefault="00C12C3F" w:rsidP="00C12C3F">
            <w:r>
              <w:rPr>
                <w:rFonts w:hint="eastAsia"/>
              </w:rPr>
              <w:t>スプリットチーム体制２での製造継続（Ａ，Ｂ）</w:t>
            </w:r>
          </w:p>
          <w:p w:rsidR="00EC46E5" w:rsidRDefault="00C12C3F" w:rsidP="00C12C3F">
            <w:r>
              <w:rPr>
                <w:rFonts w:hint="eastAsia"/>
              </w:rPr>
              <w:t>・Ｃ，Ｄ，Ｅ製造チームからの応援</w:t>
            </w:r>
          </w:p>
        </w:tc>
        <w:tc>
          <w:tcPr>
            <w:tcW w:w="2319" w:type="dxa"/>
          </w:tcPr>
          <w:p w:rsidR="00EC46E5" w:rsidRDefault="00FF7767" w:rsidP="00DA46F7">
            <w:r>
              <w:rPr>
                <w:rFonts w:hint="eastAsia"/>
              </w:rPr>
              <w:t>検査業務縮小（２０％）</w:t>
            </w:r>
          </w:p>
        </w:tc>
        <w:tc>
          <w:tcPr>
            <w:tcW w:w="3235" w:type="dxa"/>
          </w:tcPr>
          <w:p w:rsidR="00EC46E5" w:rsidRDefault="00EC46E5" w:rsidP="00DA46F7">
            <w:r>
              <w:rPr>
                <w:rFonts w:hint="eastAsia"/>
              </w:rPr>
              <w:t>購買業務中止</w:t>
            </w:r>
          </w:p>
        </w:tc>
        <w:tc>
          <w:tcPr>
            <w:tcW w:w="3235" w:type="dxa"/>
          </w:tcPr>
          <w:p w:rsidR="00EC46E5" w:rsidRDefault="00EC46E5" w:rsidP="00DA46F7">
            <w:r>
              <w:rPr>
                <w:rFonts w:hint="eastAsia"/>
              </w:rPr>
              <w:t>全部員テレワーク継続</w:t>
            </w:r>
          </w:p>
          <w:p w:rsidR="00EC46E5" w:rsidRDefault="00EC46E5" w:rsidP="00DA46F7">
            <w:r>
              <w:rPr>
                <w:rFonts w:hint="eastAsia"/>
              </w:rPr>
              <w:t>・社員状況確認メール発信</w:t>
            </w:r>
          </w:p>
          <w:p w:rsidR="00EC46E5" w:rsidRDefault="00EC46E5" w:rsidP="00DA46F7">
            <w:r>
              <w:rPr>
                <w:rFonts w:hint="eastAsia"/>
              </w:rPr>
              <w:t xml:space="preserve">　（毎日）</w:t>
            </w:r>
          </w:p>
        </w:tc>
      </w:tr>
      <w:tr w:rsidR="00EC46E5" w:rsidTr="009E359E">
        <w:tc>
          <w:tcPr>
            <w:tcW w:w="1838" w:type="dxa"/>
            <w:tcBorders>
              <w:right w:val="single" w:sz="12" w:space="0" w:color="auto"/>
            </w:tcBorders>
          </w:tcPr>
          <w:p w:rsidR="00EC46E5" w:rsidRDefault="00EC46E5" w:rsidP="00DA46F7">
            <w:pPr>
              <w:rPr>
                <w:rFonts w:ascii="HG丸ｺﾞｼｯｸM-PRO" w:eastAsia="HG丸ｺﾞｼｯｸM-PRO" w:hAnsi="ＭＳ ゴシック"/>
                <w:color w:val="000000" w:themeColor="text1"/>
                <w:szCs w:val="21"/>
              </w:rPr>
            </w:pPr>
            <w:r>
              <w:rPr>
                <w:rFonts w:hint="eastAsia"/>
              </w:rPr>
              <w:t>９：</w:t>
            </w:r>
            <w:r>
              <w:rPr>
                <w:rFonts w:ascii="HG丸ｺﾞｼｯｸM-PRO" w:eastAsia="HG丸ｺﾞｼｯｸM-PRO" w:hAnsi="ＭＳ ゴシック" w:hint="eastAsia"/>
                <w:color w:val="000000" w:themeColor="text1"/>
                <w:szCs w:val="21"/>
              </w:rPr>
              <w:t>回復期１</w:t>
            </w:r>
          </w:p>
          <w:p w:rsidR="00EC46E5" w:rsidRDefault="00EC46E5" w:rsidP="00DA46F7">
            <w:r>
              <w:rPr>
                <w:rFonts w:ascii="HG丸ｺﾞｼｯｸM-PRO" w:eastAsia="HG丸ｺﾞｼｯｸM-PRO" w:hAnsi="ＭＳ ゴシック" w:hint="eastAsia"/>
                <w:color w:val="000000" w:themeColor="text1"/>
                <w:szCs w:val="21"/>
              </w:rPr>
              <w:t>（社内感染者０）</w:t>
            </w:r>
          </w:p>
        </w:tc>
        <w:tc>
          <w:tcPr>
            <w:tcW w:w="2542" w:type="dxa"/>
            <w:tcBorders>
              <w:left w:val="single" w:sz="12" w:space="0" w:color="auto"/>
            </w:tcBorders>
          </w:tcPr>
          <w:p w:rsidR="00EC46E5" w:rsidRDefault="00EC46E5" w:rsidP="00DA46F7">
            <w:r>
              <w:rPr>
                <w:rFonts w:hint="eastAsia"/>
              </w:rPr>
              <w:t>活動再開</w:t>
            </w:r>
          </w:p>
          <w:p w:rsidR="00EC46E5" w:rsidRDefault="00EC46E5" w:rsidP="00DA46F7">
            <w:r>
              <w:rPr>
                <w:rFonts w:hint="eastAsia"/>
              </w:rPr>
              <w:t>重要顧客への再開連絡および納期調整</w:t>
            </w:r>
          </w:p>
        </w:tc>
        <w:tc>
          <w:tcPr>
            <w:tcW w:w="2551" w:type="dxa"/>
          </w:tcPr>
          <w:p w:rsidR="00EC46E5" w:rsidRDefault="00EC46E5" w:rsidP="00DA46F7">
            <w:r>
              <w:rPr>
                <w:rFonts w:hint="eastAsia"/>
              </w:rPr>
              <w:t>一部（幹部）出社</w:t>
            </w:r>
          </w:p>
        </w:tc>
        <w:tc>
          <w:tcPr>
            <w:tcW w:w="5528" w:type="dxa"/>
          </w:tcPr>
          <w:p w:rsidR="00EC46E5" w:rsidRDefault="00EC46E5" w:rsidP="00C12C3F">
            <w:r>
              <w:rPr>
                <w:rFonts w:hint="eastAsia"/>
              </w:rPr>
              <w:t>スプリットチーム体制</w:t>
            </w:r>
            <w:r w:rsidR="00C12C3F">
              <w:rPr>
                <w:rFonts w:hint="eastAsia"/>
              </w:rPr>
              <w:t>１に戻し、製造継続</w:t>
            </w:r>
          </w:p>
          <w:p w:rsidR="00C12C3F" w:rsidRPr="00C12C3F" w:rsidRDefault="00C12C3F" w:rsidP="00C12C3F">
            <w:r>
              <w:rPr>
                <w:rFonts w:hint="eastAsia"/>
              </w:rPr>
              <w:t>・全製品製造体制</w:t>
            </w:r>
          </w:p>
        </w:tc>
        <w:tc>
          <w:tcPr>
            <w:tcW w:w="2319" w:type="dxa"/>
          </w:tcPr>
          <w:p w:rsidR="00EC46E5" w:rsidRDefault="00EC46E5" w:rsidP="00DA46F7">
            <w:r>
              <w:rPr>
                <w:rFonts w:hint="eastAsia"/>
              </w:rPr>
              <w:t>検査業務再開</w:t>
            </w:r>
          </w:p>
        </w:tc>
        <w:tc>
          <w:tcPr>
            <w:tcW w:w="3235" w:type="dxa"/>
          </w:tcPr>
          <w:p w:rsidR="00EC46E5" w:rsidRDefault="00EC46E5" w:rsidP="00DA46F7">
            <w:r>
              <w:rPr>
                <w:rFonts w:hint="eastAsia"/>
              </w:rPr>
              <w:t>購買再開（５０％）</w:t>
            </w:r>
          </w:p>
        </w:tc>
        <w:tc>
          <w:tcPr>
            <w:tcW w:w="3235" w:type="dxa"/>
          </w:tcPr>
          <w:p w:rsidR="00EC46E5" w:rsidRDefault="00EC46E5" w:rsidP="00DA46F7">
            <w:r>
              <w:rPr>
                <w:rFonts w:hint="eastAsia"/>
              </w:rPr>
              <w:t>一部（幹部）出社</w:t>
            </w:r>
          </w:p>
          <w:p w:rsidR="00EC46E5" w:rsidRDefault="00EC46E5" w:rsidP="00DA46F7">
            <w:r>
              <w:rPr>
                <w:rFonts w:hint="eastAsia"/>
              </w:rPr>
              <w:t>・社員状況確認メール発信</w:t>
            </w:r>
          </w:p>
          <w:p w:rsidR="00EC46E5" w:rsidRDefault="00EC46E5" w:rsidP="00DA46F7">
            <w:r>
              <w:rPr>
                <w:rFonts w:hint="eastAsia"/>
              </w:rPr>
              <w:t xml:space="preserve">　（毎日）</w:t>
            </w:r>
          </w:p>
        </w:tc>
      </w:tr>
      <w:tr w:rsidR="00EC46E5" w:rsidTr="009E359E">
        <w:tc>
          <w:tcPr>
            <w:tcW w:w="1838" w:type="dxa"/>
            <w:tcBorders>
              <w:right w:val="single" w:sz="12" w:space="0" w:color="auto"/>
            </w:tcBorders>
          </w:tcPr>
          <w:p w:rsidR="00EC46E5" w:rsidRDefault="00EC46E5" w:rsidP="00DA46F7">
            <w:pPr>
              <w:rPr>
                <w:rFonts w:ascii="HG丸ｺﾞｼｯｸM-PRO" w:eastAsia="HG丸ｺﾞｼｯｸM-PRO" w:hAnsi="ＭＳ ゴシック"/>
                <w:color w:val="000000" w:themeColor="text1"/>
                <w:szCs w:val="21"/>
              </w:rPr>
            </w:pPr>
            <w:r>
              <w:rPr>
                <w:rFonts w:hint="eastAsia"/>
              </w:rPr>
              <w:t>10</w:t>
            </w:r>
            <w:r>
              <w:rPr>
                <w:rFonts w:hint="eastAsia"/>
              </w:rPr>
              <w:t>：</w:t>
            </w:r>
            <w:r>
              <w:rPr>
                <w:rFonts w:ascii="HG丸ｺﾞｼｯｸM-PRO" w:eastAsia="HG丸ｺﾞｼｯｸM-PRO" w:hAnsi="ＭＳ ゴシック" w:hint="eastAsia"/>
                <w:color w:val="000000" w:themeColor="text1"/>
                <w:szCs w:val="21"/>
              </w:rPr>
              <w:t>回復期２</w:t>
            </w:r>
          </w:p>
          <w:p w:rsidR="00EC46E5" w:rsidRDefault="00EC46E5" w:rsidP="00DA46F7">
            <w:r>
              <w:rPr>
                <w:rFonts w:ascii="HG丸ｺﾞｼｯｸM-PRO" w:eastAsia="HG丸ｺﾞｼｯｸM-PRO" w:hAnsi="ＭＳ ゴシック" w:hint="eastAsia"/>
                <w:color w:val="000000" w:themeColor="text1"/>
                <w:szCs w:val="21"/>
              </w:rPr>
              <w:t>（県内感染者０）</w:t>
            </w:r>
          </w:p>
        </w:tc>
        <w:tc>
          <w:tcPr>
            <w:tcW w:w="2542" w:type="dxa"/>
            <w:tcBorders>
              <w:left w:val="single" w:sz="12" w:space="0" w:color="auto"/>
            </w:tcBorders>
          </w:tcPr>
          <w:p w:rsidR="00EC46E5" w:rsidRDefault="00EC46E5" w:rsidP="00DA46F7">
            <w:r>
              <w:rPr>
                <w:rFonts w:hint="eastAsia"/>
              </w:rPr>
              <w:t>通常業務</w:t>
            </w:r>
          </w:p>
        </w:tc>
        <w:tc>
          <w:tcPr>
            <w:tcW w:w="2551" w:type="dxa"/>
          </w:tcPr>
          <w:p w:rsidR="00EC46E5" w:rsidRDefault="00EC46E5" w:rsidP="00DA46F7">
            <w:r>
              <w:rPr>
                <w:rFonts w:hint="eastAsia"/>
              </w:rPr>
              <w:t>全部員出社</w:t>
            </w:r>
          </w:p>
          <w:p w:rsidR="00EC46E5" w:rsidRDefault="00EC46E5" w:rsidP="00DA46F7">
            <w:r>
              <w:rPr>
                <w:rFonts w:hint="eastAsia"/>
              </w:rPr>
              <w:t>通常体制に移行</w:t>
            </w:r>
          </w:p>
        </w:tc>
        <w:tc>
          <w:tcPr>
            <w:tcW w:w="5528" w:type="dxa"/>
          </w:tcPr>
          <w:p w:rsidR="00EC46E5" w:rsidRDefault="00EC46E5" w:rsidP="00DA46F7">
            <w:r>
              <w:rPr>
                <w:rFonts w:hint="eastAsia"/>
              </w:rPr>
              <w:t>通常体制に移行</w:t>
            </w:r>
          </w:p>
        </w:tc>
        <w:tc>
          <w:tcPr>
            <w:tcW w:w="2319" w:type="dxa"/>
          </w:tcPr>
          <w:p w:rsidR="00EC46E5" w:rsidRDefault="00EC46E5" w:rsidP="00DA46F7">
            <w:r>
              <w:rPr>
                <w:rFonts w:hint="eastAsia"/>
              </w:rPr>
              <w:t>通常体制に移行</w:t>
            </w:r>
          </w:p>
        </w:tc>
        <w:tc>
          <w:tcPr>
            <w:tcW w:w="3235" w:type="dxa"/>
          </w:tcPr>
          <w:p w:rsidR="00EC46E5" w:rsidRDefault="00EC46E5" w:rsidP="00DA46F7">
            <w:r>
              <w:rPr>
                <w:rFonts w:hint="eastAsia"/>
              </w:rPr>
              <w:t>通常体制に移行</w:t>
            </w:r>
          </w:p>
        </w:tc>
        <w:tc>
          <w:tcPr>
            <w:tcW w:w="3235" w:type="dxa"/>
          </w:tcPr>
          <w:p w:rsidR="00EC46E5" w:rsidRDefault="00EC46E5" w:rsidP="00DA46F7">
            <w:r>
              <w:rPr>
                <w:rFonts w:hint="eastAsia"/>
              </w:rPr>
              <w:t>全部員出社</w:t>
            </w:r>
          </w:p>
          <w:p w:rsidR="00EC46E5" w:rsidRDefault="00EC46E5" w:rsidP="00DA46F7">
            <w:r>
              <w:rPr>
                <w:rFonts w:hint="eastAsia"/>
              </w:rPr>
              <w:t>・社員状況確認メール発信</w:t>
            </w:r>
          </w:p>
          <w:p w:rsidR="00EC46E5" w:rsidRDefault="00EC46E5" w:rsidP="00DA46F7">
            <w:r>
              <w:rPr>
                <w:rFonts w:hint="eastAsia"/>
              </w:rPr>
              <w:t xml:space="preserve">　（毎週月曜日）</w:t>
            </w:r>
          </w:p>
        </w:tc>
      </w:tr>
    </w:tbl>
    <w:p w:rsidR="00A905A2" w:rsidRPr="00EB4BB0" w:rsidRDefault="00A905A2" w:rsidP="00A905A2">
      <w:pPr>
        <w:rPr>
          <w:color w:val="000000"/>
        </w:rPr>
      </w:pPr>
      <w:r w:rsidRPr="00EB4BB0">
        <w:rPr>
          <w:rFonts w:ascii="HG丸ｺﾞｼｯｸM-PRO" w:eastAsia="HG丸ｺﾞｼｯｸM-PRO" w:hint="eastAsia"/>
          <w:color w:val="000000"/>
        </w:rPr>
        <w:t xml:space="preserve">　</w:t>
      </w:r>
    </w:p>
    <w:p w:rsidR="00A905A2" w:rsidRPr="00EB4BB0" w:rsidRDefault="00A905A2" w:rsidP="00A905A2">
      <w:pPr>
        <w:rPr>
          <w:rFonts w:ascii="HG丸ｺﾞｼｯｸM-PRO" w:eastAsia="HG丸ｺﾞｼｯｸM-PRO"/>
          <w:color w:val="000000"/>
        </w:rPr>
      </w:pPr>
    </w:p>
    <w:p w:rsidR="00A905A2" w:rsidRPr="00EB4BB0" w:rsidRDefault="00A905A2" w:rsidP="00A905A2">
      <w:pPr>
        <w:rPr>
          <w:rFonts w:ascii="HG丸ｺﾞｼｯｸM-PRO" w:eastAsia="HG丸ｺﾞｼｯｸM-PRO"/>
          <w:color w:val="000000"/>
        </w:rPr>
      </w:pPr>
    </w:p>
    <w:p w:rsidR="004B3395" w:rsidRDefault="004B3395" w:rsidP="00A905A2">
      <w:pPr>
        <w:rPr>
          <w:color w:val="000000"/>
        </w:rPr>
        <w:sectPr w:rsidR="004B3395" w:rsidSect="004B3395">
          <w:headerReference w:type="default" r:id="rId12"/>
          <w:pgSz w:w="23814" w:h="16839" w:orient="landscape" w:code="8"/>
          <w:pgMar w:top="1134" w:right="1134" w:bottom="1134" w:left="964" w:header="851" w:footer="567" w:gutter="0"/>
          <w:cols w:space="425"/>
          <w:docGrid w:type="lines" w:linePitch="360"/>
        </w:sectPr>
      </w:pPr>
    </w:p>
    <w:p w:rsidR="00A905A2" w:rsidRPr="00EB4BB0" w:rsidRDefault="00A905A2" w:rsidP="00A905A2">
      <w:pPr>
        <w:rPr>
          <w:rFonts w:ascii="HG丸ｺﾞｼｯｸM-PRO" w:eastAsia="HG丸ｺﾞｼｯｸM-PRO" w:hAnsi="ＭＳ 明朝"/>
          <w:b/>
          <w:color w:val="000000"/>
          <w:sz w:val="24"/>
        </w:rPr>
      </w:pPr>
    </w:p>
    <w:p w:rsidR="00B94194" w:rsidRPr="00EB4BB0" w:rsidRDefault="008D4EA5" w:rsidP="008D4EA5">
      <w:pPr>
        <w:pStyle w:val="2"/>
        <w:rPr>
          <w:rFonts w:ascii="HG丸ｺﾞｼｯｸM-PRO" w:eastAsia="HG丸ｺﾞｼｯｸM-PRO" w:hAnsi="HG丸ｺﾞｼｯｸM-PRO"/>
          <w:b/>
          <w:bCs/>
          <w:color w:val="000000"/>
          <w:sz w:val="24"/>
        </w:rPr>
      </w:pPr>
      <w:bookmarkStart w:id="39" w:name="_Toc38894592"/>
      <w:r w:rsidRPr="00EB4BB0">
        <w:rPr>
          <w:rFonts w:ascii="HG丸ｺﾞｼｯｸM-PRO" w:eastAsia="HG丸ｺﾞｼｯｸM-PRO" w:hAnsi="HG丸ｺﾞｼｯｸM-PRO" w:hint="eastAsia"/>
          <w:b/>
          <w:bCs/>
          <w:color w:val="000000"/>
          <w:sz w:val="24"/>
        </w:rPr>
        <w:t>様式</w:t>
      </w:r>
      <w:r w:rsidR="00EC3C46">
        <w:rPr>
          <w:rFonts w:ascii="HG丸ｺﾞｼｯｸM-PRO" w:eastAsia="HG丸ｺﾞｼｯｸM-PRO" w:hAnsi="HG丸ｺﾞｼｯｸM-PRO" w:hint="eastAsia"/>
          <w:b/>
          <w:bCs/>
          <w:color w:val="000000"/>
          <w:sz w:val="24"/>
        </w:rPr>
        <w:t>３</w:t>
      </w:r>
      <w:r w:rsidRPr="00EB4BB0">
        <w:rPr>
          <w:rFonts w:ascii="HG丸ｺﾞｼｯｸM-PRO" w:eastAsia="HG丸ｺﾞｼｯｸM-PRO" w:hAnsi="HG丸ｺﾞｼｯｸM-PRO" w:hint="eastAsia"/>
          <w:b/>
          <w:bCs/>
          <w:color w:val="000000"/>
          <w:sz w:val="24"/>
        </w:rPr>
        <w:t xml:space="preserve">　</w:t>
      </w:r>
      <w:r w:rsidR="00B94194" w:rsidRPr="00EB4BB0">
        <w:rPr>
          <w:rFonts w:ascii="HG丸ｺﾞｼｯｸM-PRO" w:eastAsia="HG丸ｺﾞｼｯｸM-PRO" w:hAnsi="HG丸ｺﾞｼｯｸM-PRO" w:hint="eastAsia"/>
          <w:b/>
          <w:bCs/>
          <w:color w:val="000000"/>
          <w:sz w:val="24"/>
        </w:rPr>
        <w:t>財務分析</w:t>
      </w:r>
      <w:bookmarkEnd w:id="39"/>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3"/>
        <w:gridCol w:w="4736"/>
        <w:gridCol w:w="1620"/>
        <w:gridCol w:w="1790"/>
      </w:tblGrid>
      <w:tr w:rsidR="00016890" w:rsidRPr="00EB4BB0">
        <w:trPr>
          <w:trHeight w:val="522"/>
        </w:trPr>
        <w:tc>
          <w:tcPr>
            <w:tcW w:w="1123" w:type="dxa"/>
            <w:shd w:val="clear" w:color="auto" w:fill="CCFFCC"/>
            <w:vAlign w:val="center"/>
          </w:tcPr>
          <w:p w:rsidR="00016890" w:rsidRPr="00EB4BB0" w:rsidRDefault="00016890" w:rsidP="00B06C3D">
            <w:pPr>
              <w:jc w:val="center"/>
              <w:rPr>
                <w:rFonts w:ascii="HG丸ｺﾞｼｯｸM-PRO" w:eastAsia="HG丸ｺﾞｼｯｸM-PRO" w:hAnsi="HG丸ｺﾞｼｯｸM-PRO"/>
                <w:color w:val="000000"/>
                <w:sz w:val="18"/>
                <w:szCs w:val="18"/>
              </w:rPr>
            </w:pPr>
            <w:r w:rsidRPr="00EB4BB0">
              <w:rPr>
                <w:rFonts w:ascii="HG丸ｺﾞｼｯｸM-PRO" w:eastAsia="HG丸ｺﾞｼｯｸM-PRO" w:hAnsi="HG丸ｺﾞｼｯｸM-PRO" w:hint="eastAsia"/>
                <w:color w:val="000000"/>
                <w:sz w:val="18"/>
                <w:szCs w:val="18"/>
              </w:rPr>
              <w:t>項目</w:t>
            </w:r>
          </w:p>
        </w:tc>
        <w:tc>
          <w:tcPr>
            <w:tcW w:w="4736" w:type="dxa"/>
            <w:shd w:val="clear" w:color="auto" w:fill="CCFFCC"/>
            <w:vAlign w:val="center"/>
          </w:tcPr>
          <w:p w:rsidR="00016890" w:rsidRPr="00EB4BB0" w:rsidRDefault="00016890" w:rsidP="00B06C3D">
            <w:pPr>
              <w:jc w:val="center"/>
              <w:rPr>
                <w:rFonts w:ascii="HG丸ｺﾞｼｯｸM-PRO" w:eastAsia="HG丸ｺﾞｼｯｸM-PRO" w:hAnsi="HG丸ｺﾞｼｯｸM-PRO"/>
                <w:color w:val="000000"/>
                <w:sz w:val="18"/>
                <w:szCs w:val="18"/>
              </w:rPr>
            </w:pPr>
            <w:r w:rsidRPr="00EB4BB0">
              <w:rPr>
                <w:rFonts w:ascii="HG丸ｺﾞｼｯｸM-PRO" w:eastAsia="HG丸ｺﾞｼｯｸM-PRO" w:hAnsi="HG丸ｺﾞｼｯｸM-PRO" w:hint="eastAsia"/>
                <w:color w:val="000000"/>
                <w:sz w:val="18"/>
                <w:szCs w:val="18"/>
              </w:rPr>
              <w:t>項目</w:t>
            </w:r>
          </w:p>
        </w:tc>
        <w:tc>
          <w:tcPr>
            <w:tcW w:w="1620" w:type="dxa"/>
            <w:shd w:val="clear" w:color="auto" w:fill="CCFFCC"/>
            <w:vAlign w:val="center"/>
          </w:tcPr>
          <w:p w:rsidR="00016890" w:rsidRPr="00EB4BB0" w:rsidRDefault="00016890" w:rsidP="00B06C3D">
            <w:pPr>
              <w:jc w:val="center"/>
              <w:rPr>
                <w:rFonts w:ascii="HG丸ｺﾞｼｯｸM-PRO" w:eastAsia="HG丸ｺﾞｼｯｸM-PRO" w:hAnsi="HG丸ｺﾞｼｯｸM-PRO"/>
                <w:color w:val="000000"/>
                <w:sz w:val="18"/>
                <w:szCs w:val="18"/>
              </w:rPr>
            </w:pPr>
            <w:r w:rsidRPr="00EB4BB0">
              <w:rPr>
                <w:rFonts w:ascii="HG丸ｺﾞｼｯｸM-PRO" w:eastAsia="HG丸ｺﾞｼｯｸM-PRO" w:hAnsi="HG丸ｺﾞｼｯｸM-PRO" w:hint="eastAsia"/>
                <w:color w:val="000000"/>
                <w:sz w:val="18"/>
                <w:szCs w:val="18"/>
              </w:rPr>
              <w:t>金額（千円）</w:t>
            </w:r>
          </w:p>
        </w:tc>
        <w:tc>
          <w:tcPr>
            <w:tcW w:w="1790" w:type="dxa"/>
            <w:shd w:val="clear" w:color="auto" w:fill="CCFFCC"/>
            <w:vAlign w:val="center"/>
          </w:tcPr>
          <w:p w:rsidR="00016890" w:rsidRPr="00EB4BB0" w:rsidRDefault="00016890" w:rsidP="00B06C3D">
            <w:pPr>
              <w:jc w:val="center"/>
              <w:rPr>
                <w:rFonts w:ascii="HG丸ｺﾞｼｯｸM-PRO" w:eastAsia="HG丸ｺﾞｼｯｸM-PRO" w:hAnsi="HG丸ｺﾞｼｯｸM-PRO"/>
                <w:color w:val="000000"/>
                <w:sz w:val="18"/>
                <w:szCs w:val="18"/>
              </w:rPr>
            </w:pPr>
            <w:r w:rsidRPr="00EB4BB0">
              <w:rPr>
                <w:rFonts w:ascii="HG丸ｺﾞｼｯｸM-PRO" w:eastAsia="HG丸ｺﾞｼｯｸM-PRO" w:hAnsi="HG丸ｺﾞｼｯｸM-PRO" w:hint="eastAsia"/>
                <w:color w:val="000000"/>
                <w:sz w:val="18"/>
                <w:szCs w:val="18"/>
              </w:rPr>
              <w:t>備考</w:t>
            </w:r>
          </w:p>
        </w:tc>
      </w:tr>
      <w:tr w:rsidR="00396EEB" w:rsidRPr="00EB4BB0" w:rsidTr="005A38EF">
        <w:trPr>
          <w:trHeight w:val="641"/>
        </w:trPr>
        <w:tc>
          <w:tcPr>
            <w:tcW w:w="1123" w:type="dxa"/>
            <w:shd w:val="clear" w:color="auto" w:fill="auto"/>
            <w:vAlign w:val="center"/>
          </w:tcPr>
          <w:p w:rsidR="00396EEB" w:rsidRPr="00EB4BB0" w:rsidRDefault="00396EEB" w:rsidP="00B06C3D">
            <w:pPr>
              <w:rPr>
                <w:rFonts w:ascii="HG丸ｺﾞｼｯｸM-PRO" w:eastAsia="HG丸ｺﾞｼｯｸM-PRO" w:hAnsi="HG丸ｺﾞｼｯｸM-PRO"/>
                <w:color w:val="000000"/>
                <w:sz w:val="18"/>
                <w:szCs w:val="18"/>
              </w:rPr>
            </w:pPr>
            <w:r w:rsidRPr="00EB4BB0">
              <w:rPr>
                <w:rFonts w:ascii="HG丸ｺﾞｼｯｸM-PRO" w:eastAsia="HG丸ｺﾞｼｯｸM-PRO" w:hAnsi="HG丸ｺﾞｼｯｸM-PRO" w:hint="eastAsia"/>
                <w:color w:val="000000"/>
                <w:sz w:val="18"/>
                <w:szCs w:val="18"/>
              </w:rPr>
              <w:t>手持資金</w:t>
            </w:r>
          </w:p>
        </w:tc>
        <w:tc>
          <w:tcPr>
            <w:tcW w:w="4736" w:type="dxa"/>
            <w:shd w:val="clear" w:color="auto" w:fill="auto"/>
            <w:vAlign w:val="center"/>
          </w:tcPr>
          <w:p w:rsidR="00396EEB" w:rsidRPr="00EB4BB0" w:rsidRDefault="00396EEB" w:rsidP="00B06C3D">
            <w:pPr>
              <w:rPr>
                <w:rFonts w:ascii="HG丸ｺﾞｼｯｸM-PRO" w:eastAsia="HG丸ｺﾞｼｯｸM-PRO" w:hAnsi="HG丸ｺﾞｼｯｸM-PRO"/>
                <w:color w:val="000000"/>
                <w:sz w:val="18"/>
                <w:szCs w:val="18"/>
              </w:rPr>
            </w:pPr>
            <w:r w:rsidRPr="00EB4BB0">
              <w:rPr>
                <w:rFonts w:ascii="HG丸ｺﾞｼｯｸM-PRO" w:eastAsia="HG丸ｺﾞｼｯｸM-PRO" w:hAnsi="HG丸ｺﾞｼｯｸM-PRO" w:hint="eastAsia"/>
                <w:color w:val="000000"/>
                <w:sz w:val="18"/>
                <w:szCs w:val="18"/>
              </w:rPr>
              <w:t>現金・預金　　　　　　　　　　　　　　　　　　　①</w:t>
            </w:r>
          </w:p>
        </w:tc>
        <w:tc>
          <w:tcPr>
            <w:tcW w:w="1620" w:type="dxa"/>
            <w:shd w:val="clear" w:color="auto" w:fill="auto"/>
            <w:vAlign w:val="center"/>
          </w:tcPr>
          <w:p w:rsidR="00396EEB" w:rsidRPr="00EB4BB0" w:rsidRDefault="00396EEB" w:rsidP="00B06C3D">
            <w:pPr>
              <w:wordWrap w:val="0"/>
              <w:jc w:val="right"/>
              <w:rPr>
                <w:rFonts w:ascii="HG丸ｺﾞｼｯｸM-PRO" w:eastAsia="HG丸ｺﾞｼｯｸM-PRO" w:hAnsi="HG丸ｺﾞｼｯｸM-PRO"/>
                <w:color w:val="000000"/>
                <w:sz w:val="18"/>
                <w:szCs w:val="18"/>
              </w:rPr>
            </w:pPr>
            <w:r w:rsidRPr="00EB4BB0">
              <w:rPr>
                <w:rFonts w:ascii="HG丸ｺﾞｼｯｸM-PRO" w:eastAsia="HG丸ｺﾞｼｯｸM-PRO" w:hAnsi="HG丸ｺﾞｼｯｸM-PRO" w:hint="eastAsia"/>
                <w:color w:val="000000"/>
                <w:sz w:val="18"/>
                <w:szCs w:val="18"/>
              </w:rPr>
              <w:t>○,○○○</w:t>
            </w:r>
          </w:p>
        </w:tc>
        <w:tc>
          <w:tcPr>
            <w:tcW w:w="1790" w:type="dxa"/>
          </w:tcPr>
          <w:p w:rsidR="00396EEB" w:rsidRPr="00EB4BB0" w:rsidRDefault="00396EEB" w:rsidP="00B06C3D">
            <w:pPr>
              <w:wordWrap w:val="0"/>
              <w:jc w:val="right"/>
              <w:rPr>
                <w:rFonts w:ascii="HG丸ｺﾞｼｯｸM-PRO" w:eastAsia="HG丸ｺﾞｼｯｸM-PRO" w:hAnsi="HG丸ｺﾞｼｯｸM-PRO"/>
                <w:color w:val="000000"/>
                <w:sz w:val="18"/>
                <w:szCs w:val="18"/>
              </w:rPr>
            </w:pPr>
          </w:p>
        </w:tc>
      </w:tr>
      <w:tr w:rsidR="005A38EF" w:rsidRPr="00EB4BB0" w:rsidTr="005A38EF">
        <w:trPr>
          <w:trHeight w:val="641"/>
        </w:trPr>
        <w:tc>
          <w:tcPr>
            <w:tcW w:w="1123" w:type="dxa"/>
            <w:vMerge w:val="restart"/>
            <w:shd w:val="clear" w:color="auto" w:fill="auto"/>
            <w:vAlign w:val="center"/>
          </w:tcPr>
          <w:p w:rsidR="005A38EF" w:rsidRPr="00EB4BB0" w:rsidRDefault="005A38EF" w:rsidP="00B06C3D">
            <w:pP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融資</w:t>
            </w:r>
          </w:p>
        </w:tc>
        <w:tc>
          <w:tcPr>
            <w:tcW w:w="4736" w:type="dxa"/>
            <w:tcBorders>
              <w:bottom w:val="single" w:sz="4" w:space="0" w:color="auto"/>
            </w:tcBorders>
            <w:shd w:val="clear" w:color="auto" w:fill="auto"/>
            <w:vAlign w:val="center"/>
          </w:tcPr>
          <w:p w:rsidR="005A38EF" w:rsidRPr="00EB4BB0" w:rsidRDefault="005A38EF" w:rsidP="00B06C3D">
            <w:pP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ＡＡＡ銀行</w:t>
            </w:r>
          </w:p>
        </w:tc>
        <w:tc>
          <w:tcPr>
            <w:tcW w:w="1620" w:type="dxa"/>
            <w:tcBorders>
              <w:bottom w:val="single" w:sz="4" w:space="0" w:color="auto"/>
            </w:tcBorders>
            <w:shd w:val="clear" w:color="auto" w:fill="auto"/>
            <w:vAlign w:val="center"/>
          </w:tcPr>
          <w:p w:rsidR="005A38EF" w:rsidRPr="00EB4BB0" w:rsidRDefault="005A38EF" w:rsidP="00B06C3D">
            <w:pPr>
              <w:wordWrap w:val="0"/>
              <w:jc w:val="right"/>
              <w:rPr>
                <w:rFonts w:ascii="HG丸ｺﾞｼｯｸM-PRO" w:eastAsia="HG丸ｺﾞｼｯｸM-PRO" w:hAnsi="HG丸ｺﾞｼｯｸM-PRO"/>
                <w:color w:val="000000"/>
                <w:sz w:val="18"/>
                <w:szCs w:val="18"/>
              </w:rPr>
            </w:pPr>
            <w:r w:rsidRPr="00EB4BB0">
              <w:rPr>
                <w:rFonts w:ascii="HG丸ｺﾞｼｯｸM-PRO" w:eastAsia="HG丸ｺﾞｼｯｸM-PRO" w:hAnsi="HG丸ｺﾞｼｯｸM-PRO" w:hint="eastAsia"/>
                <w:color w:val="000000"/>
                <w:sz w:val="18"/>
                <w:szCs w:val="18"/>
              </w:rPr>
              <w:t>○,○○○</w:t>
            </w:r>
          </w:p>
        </w:tc>
        <w:tc>
          <w:tcPr>
            <w:tcW w:w="1790" w:type="dxa"/>
            <w:tcBorders>
              <w:bottom w:val="single" w:sz="4" w:space="0" w:color="auto"/>
            </w:tcBorders>
          </w:tcPr>
          <w:p w:rsidR="005A38EF" w:rsidRPr="00EB4BB0" w:rsidRDefault="005A38EF" w:rsidP="00B06C3D">
            <w:pPr>
              <w:wordWrap w:val="0"/>
              <w:jc w:val="right"/>
              <w:rPr>
                <w:rFonts w:ascii="HG丸ｺﾞｼｯｸM-PRO" w:eastAsia="HG丸ｺﾞｼｯｸM-PRO" w:hAnsi="HG丸ｺﾞｼｯｸM-PRO"/>
                <w:color w:val="000000"/>
                <w:sz w:val="18"/>
                <w:szCs w:val="18"/>
              </w:rPr>
            </w:pPr>
          </w:p>
        </w:tc>
      </w:tr>
      <w:tr w:rsidR="005A38EF" w:rsidRPr="00EB4BB0" w:rsidTr="005A38EF">
        <w:trPr>
          <w:trHeight w:val="641"/>
        </w:trPr>
        <w:tc>
          <w:tcPr>
            <w:tcW w:w="1123" w:type="dxa"/>
            <w:vMerge/>
            <w:shd w:val="clear" w:color="auto" w:fill="auto"/>
            <w:vAlign w:val="center"/>
          </w:tcPr>
          <w:p w:rsidR="005A38EF" w:rsidRDefault="005A38EF" w:rsidP="00B06C3D">
            <w:pPr>
              <w:rPr>
                <w:rFonts w:ascii="HG丸ｺﾞｼｯｸM-PRO" w:eastAsia="HG丸ｺﾞｼｯｸM-PRO" w:hAnsi="HG丸ｺﾞｼｯｸM-PRO"/>
                <w:color w:val="000000"/>
                <w:sz w:val="18"/>
                <w:szCs w:val="18"/>
              </w:rPr>
            </w:pPr>
          </w:p>
        </w:tc>
        <w:tc>
          <w:tcPr>
            <w:tcW w:w="4736" w:type="dxa"/>
            <w:tcBorders>
              <w:bottom w:val="single" w:sz="4" w:space="0" w:color="auto"/>
            </w:tcBorders>
            <w:shd w:val="clear" w:color="auto" w:fill="auto"/>
            <w:vAlign w:val="center"/>
          </w:tcPr>
          <w:p w:rsidR="005A38EF" w:rsidRPr="00EB4BB0" w:rsidRDefault="005A38EF" w:rsidP="00B06C3D">
            <w:pP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ＢＢＢ銀行</w:t>
            </w:r>
          </w:p>
        </w:tc>
        <w:tc>
          <w:tcPr>
            <w:tcW w:w="1620" w:type="dxa"/>
            <w:tcBorders>
              <w:bottom w:val="single" w:sz="4" w:space="0" w:color="auto"/>
            </w:tcBorders>
            <w:shd w:val="clear" w:color="auto" w:fill="auto"/>
            <w:vAlign w:val="center"/>
          </w:tcPr>
          <w:p w:rsidR="005A38EF" w:rsidRPr="00EB4BB0" w:rsidRDefault="005A38EF" w:rsidP="00B06C3D">
            <w:pPr>
              <w:wordWrap w:val="0"/>
              <w:jc w:val="right"/>
              <w:rPr>
                <w:rFonts w:ascii="HG丸ｺﾞｼｯｸM-PRO" w:eastAsia="HG丸ｺﾞｼｯｸM-PRO" w:hAnsi="HG丸ｺﾞｼｯｸM-PRO"/>
                <w:color w:val="000000"/>
                <w:sz w:val="18"/>
                <w:szCs w:val="18"/>
              </w:rPr>
            </w:pPr>
            <w:r w:rsidRPr="00EB4BB0">
              <w:rPr>
                <w:rFonts w:ascii="HG丸ｺﾞｼｯｸM-PRO" w:eastAsia="HG丸ｺﾞｼｯｸM-PRO" w:hAnsi="HG丸ｺﾞｼｯｸM-PRO" w:hint="eastAsia"/>
                <w:color w:val="000000"/>
                <w:sz w:val="18"/>
                <w:szCs w:val="18"/>
              </w:rPr>
              <w:t>○,○○○</w:t>
            </w:r>
          </w:p>
        </w:tc>
        <w:tc>
          <w:tcPr>
            <w:tcW w:w="1790" w:type="dxa"/>
            <w:tcBorders>
              <w:bottom w:val="single" w:sz="4" w:space="0" w:color="auto"/>
            </w:tcBorders>
          </w:tcPr>
          <w:p w:rsidR="005A38EF" w:rsidRPr="00EB4BB0" w:rsidRDefault="005A38EF" w:rsidP="00B06C3D">
            <w:pPr>
              <w:wordWrap w:val="0"/>
              <w:jc w:val="right"/>
              <w:rPr>
                <w:rFonts w:ascii="HG丸ｺﾞｼｯｸM-PRO" w:eastAsia="HG丸ｺﾞｼｯｸM-PRO" w:hAnsi="HG丸ｺﾞｼｯｸM-PRO"/>
                <w:color w:val="000000"/>
                <w:sz w:val="18"/>
                <w:szCs w:val="18"/>
              </w:rPr>
            </w:pPr>
          </w:p>
        </w:tc>
      </w:tr>
      <w:tr w:rsidR="005A38EF" w:rsidRPr="00EB4BB0" w:rsidTr="005A38EF">
        <w:trPr>
          <w:trHeight w:val="641"/>
        </w:trPr>
        <w:tc>
          <w:tcPr>
            <w:tcW w:w="1123" w:type="dxa"/>
            <w:vMerge/>
            <w:shd w:val="clear" w:color="auto" w:fill="auto"/>
            <w:vAlign w:val="center"/>
          </w:tcPr>
          <w:p w:rsidR="005A38EF" w:rsidRDefault="005A38EF" w:rsidP="00B06C3D">
            <w:pPr>
              <w:rPr>
                <w:rFonts w:ascii="HG丸ｺﾞｼｯｸM-PRO" w:eastAsia="HG丸ｺﾞｼｯｸM-PRO" w:hAnsi="HG丸ｺﾞｼｯｸM-PRO"/>
                <w:color w:val="000000"/>
                <w:sz w:val="18"/>
                <w:szCs w:val="18"/>
              </w:rPr>
            </w:pPr>
          </w:p>
        </w:tc>
        <w:tc>
          <w:tcPr>
            <w:tcW w:w="4736" w:type="dxa"/>
            <w:tcBorders>
              <w:bottom w:val="single" w:sz="4" w:space="0" w:color="auto"/>
            </w:tcBorders>
            <w:shd w:val="clear" w:color="auto" w:fill="auto"/>
            <w:vAlign w:val="center"/>
          </w:tcPr>
          <w:p w:rsidR="005A38EF" w:rsidRPr="00EB4BB0" w:rsidRDefault="005A38EF" w:rsidP="00B06C3D">
            <w:pP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ＣＣＣ銀行</w:t>
            </w:r>
          </w:p>
        </w:tc>
        <w:tc>
          <w:tcPr>
            <w:tcW w:w="1620" w:type="dxa"/>
            <w:tcBorders>
              <w:bottom w:val="single" w:sz="4" w:space="0" w:color="auto"/>
            </w:tcBorders>
            <w:shd w:val="clear" w:color="auto" w:fill="auto"/>
            <w:vAlign w:val="center"/>
          </w:tcPr>
          <w:p w:rsidR="005A38EF" w:rsidRPr="00EB4BB0" w:rsidRDefault="005A38EF" w:rsidP="00B06C3D">
            <w:pPr>
              <w:wordWrap w:val="0"/>
              <w:jc w:val="right"/>
              <w:rPr>
                <w:rFonts w:ascii="HG丸ｺﾞｼｯｸM-PRO" w:eastAsia="HG丸ｺﾞｼｯｸM-PRO" w:hAnsi="HG丸ｺﾞｼｯｸM-PRO"/>
                <w:color w:val="000000"/>
                <w:sz w:val="18"/>
                <w:szCs w:val="18"/>
              </w:rPr>
            </w:pPr>
            <w:r w:rsidRPr="00EB4BB0">
              <w:rPr>
                <w:rFonts w:ascii="HG丸ｺﾞｼｯｸM-PRO" w:eastAsia="HG丸ｺﾞｼｯｸM-PRO" w:hAnsi="HG丸ｺﾞｼｯｸM-PRO" w:hint="eastAsia"/>
                <w:color w:val="000000"/>
                <w:sz w:val="18"/>
                <w:szCs w:val="18"/>
              </w:rPr>
              <w:t>○,○○○</w:t>
            </w:r>
          </w:p>
        </w:tc>
        <w:tc>
          <w:tcPr>
            <w:tcW w:w="1790" w:type="dxa"/>
            <w:tcBorders>
              <w:bottom w:val="single" w:sz="4" w:space="0" w:color="auto"/>
            </w:tcBorders>
          </w:tcPr>
          <w:p w:rsidR="005A38EF" w:rsidRPr="00EB4BB0" w:rsidRDefault="005A38EF" w:rsidP="00B06C3D">
            <w:pPr>
              <w:wordWrap w:val="0"/>
              <w:jc w:val="right"/>
              <w:rPr>
                <w:rFonts w:ascii="HG丸ｺﾞｼｯｸM-PRO" w:eastAsia="HG丸ｺﾞｼｯｸM-PRO" w:hAnsi="HG丸ｺﾞｼｯｸM-PRO"/>
                <w:color w:val="000000"/>
                <w:sz w:val="18"/>
                <w:szCs w:val="18"/>
              </w:rPr>
            </w:pPr>
          </w:p>
        </w:tc>
      </w:tr>
      <w:tr w:rsidR="005A38EF" w:rsidRPr="00EB4BB0" w:rsidTr="005A38EF">
        <w:trPr>
          <w:trHeight w:val="641"/>
        </w:trPr>
        <w:tc>
          <w:tcPr>
            <w:tcW w:w="1123" w:type="dxa"/>
            <w:vMerge/>
            <w:shd w:val="clear" w:color="auto" w:fill="auto"/>
            <w:vAlign w:val="center"/>
          </w:tcPr>
          <w:p w:rsidR="005A38EF" w:rsidRDefault="005A38EF" w:rsidP="00B06C3D">
            <w:pPr>
              <w:rPr>
                <w:rFonts w:ascii="HG丸ｺﾞｼｯｸM-PRO" w:eastAsia="HG丸ｺﾞｼｯｸM-PRO" w:hAnsi="HG丸ｺﾞｼｯｸM-PRO"/>
                <w:color w:val="000000"/>
                <w:sz w:val="18"/>
                <w:szCs w:val="18"/>
              </w:rPr>
            </w:pPr>
          </w:p>
        </w:tc>
        <w:tc>
          <w:tcPr>
            <w:tcW w:w="4736" w:type="dxa"/>
            <w:tcBorders>
              <w:bottom w:val="single" w:sz="4" w:space="0" w:color="auto"/>
            </w:tcBorders>
            <w:shd w:val="clear" w:color="auto" w:fill="auto"/>
            <w:vAlign w:val="center"/>
          </w:tcPr>
          <w:p w:rsidR="005A38EF" w:rsidRDefault="005A38EF" w:rsidP="005A38EF">
            <w:pPr>
              <w:jc w:val="righ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融資計　　　　　　　　　　②</w:t>
            </w:r>
          </w:p>
        </w:tc>
        <w:tc>
          <w:tcPr>
            <w:tcW w:w="1620" w:type="dxa"/>
            <w:tcBorders>
              <w:bottom w:val="single" w:sz="4" w:space="0" w:color="auto"/>
            </w:tcBorders>
            <w:shd w:val="clear" w:color="auto" w:fill="auto"/>
            <w:vAlign w:val="center"/>
          </w:tcPr>
          <w:p w:rsidR="005A38EF" w:rsidRPr="00EB4BB0" w:rsidRDefault="005A38EF" w:rsidP="00B06C3D">
            <w:pPr>
              <w:wordWrap w:val="0"/>
              <w:jc w:val="right"/>
              <w:rPr>
                <w:rFonts w:ascii="HG丸ｺﾞｼｯｸM-PRO" w:eastAsia="HG丸ｺﾞｼｯｸM-PRO" w:hAnsi="HG丸ｺﾞｼｯｸM-PRO"/>
                <w:color w:val="000000"/>
                <w:sz w:val="18"/>
                <w:szCs w:val="18"/>
              </w:rPr>
            </w:pPr>
            <w:r w:rsidRPr="00EB4BB0">
              <w:rPr>
                <w:rFonts w:ascii="HG丸ｺﾞｼｯｸM-PRO" w:eastAsia="HG丸ｺﾞｼｯｸM-PRO" w:hAnsi="HG丸ｺﾞｼｯｸM-PRO" w:hint="eastAsia"/>
                <w:color w:val="000000"/>
                <w:sz w:val="18"/>
                <w:szCs w:val="18"/>
              </w:rPr>
              <w:t>○,○○○</w:t>
            </w:r>
          </w:p>
        </w:tc>
        <w:tc>
          <w:tcPr>
            <w:tcW w:w="1790" w:type="dxa"/>
            <w:tcBorders>
              <w:bottom w:val="single" w:sz="4" w:space="0" w:color="auto"/>
            </w:tcBorders>
          </w:tcPr>
          <w:p w:rsidR="005A38EF" w:rsidRPr="00EB4BB0" w:rsidRDefault="005A38EF" w:rsidP="00B06C3D">
            <w:pPr>
              <w:wordWrap w:val="0"/>
              <w:jc w:val="right"/>
              <w:rPr>
                <w:rFonts w:ascii="HG丸ｺﾞｼｯｸM-PRO" w:eastAsia="HG丸ｺﾞｼｯｸM-PRO" w:hAnsi="HG丸ｺﾞｼｯｸM-PRO"/>
                <w:color w:val="000000"/>
                <w:sz w:val="18"/>
                <w:szCs w:val="18"/>
              </w:rPr>
            </w:pPr>
          </w:p>
        </w:tc>
      </w:tr>
      <w:tr w:rsidR="005A38EF" w:rsidRPr="00EB4BB0" w:rsidTr="005A38EF">
        <w:trPr>
          <w:trHeight w:val="641"/>
        </w:trPr>
        <w:tc>
          <w:tcPr>
            <w:tcW w:w="1123" w:type="dxa"/>
            <w:vMerge w:val="restart"/>
            <w:shd w:val="clear" w:color="auto" w:fill="auto"/>
            <w:vAlign w:val="center"/>
          </w:tcPr>
          <w:p w:rsidR="005A38EF" w:rsidRDefault="005A38EF" w:rsidP="00B06C3D">
            <w:pP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補助金</w:t>
            </w:r>
          </w:p>
        </w:tc>
        <w:tc>
          <w:tcPr>
            <w:tcW w:w="4736" w:type="dxa"/>
            <w:tcBorders>
              <w:bottom w:val="single" w:sz="4" w:space="0" w:color="auto"/>
            </w:tcBorders>
            <w:shd w:val="clear" w:color="auto" w:fill="auto"/>
            <w:vAlign w:val="center"/>
          </w:tcPr>
          <w:p w:rsidR="005A38EF" w:rsidRDefault="005A38EF" w:rsidP="00B06C3D">
            <w:pP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Ａ県雇用継続補助金</w:t>
            </w:r>
          </w:p>
        </w:tc>
        <w:tc>
          <w:tcPr>
            <w:tcW w:w="1620" w:type="dxa"/>
            <w:tcBorders>
              <w:bottom w:val="single" w:sz="4" w:space="0" w:color="auto"/>
            </w:tcBorders>
            <w:shd w:val="clear" w:color="auto" w:fill="auto"/>
            <w:vAlign w:val="center"/>
          </w:tcPr>
          <w:p w:rsidR="005A38EF" w:rsidRPr="00EB4BB0" w:rsidRDefault="005A38EF" w:rsidP="00B06C3D">
            <w:pPr>
              <w:wordWrap w:val="0"/>
              <w:jc w:val="right"/>
              <w:rPr>
                <w:rFonts w:ascii="HG丸ｺﾞｼｯｸM-PRO" w:eastAsia="HG丸ｺﾞｼｯｸM-PRO" w:hAnsi="HG丸ｺﾞｼｯｸM-PRO"/>
                <w:color w:val="000000"/>
                <w:sz w:val="18"/>
                <w:szCs w:val="18"/>
              </w:rPr>
            </w:pPr>
            <w:r w:rsidRPr="00EB4BB0">
              <w:rPr>
                <w:rFonts w:ascii="HG丸ｺﾞｼｯｸM-PRO" w:eastAsia="HG丸ｺﾞｼｯｸM-PRO" w:hAnsi="HG丸ｺﾞｼｯｸM-PRO" w:hint="eastAsia"/>
                <w:color w:val="000000"/>
                <w:sz w:val="18"/>
                <w:szCs w:val="18"/>
              </w:rPr>
              <w:t>○,○○○</w:t>
            </w:r>
          </w:p>
        </w:tc>
        <w:tc>
          <w:tcPr>
            <w:tcW w:w="1790" w:type="dxa"/>
            <w:tcBorders>
              <w:bottom w:val="single" w:sz="4" w:space="0" w:color="auto"/>
            </w:tcBorders>
          </w:tcPr>
          <w:p w:rsidR="005A38EF" w:rsidRPr="00EB4BB0" w:rsidRDefault="005A38EF" w:rsidP="00B06C3D">
            <w:pPr>
              <w:wordWrap w:val="0"/>
              <w:jc w:val="right"/>
              <w:rPr>
                <w:rFonts w:ascii="HG丸ｺﾞｼｯｸM-PRO" w:eastAsia="HG丸ｺﾞｼｯｸM-PRO" w:hAnsi="HG丸ｺﾞｼｯｸM-PRO"/>
                <w:color w:val="000000"/>
                <w:sz w:val="18"/>
                <w:szCs w:val="18"/>
              </w:rPr>
            </w:pPr>
          </w:p>
        </w:tc>
      </w:tr>
      <w:tr w:rsidR="005A38EF" w:rsidRPr="00EB4BB0" w:rsidTr="005A38EF">
        <w:trPr>
          <w:trHeight w:val="641"/>
        </w:trPr>
        <w:tc>
          <w:tcPr>
            <w:tcW w:w="1123" w:type="dxa"/>
            <w:vMerge/>
            <w:shd w:val="clear" w:color="auto" w:fill="auto"/>
            <w:vAlign w:val="center"/>
          </w:tcPr>
          <w:p w:rsidR="005A38EF" w:rsidRPr="00EB4BB0" w:rsidRDefault="005A38EF" w:rsidP="00B06C3D">
            <w:pPr>
              <w:rPr>
                <w:rFonts w:ascii="HG丸ｺﾞｼｯｸM-PRO" w:eastAsia="HG丸ｺﾞｼｯｸM-PRO" w:hAnsi="HG丸ｺﾞｼｯｸM-PRO"/>
                <w:color w:val="000000"/>
                <w:sz w:val="18"/>
                <w:szCs w:val="18"/>
              </w:rPr>
            </w:pPr>
          </w:p>
        </w:tc>
        <w:tc>
          <w:tcPr>
            <w:tcW w:w="4736" w:type="dxa"/>
            <w:tcBorders>
              <w:bottom w:val="single" w:sz="4" w:space="0" w:color="auto"/>
            </w:tcBorders>
            <w:shd w:val="clear" w:color="auto" w:fill="auto"/>
            <w:vAlign w:val="center"/>
          </w:tcPr>
          <w:p w:rsidR="005A38EF" w:rsidRPr="00EB4BB0" w:rsidRDefault="005A38EF" w:rsidP="00B06C3D">
            <w:pP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Ｂ市雇用継続補助金</w:t>
            </w:r>
          </w:p>
        </w:tc>
        <w:tc>
          <w:tcPr>
            <w:tcW w:w="1620" w:type="dxa"/>
            <w:tcBorders>
              <w:bottom w:val="single" w:sz="4" w:space="0" w:color="auto"/>
            </w:tcBorders>
            <w:shd w:val="clear" w:color="auto" w:fill="auto"/>
            <w:vAlign w:val="center"/>
          </w:tcPr>
          <w:p w:rsidR="005A38EF" w:rsidRPr="00EB4BB0" w:rsidRDefault="005A38EF" w:rsidP="00B06C3D">
            <w:pPr>
              <w:wordWrap w:val="0"/>
              <w:jc w:val="right"/>
              <w:rPr>
                <w:rFonts w:ascii="HG丸ｺﾞｼｯｸM-PRO" w:eastAsia="HG丸ｺﾞｼｯｸM-PRO" w:hAnsi="HG丸ｺﾞｼｯｸM-PRO"/>
                <w:color w:val="000000"/>
                <w:sz w:val="18"/>
                <w:szCs w:val="18"/>
              </w:rPr>
            </w:pPr>
            <w:r w:rsidRPr="00EB4BB0">
              <w:rPr>
                <w:rFonts w:ascii="HG丸ｺﾞｼｯｸM-PRO" w:eastAsia="HG丸ｺﾞｼｯｸM-PRO" w:hAnsi="HG丸ｺﾞｼｯｸM-PRO" w:hint="eastAsia"/>
                <w:color w:val="000000"/>
                <w:sz w:val="18"/>
                <w:szCs w:val="18"/>
              </w:rPr>
              <w:t>○,○○○</w:t>
            </w:r>
          </w:p>
        </w:tc>
        <w:tc>
          <w:tcPr>
            <w:tcW w:w="1790" w:type="dxa"/>
            <w:tcBorders>
              <w:bottom w:val="single" w:sz="4" w:space="0" w:color="auto"/>
            </w:tcBorders>
          </w:tcPr>
          <w:p w:rsidR="005A38EF" w:rsidRPr="00EB4BB0" w:rsidRDefault="005A38EF" w:rsidP="00B06C3D">
            <w:pPr>
              <w:wordWrap w:val="0"/>
              <w:jc w:val="right"/>
              <w:rPr>
                <w:rFonts w:ascii="HG丸ｺﾞｼｯｸM-PRO" w:eastAsia="HG丸ｺﾞｼｯｸM-PRO" w:hAnsi="HG丸ｺﾞｼｯｸM-PRO"/>
                <w:color w:val="000000"/>
                <w:sz w:val="18"/>
                <w:szCs w:val="18"/>
              </w:rPr>
            </w:pPr>
          </w:p>
        </w:tc>
      </w:tr>
      <w:tr w:rsidR="005A38EF" w:rsidRPr="00EB4BB0" w:rsidTr="005A38EF">
        <w:trPr>
          <w:trHeight w:val="641"/>
        </w:trPr>
        <w:tc>
          <w:tcPr>
            <w:tcW w:w="1123" w:type="dxa"/>
            <w:vMerge/>
            <w:shd w:val="clear" w:color="auto" w:fill="auto"/>
            <w:vAlign w:val="center"/>
          </w:tcPr>
          <w:p w:rsidR="005A38EF" w:rsidRPr="00EB4BB0" w:rsidRDefault="005A38EF" w:rsidP="00B06C3D">
            <w:pPr>
              <w:rPr>
                <w:rFonts w:ascii="HG丸ｺﾞｼｯｸM-PRO" w:eastAsia="HG丸ｺﾞｼｯｸM-PRO" w:hAnsi="HG丸ｺﾞｼｯｸM-PRO"/>
                <w:color w:val="000000"/>
                <w:sz w:val="18"/>
                <w:szCs w:val="18"/>
              </w:rPr>
            </w:pPr>
          </w:p>
        </w:tc>
        <w:tc>
          <w:tcPr>
            <w:tcW w:w="4736" w:type="dxa"/>
            <w:tcBorders>
              <w:bottom w:val="single" w:sz="4" w:space="0" w:color="auto"/>
            </w:tcBorders>
            <w:shd w:val="clear" w:color="auto" w:fill="auto"/>
            <w:vAlign w:val="center"/>
          </w:tcPr>
          <w:p w:rsidR="005A38EF" w:rsidRDefault="005A38EF" w:rsidP="005A38EF">
            <w:pPr>
              <w:jc w:val="righ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補助金計　　　　　　　　　③</w:t>
            </w:r>
          </w:p>
        </w:tc>
        <w:tc>
          <w:tcPr>
            <w:tcW w:w="1620" w:type="dxa"/>
            <w:tcBorders>
              <w:bottom w:val="single" w:sz="4" w:space="0" w:color="auto"/>
            </w:tcBorders>
            <w:shd w:val="clear" w:color="auto" w:fill="auto"/>
            <w:vAlign w:val="center"/>
          </w:tcPr>
          <w:p w:rsidR="005A38EF" w:rsidRPr="00EB4BB0" w:rsidRDefault="005A38EF" w:rsidP="00B06C3D">
            <w:pPr>
              <w:wordWrap w:val="0"/>
              <w:jc w:val="right"/>
              <w:rPr>
                <w:rFonts w:ascii="HG丸ｺﾞｼｯｸM-PRO" w:eastAsia="HG丸ｺﾞｼｯｸM-PRO" w:hAnsi="HG丸ｺﾞｼｯｸM-PRO"/>
                <w:color w:val="000000"/>
                <w:sz w:val="18"/>
                <w:szCs w:val="18"/>
              </w:rPr>
            </w:pPr>
            <w:r w:rsidRPr="00EB4BB0">
              <w:rPr>
                <w:rFonts w:ascii="HG丸ｺﾞｼｯｸM-PRO" w:eastAsia="HG丸ｺﾞｼｯｸM-PRO" w:hAnsi="HG丸ｺﾞｼｯｸM-PRO" w:hint="eastAsia"/>
                <w:color w:val="000000"/>
                <w:sz w:val="18"/>
                <w:szCs w:val="18"/>
              </w:rPr>
              <w:t>○,○○○</w:t>
            </w:r>
          </w:p>
        </w:tc>
        <w:tc>
          <w:tcPr>
            <w:tcW w:w="1790" w:type="dxa"/>
            <w:tcBorders>
              <w:bottom w:val="single" w:sz="4" w:space="0" w:color="auto"/>
            </w:tcBorders>
          </w:tcPr>
          <w:p w:rsidR="005A38EF" w:rsidRPr="00EB4BB0" w:rsidRDefault="005A38EF" w:rsidP="00B06C3D">
            <w:pPr>
              <w:wordWrap w:val="0"/>
              <w:jc w:val="right"/>
              <w:rPr>
                <w:rFonts w:ascii="HG丸ｺﾞｼｯｸM-PRO" w:eastAsia="HG丸ｺﾞｼｯｸM-PRO" w:hAnsi="HG丸ｺﾞｼｯｸM-PRO"/>
                <w:color w:val="000000"/>
                <w:sz w:val="18"/>
                <w:szCs w:val="18"/>
              </w:rPr>
            </w:pPr>
          </w:p>
        </w:tc>
      </w:tr>
      <w:tr w:rsidR="00396EEB" w:rsidRPr="00EB4BB0" w:rsidTr="005A38EF">
        <w:trPr>
          <w:trHeight w:val="641"/>
        </w:trPr>
        <w:tc>
          <w:tcPr>
            <w:tcW w:w="1123" w:type="dxa"/>
            <w:vMerge w:val="restart"/>
            <w:shd w:val="clear" w:color="auto" w:fill="auto"/>
            <w:vAlign w:val="center"/>
          </w:tcPr>
          <w:p w:rsidR="00396EEB" w:rsidRPr="00EB4BB0" w:rsidRDefault="00FF7767" w:rsidP="00B06C3D">
            <w:pP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支出</w:t>
            </w:r>
          </w:p>
        </w:tc>
        <w:tc>
          <w:tcPr>
            <w:tcW w:w="4736" w:type="dxa"/>
            <w:tcBorders>
              <w:bottom w:val="single" w:sz="4" w:space="0" w:color="auto"/>
            </w:tcBorders>
            <w:shd w:val="clear" w:color="auto" w:fill="auto"/>
            <w:vAlign w:val="center"/>
          </w:tcPr>
          <w:p w:rsidR="00396EEB" w:rsidRPr="00EB4BB0" w:rsidRDefault="00FF7767" w:rsidP="00FF7767">
            <w:pP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取引先との資金決済</w:t>
            </w:r>
            <w:r w:rsidR="00396EEB" w:rsidRPr="00EB4BB0">
              <w:rPr>
                <w:rFonts w:ascii="HG丸ｺﾞｼｯｸM-PRO" w:eastAsia="HG丸ｺﾞｼｯｸM-PRO" w:hAnsi="HG丸ｺﾞｼｯｸM-PRO" w:hint="eastAsia"/>
                <w:color w:val="000000"/>
                <w:sz w:val="18"/>
                <w:szCs w:val="18"/>
              </w:rPr>
              <w:t>（１８０日）</w:t>
            </w:r>
            <w:r w:rsidR="00396EEB" w:rsidRPr="00EB4BB0">
              <w:rPr>
                <w:rFonts w:ascii="HG丸ｺﾞｼｯｸM-PRO" w:eastAsia="HG丸ｺﾞｼｯｸM-PRO" w:hAnsi="HG丸ｺﾞｼｯｸM-PRO" w:hint="eastAsia"/>
                <w:color w:val="000000"/>
                <w:sz w:val="18"/>
                <w:szCs w:val="18"/>
                <w:vertAlign w:val="superscript"/>
              </w:rPr>
              <w:t>※１</w:t>
            </w:r>
          </w:p>
        </w:tc>
        <w:tc>
          <w:tcPr>
            <w:tcW w:w="1620" w:type="dxa"/>
            <w:tcBorders>
              <w:bottom w:val="single" w:sz="4" w:space="0" w:color="auto"/>
            </w:tcBorders>
            <w:shd w:val="clear" w:color="auto" w:fill="auto"/>
            <w:vAlign w:val="center"/>
          </w:tcPr>
          <w:p w:rsidR="00396EEB" w:rsidRPr="00EB4BB0" w:rsidRDefault="00396EEB" w:rsidP="00B06C3D">
            <w:pPr>
              <w:wordWrap w:val="0"/>
              <w:jc w:val="right"/>
              <w:rPr>
                <w:rFonts w:ascii="HG丸ｺﾞｼｯｸM-PRO" w:eastAsia="HG丸ｺﾞｼｯｸM-PRO" w:hAnsi="HG丸ｺﾞｼｯｸM-PRO"/>
                <w:color w:val="000000"/>
                <w:sz w:val="18"/>
                <w:szCs w:val="18"/>
              </w:rPr>
            </w:pPr>
            <w:r w:rsidRPr="00EB4BB0">
              <w:rPr>
                <w:rFonts w:ascii="HG丸ｺﾞｼｯｸM-PRO" w:eastAsia="HG丸ｺﾞｼｯｸM-PRO" w:hAnsi="HG丸ｺﾞｼｯｸM-PRO" w:hint="eastAsia"/>
                <w:color w:val="000000"/>
                <w:sz w:val="18"/>
                <w:szCs w:val="18"/>
              </w:rPr>
              <w:t>○,○○○</w:t>
            </w:r>
          </w:p>
        </w:tc>
        <w:tc>
          <w:tcPr>
            <w:tcW w:w="1790" w:type="dxa"/>
            <w:tcBorders>
              <w:bottom w:val="single" w:sz="4" w:space="0" w:color="auto"/>
            </w:tcBorders>
          </w:tcPr>
          <w:p w:rsidR="00396EEB" w:rsidRPr="00EB4BB0" w:rsidRDefault="00396EEB" w:rsidP="00B06C3D">
            <w:pPr>
              <w:wordWrap w:val="0"/>
              <w:jc w:val="right"/>
              <w:rPr>
                <w:rFonts w:ascii="HG丸ｺﾞｼｯｸM-PRO" w:eastAsia="HG丸ｺﾞｼｯｸM-PRO" w:hAnsi="HG丸ｺﾞｼｯｸM-PRO"/>
                <w:color w:val="000000"/>
                <w:sz w:val="18"/>
                <w:szCs w:val="18"/>
              </w:rPr>
            </w:pPr>
          </w:p>
        </w:tc>
      </w:tr>
      <w:tr w:rsidR="00396EEB" w:rsidRPr="00EB4BB0" w:rsidTr="005A38EF">
        <w:trPr>
          <w:trHeight w:val="641"/>
        </w:trPr>
        <w:tc>
          <w:tcPr>
            <w:tcW w:w="1123" w:type="dxa"/>
            <w:vMerge/>
            <w:shd w:val="clear" w:color="auto" w:fill="CCFFCC"/>
            <w:vAlign w:val="center"/>
          </w:tcPr>
          <w:p w:rsidR="00396EEB" w:rsidRPr="00EB4BB0" w:rsidRDefault="00396EEB" w:rsidP="00B06C3D">
            <w:pPr>
              <w:rPr>
                <w:rFonts w:ascii="HG丸ｺﾞｼｯｸM-PRO" w:eastAsia="HG丸ｺﾞｼｯｸM-PRO" w:hAnsi="HG丸ｺﾞｼｯｸM-PRO"/>
                <w:color w:val="000000"/>
                <w:sz w:val="18"/>
                <w:szCs w:val="18"/>
              </w:rPr>
            </w:pPr>
          </w:p>
        </w:tc>
        <w:tc>
          <w:tcPr>
            <w:tcW w:w="4736" w:type="dxa"/>
            <w:shd w:val="clear" w:color="auto" w:fill="auto"/>
            <w:vAlign w:val="center"/>
          </w:tcPr>
          <w:p w:rsidR="00396EEB" w:rsidRPr="00EB4BB0" w:rsidRDefault="00FF7767" w:rsidP="00B06C3D">
            <w:pP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給与、外注費支払い（１８０日）</w:t>
            </w:r>
            <w:r w:rsidRPr="00EB4BB0">
              <w:rPr>
                <w:rFonts w:ascii="HG丸ｺﾞｼｯｸM-PRO" w:eastAsia="HG丸ｺﾞｼｯｸM-PRO" w:hAnsi="HG丸ｺﾞｼｯｸM-PRO" w:hint="eastAsia"/>
                <w:color w:val="000000"/>
                <w:sz w:val="18"/>
                <w:szCs w:val="18"/>
                <w:vertAlign w:val="superscript"/>
              </w:rPr>
              <w:t>※１</w:t>
            </w:r>
          </w:p>
        </w:tc>
        <w:tc>
          <w:tcPr>
            <w:tcW w:w="1620" w:type="dxa"/>
            <w:shd w:val="clear" w:color="auto" w:fill="auto"/>
            <w:vAlign w:val="center"/>
          </w:tcPr>
          <w:p w:rsidR="00396EEB" w:rsidRPr="00EB4BB0" w:rsidRDefault="00396EEB" w:rsidP="00B06C3D">
            <w:pPr>
              <w:wordWrap w:val="0"/>
              <w:jc w:val="right"/>
              <w:rPr>
                <w:rFonts w:ascii="HG丸ｺﾞｼｯｸM-PRO" w:eastAsia="HG丸ｺﾞｼｯｸM-PRO" w:hAnsi="HG丸ｺﾞｼｯｸM-PRO"/>
                <w:color w:val="000000"/>
                <w:sz w:val="18"/>
                <w:szCs w:val="18"/>
              </w:rPr>
            </w:pPr>
            <w:r w:rsidRPr="00EB4BB0">
              <w:rPr>
                <w:rFonts w:ascii="HG丸ｺﾞｼｯｸM-PRO" w:eastAsia="HG丸ｺﾞｼｯｸM-PRO" w:hAnsi="HG丸ｺﾞｼｯｸM-PRO" w:hint="eastAsia"/>
                <w:color w:val="000000"/>
                <w:sz w:val="18"/>
                <w:szCs w:val="18"/>
              </w:rPr>
              <w:t>○,○○○</w:t>
            </w:r>
          </w:p>
        </w:tc>
        <w:tc>
          <w:tcPr>
            <w:tcW w:w="1790" w:type="dxa"/>
            <w:shd w:val="clear" w:color="auto" w:fill="auto"/>
          </w:tcPr>
          <w:p w:rsidR="00396EEB" w:rsidRPr="00EB4BB0" w:rsidRDefault="00396EEB" w:rsidP="00B06C3D">
            <w:pPr>
              <w:wordWrap w:val="0"/>
              <w:jc w:val="right"/>
              <w:rPr>
                <w:rFonts w:ascii="HG丸ｺﾞｼｯｸM-PRO" w:eastAsia="HG丸ｺﾞｼｯｸM-PRO" w:hAnsi="HG丸ｺﾞｼｯｸM-PRO"/>
                <w:color w:val="000000"/>
                <w:sz w:val="18"/>
                <w:szCs w:val="18"/>
              </w:rPr>
            </w:pPr>
          </w:p>
        </w:tc>
      </w:tr>
      <w:tr w:rsidR="00396EEB" w:rsidRPr="00EB4BB0" w:rsidTr="005A38EF">
        <w:trPr>
          <w:trHeight w:val="641"/>
        </w:trPr>
        <w:tc>
          <w:tcPr>
            <w:tcW w:w="1123" w:type="dxa"/>
            <w:vMerge/>
            <w:vAlign w:val="center"/>
          </w:tcPr>
          <w:p w:rsidR="00396EEB" w:rsidRPr="00EB4BB0" w:rsidRDefault="00396EEB" w:rsidP="00B06C3D">
            <w:pPr>
              <w:rPr>
                <w:rFonts w:ascii="HG丸ｺﾞｼｯｸM-PRO" w:eastAsia="HG丸ｺﾞｼｯｸM-PRO" w:hAnsi="HG丸ｺﾞｼｯｸM-PRO"/>
                <w:color w:val="000000"/>
                <w:sz w:val="18"/>
                <w:szCs w:val="18"/>
              </w:rPr>
            </w:pPr>
          </w:p>
        </w:tc>
        <w:tc>
          <w:tcPr>
            <w:tcW w:w="4736" w:type="dxa"/>
            <w:vAlign w:val="center"/>
          </w:tcPr>
          <w:p w:rsidR="00396EEB" w:rsidRPr="00EB4BB0" w:rsidRDefault="00FF7767" w:rsidP="00B06C3D">
            <w:pP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テレワーク用機材・ネットワーク借用</w:t>
            </w:r>
          </w:p>
        </w:tc>
        <w:tc>
          <w:tcPr>
            <w:tcW w:w="1620" w:type="dxa"/>
            <w:vAlign w:val="center"/>
          </w:tcPr>
          <w:p w:rsidR="00396EEB" w:rsidRPr="00EB4BB0" w:rsidRDefault="00396EEB" w:rsidP="00B06C3D">
            <w:pPr>
              <w:wordWrap w:val="0"/>
              <w:jc w:val="right"/>
              <w:rPr>
                <w:rFonts w:ascii="HG丸ｺﾞｼｯｸM-PRO" w:eastAsia="HG丸ｺﾞｼｯｸM-PRO" w:hAnsi="HG丸ｺﾞｼｯｸM-PRO"/>
                <w:color w:val="000000"/>
                <w:sz w:val="18"/>
                <w:szCs w:val="18"/>
              </w:rPr>
            </w:pPr>
            <w:r w:rsidRPr="00EB4BB0">
              <w:rPr>
                <w:rFonts w:ascii="HG丸ｺﾞｼｯｸM-PRO" w:eastAsia="HG丸ｺﾞｼｯｸM-PRO" w:hAnsi="HG丸ｺﾞｼｯｸM-PRO" w:hint="eastAsia"/>
                <w:color w:val="000000"/>
                <w:sz w:val="18"/>
                <w:szCs w:val="18"/>
              </w:rPr>
              <w:t>○,○○○</w:t>
            </w:r>
          </w:p>
        </w:tc>
        <w:tc>
          <w:tcPr>
            <w:tcW w:w="1790" w:type="dxa"/>
          </w:tcPr>
          <w:p w:rsidR="00396EEB" w:rsidRPr="00EB4BB0" w:rsidRDefault="00396EEB" w:rsidP="00B06C3D">
            <w:pPr>
              <w:wordWrap w:val="0"/>
              <w:jc w:val="right"/>
              <w:rPr>
                <w:rFonts w:ascii="HG丸ｺﾞｼｯｸM-PRO" w:eastAsia="HG丸ｺﾞｼｯｸM-PRO" w:hAnsi="HG丸ｺﾞｼｯｸM-PRO"/>
                <w:color w:val="000000"/>
                <w:sz w:val="18"/>
                <w:szCs w:val="18"/>
              </w:rPr>
            </w:pPr>
          </w:p>
        </w:tc>
      </w:tr>
      <w:tr w:rsidR="005A38EF" w:rsidRPr="00EB4BB0" w:rsidTr="005A38EF">
        <w:trPr>
          <w:trHeight w:val="641"/>
        </w:trPr>
        <w:tc>
          <w:tcPr>
            <w:tcW w:w="1123" w:type="dxa"/>
            <w:vMerge/>
            <w:vAlign w:val="center"/>
          </w:tcPr>
          <w:p w:rsidR="005A38EF" w:rsidRPr="00EB4BB0" w:rsidRDefault="005A38EF" w:rsidP="00B06C3D">
            <w:pPr>
              <w:rPr>
                <w:rFonts w:ascii="HG丸ｺﾞｼｯｸM-PRO" w:eastAsia="HG丸ｺﾞｼｯｸM-PRO" w:hAnsi="HG丸ｺﾞｼｯｸM-PRO"/>
                <w:color w:val="000000"/>
                <w:sz w:val="18"/>
                <w:szCs w:val="18"/>
              </w:rPr>
            </w:pPr>
          </w:p>
        </w:tc>
        <w:tc>
          <w:tcPr>
            <w:tcW w:w="4736" w:type="dxa"/>
            <w:vAlign w:val="center"/>
          </w:tcPr>
          <w:p w:rsidR="005A38EF" w:rsidRDefault="005A38EF" w:rsidP="005A38EF">
            <w:pPr>
              <w:jc w:val="righ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支出計　　　　　　　　　　④</w:t>
            </w:r>
          </w:p>
        </w:tc>
        <w:tc>
          <w:tcPr>
            <w:tcW w:w="1620" w:type="dxa"/>
            <w:vAlign w:val="center"/>
          </w:tcPr>
          <w:p w:rsidR="005A38EF" w:rsidRPr="00EB4BB0" w:rsidRDefault="005A38EF" w:rsidP="00B06C3D">
            <w:pPr>
              <w:wordWrap w:val="0"/>
              <w:jc w:val="right"/>
              <w:rPr>
                <w:rFonts w:ascii="HG丸ｺﾞｼｯｸM-PRO" w:eastAsia="HG丸ｺﾞｼｯｸM-PRO" w:hAnsi="HG丸ｺﾞｼｯｸM-PRO"/>
                <w:color w:val="000000"/>
                <w:sz w:val="18"/>
                <w:szCs w:val="18"/>
              </w:rPr>
            </w:pPr>
            <w:r w:rsidRPr="00EB4BB0">
              <w:rPr>
                <w:rFonts w:ascii="HG丸ｺﾞｼｯｸM-PRO" w:eastAsia="HG丸ｺﾞｼｯｸM-PRO" w:hAnsi="HG丸ｺﾞｼｯｸM-PRO" w:hint="eastAsia"/>
                <w:color w:val="000000"/>
                <w:sz w:val="18"/>
                <w:szCs w:val="18"/>
              </w:rPr>
              <w:t>○,○○○</w:t>
            </w:r>
          </w:p>
        </w:tc>
        <w:tc>
          <w:tcPr>
            <w:tcW w:w="1790" w:type="dxa"/>
          </w:tcPr>
          <w:p w:rsidR="005A38EF" w:rsidRPr="00EB4BB0" w:rsidRDefault="005A38EF" w:rsidP="00B06C3D">
            <w:pPr>
              <w:wordWrap w:val="0"/>
              <w:jc w:val="right"/>
              <w:rPr>
                <w:rFonts w:ascii="HG丸ｺﾞｼｯｸM-PRO" w:eastAsia="HG丸ｺﾞｼｯｸM-PRO" w:hAnsi="HG丸ｺﾞｼｯｸM-PRO"/>
                <w:color w:val="000000"/>
                <w:sz w:val="18"/>
                <w:szCs w:val="18"/>
              </w:rPr>
            </w:pPr>
          </w:p>
        </w:tc>
      </w:tr>
      <w:tr w:rsidR="00396EEB" w:rsidRPr="00EB4BB0" w:rsidTr="005A38EF">
        <w:trPr>
          <w:trHeight w:val="641"/>
        </w:trPr>
        <w:tc>
          <w:tcPr>
            <w:tcW w:w="1123" w:type="dxa"/>
            <w:vAlign w:val="center"/>
          </w:tcPr>
          <w:p w:rsidR="00396EEB" w:rsidRPr="00EB4BB0" w:rsidRDefault="00396EEB" w:rsidP="00B06C3D">
            <w:pPr>
              <w:rPr>
                <w:rFonts w:ascii="HG丸ｺﾞｼｯｸM-PRO" w:eastAsia="HG丸ｺﾞｼｯｸM-PRO" w:hAnsi="HG丸ｺﾞｼｯｸM-PRO"/>
                <w:color w:val="000000"/>
                <w:sz w:val="18"/>
                <w:szCs w:val="18"/>
              </w:rPr>
            </w:pPr>
          </w:p>
        </w:tc>
        <w:tc>
          <w:tcPr>
            <w:tcW w:w="4736" w:type="dxa"/>
            <w:vAlign w:val="center"/>
          </w:tcPr>
          <w:p w:rsidR="00396EEB" w:rsidRPr="00EB4BB0" w:rsidRDefault="00396EEB" w:rsidP="005A38EF">
            <w:pPr>
              <w:jc w:val="right"/>
              <w:rPr>
                <w:rFonts w:ascii="HG丸ｺﾞｼｯｸM-PRO" w:eastAsia="HG丸ｺﾞｼｯｸM-PRO" w:hAnsi="HG丸ｺﾞｼｯｸM-PRO"/>
                <w:color w:val="000000"/>
                <w:sz w:val="18"/>
                <w:szCs w:val="18"/>
              </w:rPr>
            </w:pPr>
            <w:r w:rsidRPr="00EB4BB0">
              <w:rPr>
                <w:rFonts w:ascii="HG丸ｺﾞｼｯｸM-PRO" w:eastAsia="HG丸ｺﾞｼｯｸM-PRO" w:hAnsi="HG丸ｺﾞｼｯｸM-PRO" w:hint="eastAsia"/>
                <w:color w:val="000000"/>
                <w:sz w:val="18"/>
                <w:szCs w:val="18"/>
              </w:rPr>
              <w:t>必要資金調達額（①＋</w:t>
            </w:r>
            <w:r w:rsidR="005A38EF">
              <w:rPr>
                <w:rFonts w:ascii="HG丸ｺﾞｼｯｸM-PRO" w:eastAsia="HG丸ｺﾞｼｯｸM-PRO" w:hAnsi="HG丸ｺﾞｼｯｸM-PRO" w:hint="eastAsia"/>
                <w:color w:val="000000"/>
                <w:sz w:val="18"/>
                <w:szCs w:val="18"/>
              </w:rPr>
              <w:t>②＋</w:t>
            </w:r>
            <w:r w:rsidRPr="00EB4BB0">
              <w:rPr>
                <w:rFonts w:ascii="HG丸ｺﾞｼｯｸM-PRO" w:eastAsia="HG丸ｺﾞｼｯｸM-PRO" w:hAnsi="HG丸ｺﾞｼｯｸM-PRO" w:hint="eastAsia"/>
                <w:color w:val="000000"/>
                <w:sz w:val="18"/>
                <w:szCs w:val="18"/>
              </w:rPr>
              <w:t>③―</w:t>
            </w:r>
            <w:r w:rsidR="005A38EF">
              <w:rPr>
                <w:rFonts w:ascii="HG丸ｺﾞｼｯｸM-PRO" w:eastAsia="HG丸ｺﾞｼｯｸM-PRO" w:hAnsi="HG丸ｺﾞｼｯｸM-PRO" w:hint="eastAsia"/>
                <w:color w:val="000000"/>
                <w:sz w:val="18"/>
                <w:szCs w:val="18"/>
              </w:rPr>
              <w:t>④</w:t>
            </w:r>
            <w:r w:rsidRPr="00EB4BB0">
              <w:rPr>
                <w:rFonts w:ascii="HG丸ｺﾞｼｯｸM-PRO" w:eastAsia="HG丸ｺﾞｼｯｸM-PRO" w:hAnsi="HG丸ｺﾞｼｯｸM-PRO" w:hint="eastAsia"/>
                <w:color w:val="000000"/>
                <w:sz w:val="18"/>
                <w:szCs w:val="18"/>
              </w:rPr>
              <w:t>）</w:t>
            </w:r>
          </w:p>
        </w:tc>
        <w:tc>
          <w:tcPr>
            <w:tcW w:w="1620" w:type="dxa"/>
            <w:vAlign w:val="center"/>
          </w:tcPr>
          <w:p w:rsidR="00396EEB" w:rsidRPr="00EB4BB0" w:rsidRDefault="00396EEB" w:rsidP="00B06C3D">
            <w:pPr>
              <w:wordWrap w:val="0"/>
              <w:jc w:val="right"/>
              <w:rPr>
                <w:rFonts w:ascii="HG丸ｺﾞｼｯｸM-PRO" w:eastAsia="HG丸ｺﾞｼｯｸM-PRO" w:hAnsi="HG丸ｺﾞｼｯｸM-PRO"/>
                <w:color w:val="000000"/>
                <w:sz w:val="18"/>
                <w:szCs w:val="18"/>
              </w:rPr>
            </w:pPr>
            <w:r w:rsidRPr="00EB4BB0">
              <w:rPr>
                <w:rFonts w:ascii="HG丸ｺﾞｼｯｸM-PRO" w:eastAsia="HG丸ｺﾞｼｯｸM-PRO" w:hAnsi="HG丸ｺﾞｼｯｸM-PRO" w:hint="eastAsia"/>
                <w:color w:val="000000"/>
                <w:sz w:val="18"/>
                <w:szCs w:val="18"/>
              </w:rPr>
              <w:t>▲○,○○○</w:t>
            </w:r>
          </w:p>
        </w:tc>
        <w:tc>
          <w:tcPr>
            <w:tcW w:w="1790" w:type="dxa"/>
          </w:tcPr>
          <w:p w:rsidR="00396EEB" w:rsidRPr="00EB4BB0" w:rsidRDefault="00396EEB" w:rsidP="00B06C3D">
            <w:pPr>
              <w:wordWrap w:val="0"/>
              <w:jc w:val="right"/>
              <w:rPr>
                <w:rFonts w:ascii="HG丸ｺﾞｼｯｸM-PRO" w:eastAsia="HG丸ｺﾞｼｯｸM-PRO" w:hAnsi="HG丸ｺﾞｼｯｸM-PRO"/>
                <w:color w:val="000000"/>
                <w:sz w:val="18"/>
                <w:szCs w:val="18"/>
              </w:rPr>
            </w:pPr>
          </w:p>
        </w:tc>
      </w:tr>
    </w:tbl>
    <w:p w:rsidR="00396EEB" w:rsidRPr="00EB4BB0" w:rsidRDefault="00396EEB" w:rsidP="00FF7767">
      <w:pPr>
        <w:ind w:left="308" w:hangingChars="171" w:hanging="308"/>
        <w:rPr>
          <w:rFonts w:ascii="HG丸ｺﾞｼｯｸM-PRO" w:eastAsia="HG丸ｺﾞｼｯｸM-PRO"/>
          <w:color w:val="000000"/>
          <w:sz w:val="18"/>
          <w:szCs w:val="18"/>
        </w:rPr>
      </w:pPr>
      <w:r w:rsidRPr="00EB4BB0">
        <w:rPr>
          <w:rFonts w:ascii="HG丸ｺﾞｼｯｸM-PRO" w:eastAsia="HG丸ｺﾞｼｯｸM-PRO" w:hint="eastAsia"/>
          <w:color w:val="000000"/>
          <w:sz w:val="18"/>
          <w:szCs w:val="18"/>
        </w:rPr>
        <w:t>※</w:t>
      </w:r>
      <w:r w:rsidR="00FF7767">
        <w:rPr>
          <w:rFonts w:ascii="HG丸ｺﾞｼｯｸM-PRO" w:eastAsia="HG丸ｺﾞｼｯｸM-PRO" w:hint="eastAsia"/>
          <w:color w:val="000000"/>
          <w:sz w:val="18"/>
          <w:szCs w:val="18"/>
        </w:rPr>
        <w:t>１：パンデミックによる事業縮小または中断期間は、１８０日を想定</w:t>
      </w:r>
    </w:p>
    <w:p w:rsidR="00B94194" w:rsidRPr="00EB4BB0" w:rsidRDefault="00B94194" w:rsidP="00B94194">
      <w:pPr>
        <w:rPr>
          <w:rFonts w:ascii="HG丸ｺﾞｼｯｸM-PRO" w:eastAsia="HG丸ｺﾞｼｯｸM-PRO"/>
          <w:color w:val="000000"/>
        </w:rPr>
      </w:pPr>
    </w:p>
    <w:p w:rsidR="0075245B" w:rsidRPr="00EB4BB0" w:rsidRDefault="00711D68" w:rsidP="00B94194">
      <w:pPr>
        <w:rPr>
          <w:rFonts w:ascii="HG丸ｺﾞｼｯｸM-PRO" w:eastAsia="HG丸ｺﾞｼｯｸM-PRO"/>
          <w:color w:val="000000"/>
        </w:rPr>
      </w:pPr>
      <w:r w:rsidRPr="00EB4BB0">
        <w:rPr>
          <w:rFonts w:ascii="HG丸ｺﾞｼｯｸM-PRO" w:eastAsia="HG丸ｺﾞｼｯｸM-PRO"/>
          <w:color w:val="000000"/>
        </w:rPr>
        <w:br w:type="page"/>
      </w:r>
    </w:p>
    <w:p w:rsidR="00520B1E" w:rsidRPr="00EB4BB0" w:rsidRDefault="008D4EA5" w:rsidP="008D4EA5">
      <w:pPr>
        <w:pStyle w:val="2"/>
        <w:rPr>
          <w:rFonts w:ascii="HG丸ｺﾞｼｯｸM-PRO" w:eastAsia="HG丸ｺﾞｼｯｸM-PRO" w:hAnsi="HG丸ｺﾞｼｯｸM-PRO"/>
          <w:b/>
          <w:bCs/>
          <w:color w:val="000000"/>
          <w:sz w:val="24"/>
        </w:rPr>
      </w:pPr>
      <w:bookmarkStart w:id="40" w:name="_Toc38894593"/>
      <w:r w:rsidRPr="00EB4BB0">
        <w:rPr>
          <w:rFonts w:ascii="HG丸ｺﾞｼｯｸM-PRO" w:eastAsia="HG丸ｺﾞｼｯｸM-PRO" w:hAnsi="HG丸ｺﾞｼｯｸM-PRO" w:hint="eastAsia"/>
          <w:b/>
          <w:bCs/>
          <w:color w:val="000000"/>
          <w:sz w:val="24"/>
        </w:rPr>
        <w:lastRenderedPageBreak/>
        <w:t>様式</w:t>
      </w:r>
      <w:r w:rsidR="00EC3C46">
        <w:rPr>
          <w:rFonts w:ascii="HG丸ｺﾞｼｯｸM-PRO" w:eastAsia="HG丸ｺﾞｼｯｸM-PRO" w:hAnsi="HG丸ｺﾞｼｯｸM-PRO" w:hint="eastAsia"/>
          <w:b/>
          <w:bCs/>
          <w:color w:val="000000"/>
          <w:sz w:val="24"/>
        </w:rPr>
        <w:t>４</w:t>
      </w:r>
      <w:r w:rsidRPr="00EB4BB0">
        <w:rPr>
          <w:rFonts w:ascii="HG丸ｺﾞｼｯｸM-PRO" w:eastAsia="HG丸ｺﾞｼｯｸM-PRO" w:hAnsi="HG丸ｺﾞｼｯｸM-PRO" w:hint="eastAsia"/>
          <w:b/>
          <w:bCs/>
          <w:color w:val="000000"/>
          <w:sz w:val="24"/>
        </w:rPr>
        <w:t xml:space="preserve">　</w:t>
      </w:r>
      <w:r w:rsidR="001255DD" w:rsidRPr="00EB4BB0">
        <w:rPr>
          <w:rFonts w:ascii="HG丸ｺﾞｼｯｸM-PRO" w:eastAsia="HG丸ｺﾞｼｯｸM-PRO" w:hAnsi="HG丸ｺﾞｼｯｸM-PRO" w:hint="eastAsia"/>
          <w:b/>
          <w:bCs/>
          <w:color w:val="000000"/>
          <w:sz w:val="24"/>
        </w:rPr>
        <w:t>備蓄</w:t>
      </w:r>
      <w:bookmarkEnd w:id="35"/>
      <w:bookmarkEnd w:id="36"/>
      <w:bookmarkEnd w:id="37"/>
      <w:r w:rsidR="00520B1E" w:rsidRPr="00EB4BB0">
        <w:rPr>
          <w:rFonts w:ascii="HG丸ｺﾞｼｯｸM-PRO" w:eastAsia="HG丸ｺﾞｼｯｸM-PRO" w:hAnsi="HG丸ｺﾞｼｯｸM-PRO" w:hint="eastAsia"/>
          <w:b/>
          <w:bCs/>
          <w:color w:val="000000"/>
          <w:sz w:val="24"/>
        </w:rPr>
        <w:t>資材等</w:t>
      </w:r>
      <w:bookmarkEnd w:id="40"/>
    </w:p>
    <w:tbl>
      <w:tblPr>
        <w:tblW w:w="966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1199"/>
        <w:gridCol w:w="1984"/>
        <w:gridCol w:w="1559"/>
        <w:gridCol w:w="2835"/>
      </w:tblGrid>
      <w:tr w:rsidR="005A38EF" w:rsidRPr="00EB4BB0" w:rsidTr="005A38EF">
        <w:trPr>
          <w:trHeight w:val="275"/>
        </w:trPr>
        <w:tc>
          <w:tcPr>
            <w:tcW w:w="2084" w:type="dxa"/>
            <w:shd w:val="clear" w:color="auto" w:fill="CCFFCC"/>
          </w:tcPr>
          <w:p w:rsidR="005A38EF" w:rsidRPr="00EB4BB0" w:rsidRDefault="005A38EF" w:rsidP="002442BD">
            <w:pPr>
              <w:jc w:val="center"/>
              <w:rPr>
                <w:rFonts w:ascii="HG丸ｺﾞｼｯｸM-PRO" w:eastAsia="HG丸ｺﾞｼｯｸM-PRO"/>
                <w:color w:val="000000"/>
                <w:szCs w:val="21"/>
              </w:rPr>
            </w:pPr>
            <w:r w:rsidRPr="00EB4BB0">
              <w:rPr>
                <w:rFonts w:ascii="HG丸ｺﾞｼｯｸM-PRO" w:eastAsia="HG丸ｺﾞｼｯｸM-PRO" w:hAnsi="ＭＳ 明朝" w:hint="eastAsia"/>
                <w:color w:val="000000"/>
                <w:sz w:val="20"/>
                <w:szCs w:val="21"/>
              </w:rPr>
              <w:t>品名</w:t>
            </w:r>
          </w:p>
        </w:tc>
        <w:tc>
          <w:tcPr>
            <w:tcW w:w="1199" w:type="dxa"/>
            <w:shd w:val="clear" w:color="auto" w:fill="CCFFCC"/>
          </w:tcPr>
          <w:p w:rsidR="005A38EF" w:rsidRPr="00EB4BB0" w:rsidRDefault="005A38EF" w:rsidP="002442BD">
            <w:pPr>
              <w:jc w:val="center"/>
              <w:rPr>
                <w:rFonts w:ascii="HG丸ｺﾞｼｯｸM-PRO" w:eastAsia="HG丸ｺﾞｼｯｸM-PRO"/>
                <w:color w:val="000000"/>
                <w:szCs w:val="21"/>
              </w:rPr>
            </w:pPr>
            <w:r w:rsidRPr="00EB4BB0">
              <w:rPr>
                <w:rFonts w:ascii="HG丸ｺﾞｼｯｸM-PRO" w:eastAsia="HG丸ｺﾞｼｯｸM-PRO" w:hAnsi="ＭＳ 明朝" w:hint="eastAsia"/>
                <w:color w:val="000000"/>
                <w:sz w:val="20"/>
                <w:szCs w:val="21"/>
              </w:rPr>
              <w:t>数量</w:t>
            </w:r>
          </w:p>
        </w:tc>
        <w:tc>
          <w:tcPr>
            <w:tcW w:w="1984" w:type="dxa"/>
            <w:shd w:val="clear" w:color="auto" w:fill="CCFFCC"/>
          </w:tcPr>
          <w:p w:rsidR="005A38EF" w:rsidRPr="00EB4BB0" w:rsidRDefault="005A38EF" w:rsidP="002442BD">
            <w:pPr>
              <w:jc w:val="center"/>
              <w:rPr>
                <w:rFonts w:ascii="HG丸ｺﾞｼｯｸM-PRO" w:eastAsia="HG丸ｺﾞｼｯｸM-PRO"/>
                <w:color w:val="000000"/>
                <w:szCs w:val="21"/>
              </w:rPr>
            </w:pPr>
            <w:r w:rsidRPr="00EB4BB0">
              <w:rPr>
                <w:rFonts w:ascii="HG丸ｺﾞｼｯｸM-PRO" w:eastAsia="HG丸ｺﾞｼｯｸM-PRO" w:hAnsi="ＭＳ 明朝" w:hint="eastAsia"/>
                <w:color w:val="000000"/>
                <w:sz w:val="20"/>
                <w:szCs w:val="21"/>
              </w:rPr>
              <w:t>保管場所</w:t>
            </w:r>
          </w:p>
        </w:tc>
        <w:tc>
          <w:tcPr>
            <w:tcW w:w="1559" w:type="dxa"/>
            <w:shd w:val="clear" w:color="auto" w:fill="CCFFCC"/>
          </w:tcPr>
          <w:p w:rsidR="005A38EF" w:rsidRPr="00EB4BB0" w:rsidRDefault="005A38EF" w:rsidP="002442BD">
            <w:pPr>
              <w:jc w:val="center"/>
              <w:rPr>
                <w:rFonts w:ascii="HG丸ｺﾞｼｯｸM-PRO" w:eastAsia="HG丸ｺﾞｼｯｸM-PRO"/>
                <w:color w:val="000000"/>
                <w:szCs w:val="21"/>
              </w:rPr>
            </w:pPr>
            <w:r w:rsidRPr="00EB4BB0">
              <w:rPr>
                <w:rFonts w:ascii="HG丸ｺﾞｼｯｸM-PRO" w:eastAsia="HG丸ｺﾞｼｯｸM-PRO" w:hAnsi="ＭＳ 明朝" w:hint="eastAsia"/>
                <w:color w:val="000000"/>
                <w:sz w:val="20"/>
                <w:szCs w:val="21"/>
              </w:rPr>
              <w:t>業者</w:t>
            </w:r>
          </w:p>
        </w:tc>
        <w:tc>
          <w:tcPr>
            <w:tcW w:w="2835" w:type="dxa"/>
            <w:shd w:val="clear" w:color="auto" w:fill="CCFFCC"/>
          </w:tcPr>
          <w:p w:rsidR="005A38EF" w:rsidRPr="00EB4BB0" w:rsidRDefault="005A38EF" w:rsidP="002442BD">
            <w:pPr>
              <w:jc w:val="center"/>
              <w:rPr>
                <w:rFonts w:ascii="HG丸ｺﾞｼｯｸM-PRO" w:eastAsia="HG丸ｺﾞｼｯｸM-PRO"/>
                <w:color w:val="000000"/>
                <w:szCs w:val="21"/>
              </w:rPr>
            </w:pPr>
            <w:r w:rsidRPr="00EB4BB0">
              <w:rPr>
                <w:rFonts w:ascii="HG丸ｺﾞｼｯｸM-PRO" w:eastAsia="HG丸ｺﾞｼｯｸM-PRO" w:hAnsi="ＭＳ 明朝" w:hint="eastAsia"/>
                <w:color w:val="000000"/>
                <w:sz w:val="20"/>
                <w:szCs w:val="21"/>
              </w:rPr>
              <w:t>電話番号</w:t>
            </w:r>
          </w:p>
        </w:tc>
      </w:tr>
      <w:tr w:rsidR="005A38EF" w:rsidRPr="00EB4BB0" w:rsidTr="005A38EF">
        <w:trPr>
          <w:trHeight w:val="275"/>
        </w:trPr>
        <w:tc>
          <w:tcPr>
            <w:tcW w:w="2084" w:type="dxa"/>
            <w:shd w:val="clear" w:color="auto" w:fill="auto"/>
          </w:tcPr>
          <w:p w:rsidR="005A38EF" w:rsidRPr="00EB4BB0" w:rsidRDefault="005A38EF" w:rsidP="00BC0369">
            <w:pP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マスク</w:t>
            </w:r>
          </w:p>
        </w:tc>
        <w:tc>
          <w:tcPr>
            <w:tcW w:w="1199" w:type="dxa"/>
            <w:shd w:val="clear" w:color="auto" w:fill="FFFFFF"/>
          </w:tcPr>
          <w:p w:rsidR="005A38EF" w:rsidRPr="00EB4BB0" w:rsidRDefault="005F3E4F" w:rsidP="002442BD">
            <w:pPr>
              <w:jc w:val="center"/>
              <w:rPr>
                <w:rFonts w:ascii="HG丸ｺﾞｼｯｸM-PRO" w:eastAsia="HG丸ｺﾞｼｯｸM-PRO" w:hAnsi="ＭＳ 明朝"/>
                <w:color w:val="000000"/>
                <w:szCs w:val="21"/>
              </w:rPr>
            </w:pPr>
            <w:r>
              <w:rPr>
                <w:rFonts w:ascii="HG丸ｺﾞｼｯｸM-PRO" w:eastAsia="HG丸ｺﾞｼｯｸM-PRO" w:hAnsi="ＭＳ 明朝" w:hint="eastAsia"/>
                <w:color w:val="000000"/>
                <w:szCs w:val="21"/>
              </w:rPr>
              <w:t>70箱</w:t>
            </w:r>
          </w:p>
        </w:tc>
        <w:tc>
          <w:tcPr>
            <w:tcW w:w="1984" w:type="dxa"/>
            <w:shd w:val="clear" w:color="auto" w:fill="FFFFFF"/>
          </w:tcPr>
          <w:p w:rsidR="005A38EF" w:rsidRPr="00EB4BB0" w:rsidRDefault="005F3E4F" w:rsidP="0017540B">
            <w:pPr>
              <w:jc w:val="center"/>
              <w:rPr>
                <w:rFonts w:ascii="HG丸ｺﾞｼｯｸM-PRO" w:eastAsia="HG丸ｺﾞｼｯｸM-PRO"/>
                <w:color w:val="000000"/>
                <w:szCs w:val="21"/>
              </w:rPr>
            </w:pPr>
            <w:r>
              <w:rPr>
                <w:rFonts w:ascii="HG丸ｺﾞｼｯｸM-PRO" w:eastAsia="HG丸ｺﾞｼｯｸM-PRO" w:hint="eastAsia"/>
                <w:color w:val="000000"/>
                <w:szCs w:val="21"/>
              </w:rPr>
              <w:t>資材倉庫</w:t>
            </w:r>
          </w:p>
        </w:tc>
        <w:tc>
          <w:tcPr>
            <w:tcW w:w="1559" w:type="dxa"/>
            <w:shd w:val="clear" w:color="auto" w:fill="FFFFFF"/>
          </w:tcPr>
          <w:p w:rsidR="005A38EF" w:rsidRPr="00EB4BB0" w:rsidRDefault="005A38EF" w:rsidP="002442BD">
            <w:pPr>
              <w:rPr>
                <w:rFonts w:ascii="HG丸ｺﾞｼｯｸM-PRO" w:eastAsia="HG丸ｺﾞｼｯｸM-PRO"/>
                <w:color w:val="000000"/>
                <w:szCs w:val="21"/>
              </w:rPr>
            </w:pPr>
          </w:p>
        </w:tc>
        <w:tc>
          <w:tcPr>
            <w:tcW w:w="2835" w:type="dxa"/>
            <w:shd w:val="clear" w:color="auto" w:fill="FFFFFF"/>
          </w:tcPr>
          <w:p w:rsidR="005A38EF" w:rsidRPr="00EB4BB0" w:rsidRDefault="005A38EF" w:rsidP="002442BD">
            <w:pPr>
              <w:rPr>
                <w:rFonts w:ascii="HG丸ｺﾞｼｯｸM-PRO" w:eastAsia="HG丸ｺﾞｼｯｸM-PRO"/>
                <w:color w:val="000000"/>
                <w:szCs w:val="21"/>
              </w:rPr>
            </w:pPr>
          </w:p>
        </w:tc>
      </w:tr>
      <w:tr w:rsidR="005A38EF" w:rsidRPr="00EB4BB0" w:rsidTr="005A38EF">
        <w:trPr>
          <w:trHeight w:val="275"/>
        </w:trPr>
        <w:tc>
          <w:tcPr>
            <w:tcW w:w="2084" w:type="dxa"/>
            <w:shd w:val="clear" w:color="auto" w:fill="auto"/>
          </w:tcPr>
          <w:p w:rsidR="005A38EF" w:rsidRPr="00EB4BB0" w:rsidRDefault="005A38EF" w:rsidP="00BC0369">
            <w:pP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手指消毒液</w:t>
            </w:r>
          </w:p>
        </w:tc>
        <w:tc>
          <w:tcPr>
            <w:tcW w:w="1199" w:type="dxa"/>
            <w:shd w:val="clear" w:color="auto" w:fill="FFFFFF"/>
          </w:tcPr>
          <w:p w:rsidR="005A38EF" w:rsidRPr="00EB4BB0" w:rsidRDefault="005F3E4F" w:rsidP="002442BD">
            <w:pPr>
              <w:jc w:val="center"/>
              <w:rPr>
                <w:rFonts w:ascii="HG丸ｺﾞｼｯｸM-PRO" w:eastAsia="HG丸ｺﾞｼｯｸM-PRO" w:hAnsi="ＭＳ 明朝"/>
                <w:color w:val="000000"/>
                <w:szCs w:val="21"/>
              </w:rPr>
            </w:pPr>
            <w:r>
              <w:rPr>
                <w:rFonts w:ascii="HG丸ｺﾞｼｯｸM-PRO" w:eastAsia="HG丸ｺﾞｼｯｸM-PRO" w:hAnsi="ＭＳ 明朝" w:hint="eastAsia"/>
                <w:color w:val="000000"/>
                <w:szCs w:val="21"/>
              </w:rPr>
              <w:t>１００Ｌ</w:t>
            </w:r>
          </w:p>
        </w:tc>
        <w:tc>
          <w:tcPr>
            <w:tcW w:w="1984" w:type="dxa"/>
            <w:shd w:val="clear" w:color="auto" w:fill="FFFFFF"/>
          </w:tcPr>
          <w:p w:rsidR="005A38EF" w:rsidRPr="00EB4BB0" w:rsidRDefault="005A38EF" w:rsidP="0017540B">
            <w:pPr>
              <w:jc w:val="center"/>
              <w:rPr>
                <w:rFonts w:ascii="HG丸ｺﾞｼｯｸM-PRO" w:eastAsia="HG丸ｺﾞｼｯｸM-PRO"/>
                <w:color w:val="000000"/>
                <w:szCs w:val="21"/>
              </w:rPr>
            </w:pPr>
            <w:r w:rsidRPr="00EB4BB0">
              <w:rPr>
                <w:rFonts w:ascii="HG丸ｺﾞｼｯｸM-PRO" w:eastAsia="HG丸ｺﾞｼｯｸM-PRO" w:hint="eastAsia"/>
                <w:color w:val="000000"/>
                <w:szCs w:val="21"/>
              </w:rPr>
              <w:t>各指定場所</w:t>
            </w:r>
          </w:p>
        </w:tc>
        <w:tc>
          <w:tcPr>
            <w:tcW w:w="1559" w:type="dxa"/>
            <w:shd w:val="clear" w:color="auto" w:fill="FFFFFF"/>
          </w:tcPr>
          <w:p w:rsidR="005A38EF" w:rsidRPr="00EB4BB0" w:rsidRDefault="005A38EF" w:rsidP="002442BD">
            <w:pPr>
              <w:rPr>
                <w:rFonts w:ascii="HG丸ｺﾞｼｯｸM-PRO" w:eastAsia="HG丸ｺﾞｼｯｸM-PRO"/>
                <w:color w:val="000000"/>
                <w:szCs w:val="21"/>
              </w:rPr>
            </w:pPr>
          </w:p>
        </w:tc>
        <w:tc>
          <w:tcPr>
            <w:tcW w:w="2835" w:type="dxa"/>
            <w:shd w:val="clear" w:color="auto" w:fill="FFFFFF"/>
          </w:tcPr>
          <w:p w:rsidR="005A38EF" w:rsidRPr="00EB4BB0" w:rsidRDefault="005A38EF" w:rsidP="002442BD">
            <w:pPr>
              <w:rPr>
                <w:rFonts w:ascii="HG丸ｺﾞｼｯｸM-PRO" w:eastAsia="HG丸ｺﾞｼｯｸM-PRO"/>
                <w:color w:val="000000"/>
                <w:szCs w:val="21"/>
              </w:rPr>
            </w:pPr>
          </w:p>
        </w:tc>
      </w:tr>
      <w:tr w:rsidR="005A38EF" w:rsidRPr="00EB4BB0" w:rsidTr="005A38EF">
        <w:trPr>
          <w:trHeight w:val="275"/>
        </w:trPr>
        <w:tc>
          <w:tcPr>
            <w:tcW w:w="2084" w:type="dxa"/>
            <w:shd w:val="clear" w:color="auto" w:fill="auto"/>
          </w:tcPr>
          <w:p w:rsidR="005A38EF" w:rsidRPr="00EB4BB0" w:rsidRDefault="005A38EF" w:rsidP="00BC0369">
            <w:pP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機材消毒液</w:t>
            </w:r>
          </w:p>
        </w:tc>
        <w:tc>
          <w:tcPr>
            <w:tcW w:w="1199" w:type="dxa"/>
            <w:shd w:val="clear" w:color="auto" w:fill="FFFFFF"/>
          </w:tcPr>
          <w:p w:rsidR="005A38EF" w:rsidRPr="00EB4BB0" w:rsidRDefault="005F3E4F" w:rsidP="002442BD">
            <w:pPr>
              <w:jc w:val="center"/>
              <w:rPr>
                <w:rFonts w:ascii="HG丸ｺﾞｼｯｸM-PRO" w:eastAsia="HG丸ｺﾞｼｯｸM-PRO" w:hAnsi="ＭＳ 明朝"/>
                <w:color w:val="000000"/>
                <w:szCs w:val="21"/>
              </w:rPr>
            </w:pPr>
            <w:r>
              <w:rPr>
                <w:rFonts w:ascii="HG丸ｺﾞｼｯｸM-PRO" w:eastAsia="HG丸ｺﾞｼｯｸM-PRO" w:hAnsi="ＭＳ 明朝" w:hint="eastAsia"/>
                <w:color w:val="000000"/>
                <w:szCs w:val="21"/>
              </w:rPr>
              <w:t>１００Ｌ</w:t>
            </w:r>
          </w:p>
        </w:tc>
        <w:tc>
          <w:tcPr>
            <w:tcW w:w="1984" w:type="dxa"/>
            <w:shd w:val="clear" w:color="auto" w:fill="FFFFFF"/>
          </w:tcPr>
          <w:p w:rsidR="005A38EF" w:rsidRPr="00EB4BB0" w:rsidRDefault="005F3E4F" w:rsidP="0017540B">
            <w:pPr>
              <w:jc w:val="center"/>
              <w:rPr>
                <w:rFonts w:ascii="HG丸ｺﾞｼｯｸM-PRO" w:eastAsia="HG丸ｺﾞｼｯｸM-PRO"/>
                <w:color w:val="000000"/>
                <w:szCs w:val="21"/>
              </w:rPr>
            </w:pPr>
            <w:r>
              <w:rPr>
                <w:rFonts w:ascii="HG丸ｺﾞｼｯｸM-PRO" w:eastAsia="HG丸ｺﾞｼｯｸM-PRO" w:hint="eastAsia"/>
                <w:color w:val="000000"/>
                <w:szCs w:val="21"/>
              </w:rPr>
              <w:t>各指定場所</w:t>
            </w:r>
          </w:p>
        </w:tc>
        <w:tc>
          <w:tcPr>
            <w:tcW w:w="1559" w:type="dxa"/>
            <w:shd w:val="clear" w:color="auto" w:fill="FFFFFF"/>
          </w:tcPr>
          <w:p w:rsidR="005A38EF" w:rsidRPr="00EB4BB0" w:rsidRDefault="005A38EF" w:rsidP="002442BD">
            <w:pPr>
              <w:rPr>
                <w:rFonts w:ascii="HG丸ｺﾞｼｯｸM-PRO" w:eastAsia="HG丸ｺﾞｼｯｸM-PRO"/>
                <w:color w:val="000000"/>
                <w:szCs w:val="21"/>
              </w:rPr>
            </w:pPr>
          </w:p>
        </w:tc>
        <w:tc>
          <w:tcPr>
            <w:tcW w:w="2835" w:type="dxa"/>
            <w:shd w:val="clear" w:color="auto" w:fill="FFFFFF"/>
          </w:tcPr>
          <w:p w:rsidR="005A38EF" w:rsidRPr="00EB4BB0" w:rsidRDefault="005A38EF" w:rsidP="002442BD">
            <w:pPr>
              <w:rPr>
                <w:rFonts w:ascii="HG丸ｺﾞｼｯｸM-PRO" w:eastAsia="HG丸ｺﾞｼｯｸM-PRO"/>
                <w:color w:val="000000"/>
                <w:szCs w:val="21"/>
              </w:rPr>
            </w:pPr>
          </w:p>
        </w:tc>
      </w:tr>
      <w:tr w:rsidR="005A38EF" w:rsidRPr="00EB4BB0" w:rsidTr="005A38EF">
        <w:trPr>
          <w:trHeight w:val="275"/>
        </w:trPr>
        <w:tc>
          <w:tcPr>
            <w:tcW w:w="2084" w:type="dxa"/>
            <w:shd w:val="clear" w:color="auto" w:fill="auto"/>
          </w:tcPr>
          <w:p w:rsidR="005A38EF" w:rsidRPr="00EB4BB0" w:rsidRDefault="005A38EF" w:rsidP="00BC0369">
            <w:pP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分離シート</w:t>
            </w:r>
          </w:p>
        </w:tc>
        <w:tc>
          <w:tcPr>
            <w:tcW w:w="1199" w:type="dxa"/>
            <w:shd w:val="clear" w:color="auto" w:fill="FFFFFF"/>
          </w:tcPr>
          <w:p w:rsidR="005A38EF" w:rsidRPr="00EB4BB0" w:rsidRDefault="005F3E4F" w:rsidP="008F672C">
            <w:pPr>
              <w:jc w:val="center"/>
              <w:rPr>
                <w:rFonts w:ascii="HG丸ｺﾞｼｯｸM-PRO" w:eastAsia="HG丸ｺﾞｼｯｸM-PRO"/>
                <w:color w:val="000000"/>
                <w:szCs w:val="21"/>
              </w:rPr>
            </w:pPr>
            <w:r>
              <w:rPr>
                <w:rFonts w:ascii="HG丸ｺﾞｼｯｸM-PRO" w:eastAsia="HG丸ｺﾞｼｯｸM-PRO" w:hint="eastAsia"/>
                <w:color w:val="000000"/>
                <w:szCs w:val="21"/>
              </w:rPr>
              <w:t>５０枚</w:t>
            </w:r>
          </w:p>
        </w:tc>
        <w:tc>
          <w:tcPr>
            <w:tcW w:w="1984" w:type="dxa"/>
            <w:shd w:val="clear" w:color="auto" w:fill="FFFFFF"/>
          </w:tcPr>
          <w:p w:rsidR="005A38EF" w:rsidRPr="00EB4BB0" w:rsidRDefault="005A38EF" w:rsidP="0017540B">
            <w:pPr>
              <w:jc w:val="center"/>
              <w:rPr>
                <w:rFonts w:ascii="HG丸ｺﾞｼｯｸM-PRO" w:eastAsia="HG丸ｺﾞｼｯｸM-PRO"/>
                <w:color w:val="000000"/>
                <w:szCs w:val="21"/>
              </w:rPr>
            </w:pPr>
            <w:r w:rsidRPr="00EB4BB0">
              <w:rPr>
                <w:rFonts w:ascii="HG丸ｺﾞｼｯｸM-PRO" w:eastAsia="HG丸ｺﾞｼｯｸM-PRO" w:hint="eastAsia"/>
                <w:color w:val="000000"/>
                <w:szCs w:val="21"/>
              </w:rPr>
              <w:t>資材倉庫</w:t>
            </w:r>
          </w:p>
        </w:tc>
        <w:tc>
          <w:tcPr>
            <w:tcW w:w="1559" w:type="dxa"/>
            <w:shd w:val="clear" w:color="auto" w:fill="FFFFFF"/>
          </w:tcPr>
          <w:p w:rsidR="005A38EF" w:rsidRPr="00EB4BB0" w:rsidRDefault="005A38EF" w:rsidP="002442BD">
            <w:pPr>
              <w:rPr>
                <w:rFonts w:ascii="HG丸ｺﾞｼｯｸM-PRO" w:eastAsia="HG丸ｺﾞｼｯｸM-PRO"/>
                <w:color w:val="000000"/>
                <w:szCs w:val="21"/>
              </w:rPr>
            </w:pPr>
          </w:p>
        </w:tc>
        <w:tc>
          <w:tcPr>
            <w:tcW w:w="2835" w:type="dxa"/>
            <w:shd w:val="clear" w:color="auto" w:fill="FFFFFF"/>
          </w:tcPr>
          <w:p w:rsidR="005A38EF" w:rsidRPr="00EB4BB0" w:rsidRDefault="005A38EF" w:rsidP="002442BD">
            <w:pPr>
              <w:rPr>
                <w:rFonts w:ascii="HG丸ｺﾞｼｯｸM-PRO" w:eastAsia="HG丸ｺﾞｼｯｸM-PRO"/>
                <w:color w:val="000000"/>
                <w:szCs w:val="21"/>
              </w:rPr>
            </w:pPr>
          </w:p>
        </w:tc>
      </w:tr>
      <w:tr w:rsidR="005A38EF" w:rsidRPr="00EB4BB0" w:rsidTr="005A38EF">
        <w:trPr>
          <w:trHeight w:val="275"/>
        </w:trPr>
        <w:tc>
          <w:tcPr>
            <w:tcW w:w="2084" w:type="dxa"/>
            <w:shd w:val="clear" w:color="auto" w:fill="auto"/>
          </w:tcPr>
          <w:p w:rsidR="005A38EF" w:rsidRPr="00EB4BB0" w:rsidRDefault="005A38EF" w:rsidP="00BC0369">
            <w:pP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ゴム手袋</w:t>
            </w:r>
          </w:p>
        </w:tc>
        <w:tc>
          <w:tcPr>
            <w:tcW w:w="1199" w:type="dxa"/>
            <w:shd w:val="clear" w:color="auto" w:fill="FFFFFF"/>
          </w:tcPr>
          <w:p w:rsidR="005A38EF" w:rsidRPr="00EB4BB0" w:rsidRDefault="005F3E4F" w:rsidP="002442BD">
            <w:pPr>
              <w:jc w:val="center"/>
              <w:rPr>
                <w:rFonts w:ascii="HG丸ｺﾞｼｯｸM-PRO" w:eastAsia="HG丸ｺﾞｼｯｸM-PRO"/>
                <w:color w:val="000000"/>
                <w:szCs w:val="21"/>
              </w:rPr>
            </w:pPr>
            <w:r>
              <w:rPr>
                <w:rFonts w:ascii="HG丸ｺﾞｼｯｸM-PRO" w:eastAsia="HG丸ｺﾞｼｯｸM-PRO" w:hint="eastAsia"/>
                <w:color w:val="000000"/>
                <w:szCs w:val="21"/>
              </w:rPr>
              <w:t>１００枚</w:t>
            </w:r>
          </w:p>
        </w:tc>
        <w:tc>
          <w:tcPr>
            <w:tcW w:w="1984" w:type="dxa"/>
            <w:shd w:val="clear" w:color="auto" w:fill="FFFFFF"/>
          </w:tcPr>
          <w:p w:rsidR="005A38EF" w:rsidRPr="00EB4BB0" w:rsidRDefault="005F3E4F" w:rsidP="0017540B">
            <w:pPr>
              <w:jc w:val="center"/>
              <w:rPr>
                <w:rFonts w:ascii="HG丸ｺﾞｼｯｸM-PRO" w:eastAsia="HG丸ｺﾞｼｯｸM-PRO"/>
                <w:color w:val="000000"/>
                <w:szCs w:val="21"/>
              </w:rPr>
            </w:pPr>
            <w:r>
              <w:rPr>
                <w:rFonts w:ascii="HG丸ｺﾞｼｯｸM-PRO" w:eastAsia="HG丸ｺﾞｼｯｸM-PRO" w:hint="eastAsia"/>
                <w:color w:val="000000"/>
                <w:szCs w:val="21"/>
              </w:rPr>
              <w:t>資材倉庫</w:t>
            </w:r>
          </w:p>
        </w:tc>
        <w:tc>
          <w:tcPr>
            <w:tcW w:w="1559" w:type="dxa"/>
            <w:shd w:val="clear" w:color="auto" w:fill="FFFFFF"/>
          </w:tcPr>
          <w:p w:rsidR="005A38EF" w:rsidRPr="00EB4BB0" w:rsidRDefault="005A38EF" w:rsidP="002442BD">
            <w:pPr>
              <w:rPr>
                <w:rFonts w:ascii="HG丸ｺﾞｼｯｸM-PRO" w:eastAsia="HG丸ｺﾞｼｯｸM-PRO"/>
                <w:color w:val="000000"/>
                <w:szCs w:val="21"/>
              </w:rPr>
            </w:pPr>
          </w:p>
        </w:tc>
        <w:tc>
          <w:tcPr>
            <w:tcW w:w="2835" w:type="dxa"/>
            <w:shd w:val="clear" w:color="auto" w:fill="FFFFFF"/>
          </w:tcPr>
          <w:p w:rsidR="005A38EF" w:rsidRPr="00EB4BB0" w:rsidRDefault="005A38EF" w:rsidP="002442BD">
            <w:pPr>
              <w:rPr>
                <w:rFonts w:ascii="HG丸ｺﾞｼｯｸM-PRO" w:eastAsia="HG丸ｺﾞｼｯｸM-PRO"/>
                <w:color w:val="000000"/>
                <w:szCs w:val="21"/>
              </w:rPr>
            </w:pPr>
          </w:p>
        </w:tc>
      </w:tr>
      <w:tr w:rsidR="005A38EF" w:rsidRPr="00EB4BB0" w:rsidTr="005A38EF">
        <w:trPr>
          <w:trHeight w:val="275"/>
        </w:trPr>
        <w:tc>
          <w:tcPr>
            <w:tcW w:w="2084" w:type="dxa"/>
            <w:shd w:val="clear" w:color="auto" w:fill="auto"/>
          </w:tcPr>
          <w:p w:rsidR="005A38EF" w:rsidRPr="00EB4BB0" w:rsidRDefault="005A38EF" w:rsidP="00BC0369">
            <w:pPr>
              <w:rPr>
                <w:rFonts w:ascii="HG丸ｺﾞｼｯｸM-PRO" w:eastAsia="HG丸ｺﾞｼｯｸM-PRO" w:hAnsi="ＭＳ 明朝"/>
                <w:color w:val="000000"/>
                <w:sz w:val="20"/>
                <w:szCs w:val="20"/>
              </w:rPr>
            </w:pPr>
          </w:p>
        </w:tc>
        <w:tc>
          <w:tcPr>
            <w:tcW w:w="1199" w:type="dxa"/>
            <w:shd w:val="clear" w:color="auto" w:fill="FFFFFF"/>
          </w:tcPr>
          <w:p w:rsidR="005A38EF" w:rsidRPr="00EB4BB0" w:rsidRDefault="005A38EF" w:rsidP="002442BD">
            <w:pPr>
              <w:jc w:val="center"/>
              <w:rPr>
                <w:rFonts w:ascii="HG丸ｺﾞｼｯｸM-PRO" w:eastAsia="HG丸ｺﾞｼｯｸM-PRO"/>
                <w:color w:val="000000"/>
                <w:szCs w:val="21"/>
              </w:rPr>
            </w:pPr>
          </w:p>
        </w:tc>
        <w:tc>
          <w:tcPr>
            <w:tcW w:w="1984" w:type="dxa"/>
            <w:shd w:val="clear" w:color="auto" w:fill="FFFFFF"/>
          </w:tcPr>
          <w:p w:rsidR="005A38EF" w:rsidRPr="00EB4BB0" w:rsidRDefault="005A38EF" w:rsidP="0017540B">
            <w:pPr>
              <w:jc w:val="center"/>
              <w:rPr>
                <w:rFonts w:ascii="HG丸ｺﾞｼｯｸM-PRO" w:eastAsia="HG丸ｺﾞｼｯｸM-PRO"/>
                <w:color w:val="000000"/>
                <w:szCs w:val="21"/>
              </w:rPr>
            </w:pPr>
          </w:p>
        </w:tc>
        <w:tc>
          <w:tcPr>
            <w:tcW w:w="1559" w:type="dxa"/>
            <w:shd w:val="clear" w:color="auto" w:fill="FFFFFF"/>
          </w:tcPr>
          <w:p w:rsidR="005A38EF" w:rsidRPr="00EB4BB0" w:rsidRDefault="005A38EF" w:rsidP="002442BD">
            <w:pPr>
              <w:rPr>
                <w:rFonts w:ascii="HG丸ｺﾞｼｯｸM-PRO" w:eastAsia="HG丸ｺﾞｼｯｸM-PRO"/>
                <w:color w:val="000000"/>
                <w:szCs w:val="21"/>
              </w:rPr>
            </w:pPr>
          </w:p>
        </w:tc>
        <w:tc>
          <w:tcPr>
            <w:tcW w:w="2835" w:type="dxa"/>
            <w:shd w:val="clear" w:color="auto" w:fill="FFFFFF"/>
          </w:tcPr>
          <w:p w:rsidR="005A38EF" w:rsidRPr="00EB4BB0" w:rsidRDefault="005A38EF" w:rsidP="002442BD">
            <w:pPr>
              <w:rPr>
                <w:rFonts w:ascii="HG丸ｺﾞｼｯｸM-PRO" w:eastAsia="HG丸ｺﾞｼｯｸM-PRO"/>
                <w:color w:val="000000"/>
                <w:szCs w:val="21"/>
              </w:rPr>
            </w:pPr>
          </w:p>
        </w:tc>
      </w:tr>
      <w:tr w:rsidR="005A38EF" w:rsidRPr="00EB4BB0" w:rsidTr="005A38EF">
        <w:trPr>
          <w:trHeight w:val="275"/>
        </w:trPr>
        <w:tc>
          <w:tcPr>
            <w:tcW w:w="2084" w:type="dxa"/>
            <w:shd w:val="clear" w:color="auto" w:fill="auto"/>
          </w:tcPr>
          <w:p w:rsidR="005A38EF" w:rsidRPr="00EB4BB0" w:rsidRDefault="005A38EF" w:rsidP="00BC0369">
            <w:pPr>
              <w:rPr>
                <w:rFonts w:ascii="HG丸ｺﾞｼｯｸM-PRO" w:eastAsia="HG丸ｺﾞｼｯｸM-PRO" w:hAnsi="ＭＳ 明朝"/>
                <w:color w:val="000000"/>
                <w:sz w:val="20"/>
                <w:szCs w:val="20"/>
              </w:rPr>
            </w:pPr>
          </w:p>
        </w:tc>
        <w:tc>
          <w:tcPr>
            <w:tcW w:w="1199" w:type="dxa"/>
            <w:shd w:val="clear" w:color="auto" w:fill="FFFFFF"/>
          </w:tcPr>
          <w:p w:rsidR="005A38EF" w:rsidRPr="00EB4BB0" w:rsidRDefault="005A38EF" w:rsidP="002442BD">
            <w:pPr>
              <w:jc w:val="center"/>
              <w:rPr>
                <w:rFonts w:ascii="HG丸ｺﾞｼｯｸM-PRO" w:eastAsia="HG丸ｺﾞｼｯｸM-PRO"/>
                <w:color w:val="000000"/>
                <w:szCs w:val="21"/>
              </w:rPr>
            </w:pPr>
          </w:p>
        </w:tc>
        <w:tc>
          <w:tcPr>
            <w:tcW w:w="1984" w:type="dxa"/>
            <w:shd w:val="clear" w:color="auto" w:fill="FFFFFF"/>
          </w:tcPr>
          <w:p w:rsidR="005A38EF" w:rsidRPr="00EB4BB0" w:rsidRDefault="005A38EF" w:rsidP="0017540B">
            <w:pPr>
              <w:jc w:val="center"/>
              <w:rPr>
                <w:rFonts w:ascii="HG丸ｺﾞｼｯｸM-PRO" w:eastAsia="HG丸ｺﾞｼｯｸM-PRO"/>
                <w:color w:val="000000"/>
                <w:szCs w:val="21"/>
              </w:rPr>
            </w:pPr>
          </w:p>
        </w:tc>
        <w:tc>
          <w:tcPr>
            <w:tcW w:w="1559" w:type="dxa"/>
            <w:shd w:val="clear" w:color="auto" w:fill="FFFFFF"/>
          </w:tcPr>
          <w:p w:rsidR="005A38EF" w:rsidRPr="00EB4BB0" w:rsidRDefault="005A38EF" w:rsidP="002442BD">
            <w:pPr>
              <w:rPr>
                <w:rFonts w:ascii="HG丸ｺﾞｼｯｸM-PRO" w:eastAsia="HG丸ｺﾞｼｯｸM-PRO"/>
                <w:color w:val="000000"/>
                <w:szCs w:val="21"/>
              </w:rPr>
            </w:pPr>
          </w:p>
        </w:tc>
        <w:tc>
          <w:tcPr>
            <w:tcW w:w="2835" w:type="dxa"/>
            <w:shd w:val="clear" w:color="auto" w:fill="FFFFFF"/>
          </w:tcPr>
          <w:p w:rsidR="005A38EF" w:rsidRPr="00EB4BB0" w:rsidRDefault="005A38EF" w:rsidP="002442BD">
            <w:pPr>
              <w:rPr>
                <w:rFonts w:ascii="HG丸ｺﾞｼｯｸM-PRO" w:eastAsia="HG丸ｺﾞｼｯｸM-PRO"/>
                <w:color w:val="000000"/>
                <w:szCs w:val="21"/>
              </w:rPr>
            </w:pPr>
          </w:p>
        </w:tc>
      </w:tr>
      <w:tr w:rsidR="005A38EF" w:rsidRPr="00EB4BB0" w:rsidTr="005A38EF">
        <w:trPr>
          <w:trHeight w:val="275"/>
        </w:trPr>
        <w:tc>
          <w:tcPr>
            <w:tcW w:w="2084" w:type="dxa"/>
            <w:shd w:val="clear" w:color="auto" w:fill="auto"/>
          </w:tcPr>
          <w:p w:rsidR="005A38EF" w:rsidRPr="00EB4BB0" w:rsidRDefault="005A38EF" w:rsidP="00BC0369">
            <w:pPr>
              <w:rPr>
                <w:rFonts w:ascii="HG丸ｺﾞｼｯｸM-PRO" w:eastAsia="HG丸ｺﾞｼｯｸM-PRO" w:hAnsi="ＭＳ 明朝"/>
                <w:color w:val="000000"/>
                <w:sz w:val="20"/>
                <w:szCs w:val="20"/>
              </w:rPr>
            </w:pPr>
          </w:p>
        </w:tc>
        <w:tc>
          <w:tcPr>
            <w:tcW w:w="1199" w:type="dxa"/>
            <w:shd w:val="clear" w:color="auto" w:fill="FFFFFF"/>
          </w:tcPr>
          <w:p w:rsidR="005A38EF" w:rsidRPr="00EB4BB0" w:rsidRDefault="005A38EF" w:rsidP="002442BD">
            <w:pPr>
              <w:jc w:val="center"/>
              <w:rPr>
                <w:rFonts w:ascii="HG丸ｺﾞｼｯｸM-PRO" w:eastAsia="HG丸ｺﾞｼｯｸM-PRO"/>
                <w:color w:val="000000"/>
                <w:szCs w:val="21"/>
              </w:rPr>
            </w:pPr>
          </w:p>
        </w:tc>
        <w:tc>
          <w:tcPr>
            <w:tcW w:w="1984" w:type="dxa"/>
            <w:shd w:val="clear" w:color="auto" w:fill="FFFFFF"/>
          </w:tcPr>
          <w:p w:rsidR="005A38EF" w:rsidRPr="00EB4BB0" w:rsidRDefault="005A38EF" w:rsidP="0017540B">
            <w:pPr>
              <w:jc w:val="center"/>
              <w:rPr>
                <w:rFonts w:ascii="HG丸ｺﾞｼｯｸM-PRO" w:eastAsia="HG丸ｺﾞｼｯｸM-PRO"/>
                <w:color w:val="000000"/>
                <w:szCs w:val="21"/>
              </w:rPr>
            </w:pPr>
          </w:p>
        </w:tc>
        <w:tc>
          <w:tcPr>
            <w:tcW w:w="1559" w:type="dxa"/>
            <w:shd w:val="clear" w:color="auto" w:fill="FFFFFF"/>
          </w:tcPr>
          <w:p w:rsidR="005A38EF" w:rsidRPr="00EB4BB0" w:rsidRDefault="005A38EF" w:rsidP="002442BD">
            <w:pPr>
              <w:rPr>
                <w:rFonts w:ascii="HG丸ｺﾞｼｯｸM-PRO" w:eastAsia="HG丸ｺﾞｼｯｸM-PRO"/>
                <w:color w:val="000000"/>
                <w:szCs w:val="21"/>
              </w:rPr>
            </w:pPr>
          </w:p>
        </w:tc>
        <w:tc>
          <w:tcPr>
            <w:tcW w:w="2835" w:type="dxa"/>
            <w:shd w:val="clear" w:color="auto" w:fill="FFFFFF"/>
          </w:tcPr>
          <w:p w:rsidR="005A38EF" w:rsidRPr="00EB4BB0" w:rsidRDefault="005A38EF" w:rsidP="002442BD">
            <w:pPr>
              <w:rPr>
                <w:rFonts w:ascii="HG丸ｺﾞｼｯｸM-PRO" w:eastAsia="HG丸ｺﾞｼｯｸM-PRO"/>
                <w:color w:val="000000"/>
                <w:szCs w:val="21"/>
              </w:rPr>
            </w:pPr>
          </w:p>
        </w:tc>
      </w:tr>
      <w:tr w:rsidR="005A38EF" w:rsidRPr="00EB4BB0" w:rsidTr="005A38EF">
        <w:trPr>
          <w:trHeight w:val="275"/>
        </w:trPr>
        <w:tc>
          <w:tcPr>
            <w:tcW w:w="2084" w:type="dxa"/>
            <w:shd w:val="clear" w:color="auto" w:fill="auto"/>
          </w:tcPr>
          <w:p w:rsidR="005A38EF" w:rsidRPr="00EB4BB0" w:rsidRDefault="005A38EF" w:rsidP="00BC0369">
            <w:pPr>
              <w:rPr>
                <w:rFonts w:ascii="HG丸ｺﾞｼｯｸM-PRO" w:eastAsia="HG丸ｺﾞｼｯｸM-PRO" w:hAnsi="ＭＳ 明朝"/>
                <w:color w:val="000000"/>
                <w:sz w:val="20"/>
                <w:szCs w:val="20"/>
              </w:rPr>
            </w:pPr>
          </w:p>
        </w:tc>
        <w:tc>
          <w:tcPr>
            <w:tcW w:w="1199" w:type="dxa"/>
            <w:shd w:val="clear" w:color="auto" w:fill="FFFFFF"/>
          </w:tcPr>
          <w:p w:rsidR="005A38EF" w:rsidRPr="00EB4BB0" w:rsidRDefault="005A38EF" w:rsidP="002442BD">
            <w:pPr>
              <w:jc w:val="center"/>
              <w:rPr>
                <w:rFonts w:ascii="HG丸ｺﾞｼｯｸM-PRO" w:eastAsia="HG丸ｺﾞｼｯｸM-PRO"/>
                <w:color w:val="000000"/>
                <w:szCs w:val="21"/>
              </w:rPr>
            </w:pPr>
          </w:p>
        </w:tc>
        <w:tc>
          <w:tcPr>
            <w:tcW w:w="1984" w:type="dxa"/>
            <w:shd w:val="clear" w:color="auto" w:fill="FFFFFF"/>
          </w:tcPr>
          <w:p w:rsidR="005A38EF" w:rsidRPr="00EB4BB0" w:rsidRDefault="005A38EF" w:rsidP="0017540B">
            <w:pPr>
              <w:jc w:val="center"/>
              <w:rPr>
                <w:rFonts w:ascii="HG丸ｺﾞｼｯｸM-PRO" w:eastAsia="HG丸ｺﾞｼｯｸM-PRO"/>
                <w:color w:val="000000"/>
                <w:szCs w:val="21"/>
              </w:rPr>
            </w:pPr>
          </w:p>
        </w:tc>
        <w:tc>
          <w:tcPr>
            <w:tcW w:w="1559" w:type="dxa"/>
            <w:shd w:val="clear" w:color="auto" w:fill="FFFFFF"/>
          </w:tcPr>
          <w:p w:rsidR="005A38EF" w:rsidRPr="00EB4BB0" w:rsidRDefault="005A38EF" w:rsidP="002442BD">
            <w:pPr>
              <w:rPr>
                <w:rFonts w:ascii="HG丸ｺﾞｼｯｸM-PRO" w:eastAsia="HG丸ｺﾞｼｯｸM-PRO"/>
                <w:color w:val="000000"/>
                <w:szCs w:val="21"/>
              </w:rPr>
            </w:pPr>
          </w:p>
        </w:tc>
        <w:tc>
          <w:tcPr>
            <w:tcW w:w="2835" w:type="dxa"/>
            <w:shd w:val="clear" w:color="auto" w:fill="FFFFFF"/>
          </w:tcPr>
          <w:p w:rsidR="005A38EF" w:rsidRPr="00EB4BB0" w:rsidRDefault="005A38EF" w:rsidP="002442BD">
            <w:pPr>
              <w:rPr>
                <w:rFonts w:ascii="HG丸ｺﾞｼｯｸM-PRO" w:eastAsia="HG丸ｺﾞｼｯｸM-PRO"/>
                <w:color w:val="000000"/>
                <w:szCs w:val="21"/>
              </w:rPr>
            </w:pPr>
          </w:p>
        </w:tc>
      </w:tr>
      <w:tr w:rsidR="005A38EF" w:rsidRPr="00EB4BB0" w:rsidTr="005A38EF">
        <w:trPr>
          <w:trHeight w:val="275"/>
        </w:trPr>
        <w:tc>
          <w:tcPr>
            <w:tcW w:w="2084" w:type="dxa"/>
            <w:shd w:val="clear" w:color="auto" w:fill="auto"/>
          </w:tcPr>
          <w:p w:rsidR="005A38EF" w:rsidRPr="00EB4BB0" w:rsidRDefault="005A38EF" w:rsidP="00BC0369">
            <w:pPr>
              <w:rPr>
                <w:rFonts w:ascii="HG丸ｺﾞｼｯｸM-PRO" w:eastAsia="HG丸ｺﾞｼｯｸM-PRO" w:hAnsi="ＭＳ 明朝"/>
                <w:color w:val="000000"/>
                <w:sz w:val="20"/>
                <w:szCs w:val="20"/>
              </w:rPr>
            </w:pPr>
          </w:p>
        </w:tc>
        <w:tc>
          <w:tcPr>
            <w:tcW w:w="1199" w:type="dxa"/>
            <w:shd w:val="clear" w:color="auto" w:fill="FFFFFF"/>
          </w:tcPr>
          <w:p w:rsidR="005A38EF" w:rsidRPr="00EB4BB0" w:rsidRDefault="005A38EF" w:rsidP="002442BD">
            <w:pPr>
              <w:jc w:val="center"/>
              <w:rPr>
                <w:rFonts w:ascii="HG丸ｺﾞｼｯｸM-PRO" w:eastAsia="HG丸ｺﾞｼｯｸM-PRO"/>
                <w:color w:val="000000"/>
                <w:szCs w:val="21"/>
              </w:rPr>
            </w:pPr>
          </w:p>
        </w:tc>
        <w:tc>
          <w:tcPr>
            <w:tcW w:w="1984" w:type="dxa"/>
            <w:shd w:val="clear" w:color="auto" w:fill="FFFFFF"/>
          </w:tcPr>
          <w:p w:rsidR="005A38EF" w:rsidRPr="00EB4BB0" w:rsidRDefault="005A38EF" w:rsidP="0017540B">
            <w:pPr>
              <w:jc w:val="center"/>
              <w:rPr>
                <w:rFonts w:ascii="HG丸ｺﾞｼｯｸM-PRO" w:eastAsia="HG丸ｺﾞｼｯｸM-PRO"/>
                <w:color w:val="000000"/>
                <w:szCs w:val="21"/>
              </w:rPr>
            </w:pPr>
          </w:p>
        </w:tc>
        <w:tc>
          <w:tcPr>
            <w:tcW w:w="1559" w:type="dxa"/>
            <w:shd w:val="clear" w:color="auto" w:fill="FFFFFF"/>
          </w:tcPr>
          <w:p w:rsidR="005A38EF" w:rsidRPr="00EB4BB0" w:rsidRDefault="005A38EF" w:rsidP="002442BD">
            <w:pPr>
              <w:rPr>
                <w:rFonts w:ascii="HG丸ｺﾞｼｯｸM-PRO" w:eastAsia="HG丸ｺﾞｼｯｸM-PRO"/>
                <w:color w:val="000000"/>
                <w:szCs w:val="21"/>
              </w:rPr>
            </w:pPr>
          </w:p>
        </w:tc>
        <w:tc>
          <w:tcPr>
            <w:tcW w:w="2835" w:type="dxa"/>
            <w:shd w:val="clear" w:color="auto" w:fill="FFFFFF"/>
          </w:tcPr>
          <w:p w:rsidR="005A38EF" w:rsidRPr="00EB4BB0" w:rsidRDefault="005A38EF" w:rsidP="002442BD">
            <w:pPr>
              <w:rPr>
                <w:rFonts w:ascii="HG丸ｺﾞｼｯｸM-PRO" w:eastAsia="HG丸ｺﾞｼｯｸM-PRO"/>
                <w:color w:val="000000"/>
                <w:szCs w:val="21"/>
              </w:rPr>
            </w:pPr>
          </w:p>
        </w:tc>
      </w:tr>
      <w:tr w:rsidR="005A38EF" w:rsidRPr="00EB4BB0" w:rsidTr="005A38EF">
        <w:trPr>
          <w:trHeight w:val="275"/>
        </w:trPr>
        <w:tc>
          <w:tcPr>
            <w:tcW w:w="2084" w:type="dxa"/>
            <w:shd w:val="clear" w:color="auto" w:fill="auto"/>
          </w:tcPr>
          <w:p w:rsidR="005A38EF" w:rsidRPr="00EB4BB0" w:rsidRDefault="005A38EF" w:rsidP="00BC0369">
            <w:pPr>
              <w:rPr>
                <w:rFonts w:ascii="HG丸ｺﾞｼｯｸM-PRO" w:eastAsia="HG丸ｺﾞｼｯｸM-PRO" w:hAnsi="ＭＳ 明朝"/>
                <w:color w:val="000000"/>
                <w:sz w:val="20"/>
                <w:szCs w:val="20"/>
              </w:rPr>
            </w:pPr>
          </w:p>
        </w:tc>
        <w:tc>
          <w:tcPr>
            <w:tcW w:w="1199" w:type="dxa"/>
            <w:shd w:val="clear" w:color="auto" w:fill="FFFFFF"/>
          </w:tcPr>
          <w:p w:rsidR="005A38EF" w:rsidRPr="00EB4BB0" w:rsidRDefault="005A38EF" w:rsidP="002442BD">
            <w:pPr>
              <w:jc w:val="center"/>
              <w:rPr>
                <w:rFonts w:ascii="HG丸ｺﾞｼｯｸM-PRO" w:eastAsia="HG丸ｺﾞｼｯｸM-PRO"/>
                <w:color w:val="000000"/>
                <w:szCs w:val="21"/>
              </w:rPr>
            </w:pPr>
          </w:p>
        </w:tc>
        <w:tc>
          <w:tcPr>
            <w:tcW w:w="1984" w:type="dxa"/>
            <w:shd w:val="clear" w:color="auto" w:fill="FFFFFF"/>
          </w:tcPr>
          <w:p w:rsidR="005A38EF" w:rsidRPr="00EB4BB0" w:rsidRDefault="005A38EF" w:rsidP="0017540B">
            <w:pPr>
              <w:jc w:val="center"/>
              <w:rPr>
                <w:rFonts w:ascii="HG丸ｺﾞｼｯｸM-PRO" w:eastAsia="HG丸ｺﾞｼｯｸM-PRO"/>
                <w:color w:val="000000"/>
                <w:szCs w:val="21"/>
              </w:rPr>
            </w:pPr>
          </w:p>
        </w:tc>
        <w:tc>
          <w:tcPr>
            <w:tcW w:w="1559" w:type="dxa"/>
            <w:shd w:val="clear" w:color="auto" w:fill="FFFFFF"/>
          </w:tcPr>
          <w:p w:rsidR="005A38EF" w:rsidRPr="00EB4BB0" w:rsidRDefault="005A38EF" w:rsidP="002442BD">
            <w:pPr>
              <w:rPr>
                <w:rFonts w:ascii="HG丸ｺﾞｼｯｸM-PRO" w:eastAsia="HG丸ｺﾞｼｯｸM-PRO"/>
                <w:color w:val="000000"/>
                <w:szCs w:val="21"/>
              </w:rPr>
            </w:pPr>
          </w:p>
        </w:tc>
        <w:tc>
          <w:tcPr>
            <w:tcW w:w="2835" w:type="dxa"/>
            <w:shd w:val="clear" w:color="auto" w:fill="FFFFFF"/>
          </w:tcPr>
          <w:p w:rsidR="005A38EF" w:rsidRPr="00EB4BB0" w:rsidRDefault="005A38EF" w:rsidP="002442BD">
            <w:pPr>
              <w:rPr>
                <w:rFonts w:ascii="HG丸ｺﾞｼｯｸM-PRO" w:eastAsia="HG丸ｺﾞｼｯｸM-PRO"/>
                <w:color w:val="000000"/>
                <w:szCs w:val="21"/>
              </w:rPr>
            </w:pPr>
          </w:p>
        </w:tc>
      </w:tr>
      <w:tr w:rsidR="005A38EF" w:rsidRPr="00EB4BB0" w:rsidTr="005A38EF">
        <w:trPr>
          <w:trHeight w:val="275"/>
        </w:trPr>
        <w:tc>
          <w:tcPr>
            <w:tcW w:w="2084" w:type="dxa"/>
            <w:shd w:val="clear" w:color="auto" w:fill="auto"/>
          </w:tcPr>
          <w:p w:rsidR="005A38EF" w:rsidRPr="00EB4BB0" w:rsidRDefault="005A38EF" w:rsidP="00BC0369">
            <w:pPr>
              <w:rPr>
                <w:rFonts w:ascii="HG丸ｺﾞｼｯｸM-PRO" w:eastAsia="HG丸ｺﾞｼｯｸM-PRO" w:hAnsi="ＭＳ 明朝"/>
                <w:color w:val="000000"/>
                <w:sz w:val="20"/>
                <w:szCs w:val="20"/>
              </w:rPr>
            </w:pPr>
          </w:p>
        </w:tc>
        <w:tc>
          <w:tcPr>
            <w:tcW w:w="1199" w:type="dxa"/>
            <w:shd w:val="clear" w:color="auto" w:fill="FFFFFF"/>
          </w:tcPr>
          <w:p w:rsidR="005A38EF" w:rsidRPr="00EB4BB0" w:rsidRDefault="005A38EF" w:rsidP="002442BD">
            <w:pPr>
              <w:jc w:val="center"/>
              <w:rPr>
                <w:rFonts w:ascii="HG丸ｺﾞｼｯｸM-PRO" w:eastAsia="HG丸ｺﾞｼｯｸM-PRO"/>
                <w:color w:val="000000"/>
                <w:szCs w:val="21"/>
              </w:rPr>
            </w:pPr>
          </w:p>
        </w:tc>
        <w:tc>
          <w:tcPr>
            <w:tcW w:w="1984" w:type="dxa"/>
            <w:shd w:val="clear" w:color="auto" w:fill="FFFFFF"/>
          </w:tcPr>
          <w:p w:rsidR="005A38EF" w:rsidRPr="00EB4BB0" w:rsidRDefault="005A38EF" w:rsidP="00DC3073">
            <w:pPr>
              <w:jc w:val="center"/>
              <w:rPr>
                <w:rFonts w:ascii="HG丸ｺﾞｼｯｸM-PRO" w:eastAsia="HG丸ｺﾞｼｯｸM-PRO"/>
                <w:color w:val="000000"/>
                <w:szCs w:val="21"/>
              </w:rPr>
            </w:pPr>
          </w:p>
        </w:tc>
        <w:tc>
          <w:tcPr>
            <w:tcW w:w="1559" w:type="dxa"/>
            <w:shd w:val="clear" w:color="auto" w:fill="FFFFFF"/>
          </w:tcPr>
          <w:p w:rsidR="005A38EF" w:rsidRPr="00EB4BB0" w:rsidRDefault="005A38EF" w:rsidP="002442BD">
            <w:pPr>
              <w:rPr>
                <w:rFonts w:ascii="HG丸ｺﾞｼｯｸM-PRO" w:eastAsia="HG丸ｺﾞｼｯｸM-PRO"/>
                <w:color w:val="000000"/>
                <w:szCs w:val="21"/>
              </w:rPr>
            </w:pPr>
          </w:p>
        </w:tc>
        <w:tc>
          <w:tcPr>
            <w:tcW w:w="2835" w:type="dxa"/>
            <w:shd w:val="clear" w:color="auto" w:fill="FFFFFF"/>
          </w:tcPr>
          <w:p w:rsidR="005A38EF" w:rsidRPr="00EB4BB0" w:rsidRDefault="005A38EF" w:rsidP="002442BD">
            <w:pPr>
              <w:rPr>
                <w:rFonts w:ascii="HG丸ｺﾞｼｯｸM-PRO" w:eastAsia="HG丸ｺﾞｼｯｸM-PRO"/>
                <w:color w:val="000000"/>
                <w:szCs w:val="21"/>
              </w:rPr>
            </w:pPr>
          </w:p>
        </w:tc>
      </w:tr>
      <w:tr w:rsidR="005A38EF" w:rsidRPr="00EB4BB0" w:rsidTr="005A38EF">
        <w:trPr>
          <w:trHeight w:val="275"/>
        </w:trPr>
        <w:tc>
          <w:tcPr>
            <w:tcW w:w="2084" w:type="dxa"/>
            <w:shd w:val="clear" w:color="auto" w:fill="auto"/>
          </w:tcPr>
          <w:p w:rsidR="005A38EF" w:rsidRPr="00EB4BB0" w:rsidRDefault="005A38EF" w:rsidP="00BC0369">
            <w:pPr>
              <w:rPr>
                <w:rFonts w:ascii="HG丸ｺﾞｼｯｸM-PRO" w:eastAsia="HG丸ｺﾞｼｯｸM-PRO" w:hAnsi="ＭＳ 明朝"/>
                <w:color w:val="000000"/>
                <w:sz w:val="20"/>
                <w:szCs w:val="20"/>
              </w:rPr>
            </w:pPr>
          </w:p>
        </w:tc>
        <w:tc>
          <w:tcPr>
            <w:tcW w:w="1199" w:type="dxa"/>
            <w:shd w:val="clear" w:color="auto" w:fill="FFFFFF"/>
          </w:tcPr>
          <w:p w:rsidR="005A38EF" w:rsidRPr="00EB4BB0" w:rsidRDefault="005A38EF" w:rsidP="002442BD">
            <w:pPr>
              <w:jc w:val="center"/>
              <w:rPr>
                <w:rFonts w:ascii="HG丸ｺﾞｼｯｸM-PRO" w:eastAsia="HG丸ｺﾞｼｯｸM-PRO"/>
                <w:color w:val="000000"/>
                <w:szCs w:val="21"/>
              </w:rPr>
            </w:pPr>
          </w:p>
        </w:tc>
        <w:tc>
          <w:tcPr>
            <w:tcW w:w="1984" w:type="dxa"/>
            <w:shd w:val="clear" w:color="auto" w:fill="FFFFFF"/>
          </w:tcPr>
          <w:p w:rsidR="005A38EF" w:rsidRPr="00EB4BB0" w:rsidRDefault="005A38EF" w:rsidP="00DC3073">
            <w:pPr>
              <w:jc w:val="center"/>
              <w:rPr>
                <w:rFonts w:ascii="HG丸ｺﾞｼｯｸM-PRO" w:eastAsia="HG丸ｺﾞｼｯｸM-PRO"/>
                <w:color w:val="000000"/>
                <w:szCs w:val="21"/>
              </w:rPr>
            </w:pPr>
          </w:p>
        </w:tc>
        <w:tc>
          <w:tcPr>
            <w:tcW w:w="1559" w:type="dxa"/>
            <w:shd w:val="clear" w:color="auto" w:fill="FFFFFF"/>
          </w:tcPr>
          <w:p w:rsidR="005A38EF" w:rsidRPr="00EB4BB0" w:rsidRDefault="005A38EF" w:rsidP="002442BD">
            <w:pPr>
              <w:rPr>
                <w:rFonts w:ascii="HG丸ｺﾞｼｯｸM-PRO" w:eastAsia="HG丸ｺﾞｼｯｸM-PRO"/>
                <w:color w:val="000000"/>
                <w:szCs w:val="21"/>
              </w:rPr>
            </w:pPr>
          </w:p>
        </w:tc>
        <w:tc>
          <w:tcPr>
            <w:tcW w:w="2835" w:type="dxa"/>
            <w:shd w:val="clear" w:color="auto" w:fill="FFFFFF"/>
          </w:tcPr>
          <w:p w:rsidR="005A38EF" w:rsidRPr="00EB4BB0" w:rsidRDefault="005A38EF" w:rsidP="002442BD">
            <w:pPr>
              <w:rPr>
                <w:rFonts w:ascii="HG丸ｺﾞｼｯｸM-PRO" w:eastAsia="HG丸ｺﾞｼｯｸM-PRO"/>
                <w:color w:val="000000"/>
                <w:szCs w:val="21"/>
              </w:rPr>
            </w:pPr>
          </w:p>
        </w:tc>
      </w:tr>
      <w:tr w:rsidR="005A38EF" w:rsidRPr="00EB4BB0" w:rsidTr="005A38EF">
        <w:trPr>
          <w:trHeight w:val="275"/>
        </w:trPr>
        <w:tc>
          <w:tcPr>
            <w:tcW w:w="2084" w:type="dxa"/>
            <w:shd w:val="clear" w:color="auto" w:fill="auto"/>
          </w:tcPr>
          <w:p w:rsidR="005A38EF" w:rsidRPr="00EB4BB0" w:rsidRDefault="005A38EF" w:rsidP="00BC0369">
            <w:pPr>
              <w:rPr>
                <w:rFonts w:ascii="HG丸ｺﾞｼｯｸM-PRO" w:eastAsia="HG丸ｺﾞｼｯｸM-PRO" w:hAnsi="ＭＳ 明朝"/>
                <w:color w:val="000000"/>
                <w:sz w:val="20"/>
                <w:szCs w:val="20"/>
              </w:rPr>
            </w:pPr>
          </w:p>
        </w:tc>
        <w:tc>
          <w:tcPr>
            <w:tcW w:w="1199" w:type="dxa"/>
            <w:shd w:val="clear" w:color="auto" w:fill="FFFFFF"/>
          </w:tcPr>
          <w:p w:rsidR="005A38EF" w:rsidRPr="00EB4BB0" w:rsidRDefault="005A38EF" w:rsidP="002442BD">
            <w:pPr>
              <w:jc w:val="center"/>
              <w:rPr>
                <w:rFonts w:ascii="HG丸ｺﾞｼｯｸM-PRO" w:eastAsia="HG丸ｺﾞｼｯｸM-PRO"/>
                <w:color w:val="000000"/>
                <w:szCs w:val="21"/>
              </w:rPr>
            </w:pPr>
          </w:p>
        </w:tc>
        <w:tc>
          <w:tcPr>
            <w:tcW w:w="1984" w:type="dxa"/>
            <w:shd w:val="clear" w:color="auto" w:fill="FFFFFF"/>
          </w:tcPr>
          <w:p w:rsidR="005A38EF" w:rsidRPr="00EB4BB0" w:rsidRDefault="005A38EF" w:rsidP="00DC3073">
            <w:pPr>
              <w:jc w:val="center"/>
              <w:rPr>
                <w:rFonts w:ascii="HG丸ｺﾞｼｯｸM-PRO" w:eastAsia="HG丸ｺﾞｼｯｸM-PRO"/>
                <w:color w:val="000000"/>
                <w:szCs w:val="21"/>
              </w:rPr>
            </w:pPr>
          </w:p>
        </w:tc>
        <w:tc>
          <w:tcPr>
            <w:tcW w:w="1559" w:type="dxa"/>
            <w:shd w:val="clear" w:color="auto" w:fill="FFFFFF"/>
          </w:tcPr>
          <w:p w:rsidR="005A38EF" w:rsidRPr="00EB4BB0" w:rsidRDefault="005A38EF" w:rsidP="002442BD">
            <w:pPr>
              <w:rPr>
                <w:rFonts w:ascii="HG丸ｺﾞｼｯｸM-PRO" w:eastAsia="HG丸ｺﾞｼｯｸM-PRO"/>
                <w:color w:val="000000"/>
                <w:szCs w:val="21"/>
              </w:rPr>
            </w:pPr>
          </w:p>
        </w:tc>
        <w:tc>
          <w:tcPr>
            <w:tcW w:w="2835" w:type="dxa"/>
            <w:shd w:val="clear" w:color="auto" w:fill="FFFFFF"/>
          </w:tcPr>
          <w:p w:rsidR="005A38EF" w:rsidRPr="00EB4BB0" w:rsidRDefault="005A38EF" w:rsidP="002442BD">
            <w:pPr>
              <w:rPr>
                <w:rFonts w:ascii="HG丸ｺﾞｼｯｸM-PRO" w:eastAsia="HG丸ｺﾞｼｯｸM-PRO"/>
                <w:color w:val="000000"/>
                <w:szCs w:val="21"/>
              </w:rPr>
            </w:pPr>
          </w:p>
        </w:tc>
      </w:tr>
      <w:tr w:rsidR="005A38EF" w:rsidRPr="00EB4BB0" w:rsidTr="005A38EF">
        <w:trPr>
          <w:trHeight w:val="275"/>
        </w:trPr>
        <w:tc>
          <w:tcPr>
            <w:tcW w:w="2084" w:type="dxa"/>
            <w:shd w:val="clear" w:color="auto" w:fill="auto"/>
          </w:tcPr>
          <w:p w:rsidR="005A38EF" w:rsidRPr="00EB4BB0" w:rsidRDefault="005A38EF" w:rsidP="00BC0369">
            <w:pPr>
              <w:rPr>
                <w:rFonts w:ascii="HG丸ｺﾞｼｯｸM-PRO" w:eastAsia="HG丸ｺﾞｼｯｸM-PRO" w:hAnsi="ＭＳ 明朝"/>
                <w:color w:val="000000"/>
                <w:sz w:val="20"/>
                <w:szCs w:val="20"/>
              </w:rPr>
            </w:pPr>
          </w:p>
        </w:tc>
        <w:tc>
          <w:tcPr>
            <w:tcW w:w="1199" w:type="dxa"/>
            <w:shd w:val="clear" w:color="auto" w:fill="FFFFFF"/>
          </w:tcPr>
          <w:p w:rsidR="005A38EF" w:rsidRPr="00EB4BB0" w:rsidRDefault="005A38EF" w:rsidP="002442BD">
            <w:pPr>
              <w:jc w:val="center"/>
              <w:rPr>
                <w:rFonts w:ascii="HG丸ｺﾞｼｯｸM-PRO" w:eastAsia="HG丸ｺﾞｼｯｸM-PRO"/>
                <w:color w:val="000000"/>
                <w:szCs w:val="21"/>
              </w:rPr>
            </w:pPr>
          </w:p>
        </w:tc>
        <w:tc>
          <w:tcPr>
            <w:tcW w:w="1984" w:type="dxa"/>
            <w:shd w:val="clear" w:color="auto" w:fill="FFFFFF"/>
          </w:tcPr>
          <w:p w:rsidR="005A38EF" w:rsidRPr="00EB4BB0" w:rsidRDefault="005A38EF" w:rsidP="00DC3073">
            <w:pPr>
              <w:jc w:val="center"/>
              <w:rPr>
                <w:rFonts w:ascii="HG丸ｺﾞｼｯｸM-PRO" w:eastAsia="HG丸ｺﾞｼｯｸM-PRO"/>
                <w:color w:val="000000"/>
                <w:szCs w:val="21"/>
              </w:rPr>
            </w:pPr>
          </w:p>
        </w:tc>
        <w:tc>
          <w:tcPr>
            <w:tcW w:w="1559" w:type="dxa"/>
            <w:shd w:val="clear" w:color="auto" w:fill="FFFFFF"/>
          </w:tcPr>
          <w:p w:rsidR="005A38EF" w:rsidRPr="00EB4BB0" w:rsidRDefault="005A38EF" w:rsidP="002442BD">
            <w:pPr>
              <w:rPr>
                <w:rFonts w:ascii="HG丸ｺﾞｼｯｸM-PRO" w:eastAsia="HG丸ｺﾞｼｯｸM-PRO"/>
                <w:color w:val="000000"/>
                <w:szCs w:val="21"/>
              </w:rPr>
            </w:pPr>
          </w:p>
        </w:tc>
        <w:tc>
          <w:tcPr>
            <w:tcW w:w="2835" w:type="dxa"/>
            <w:shd w:val="clear" w:color="auto" w:fill="FFFFFF"/>
          </w:tcPr>
          <w:p w:rsidR="005A38EF" w:rsidRPr="00EB4BB0" w:rsidRDefault="005A38EF" w:rsidP="002442BD">
            <w:pPr>
              <w:rPr>
                <w:rFonts w:ascii="HG丸ｺﾞｼｯｸM-PRO" w:eastAsia="HG丸ｺﾞｼｯｸM-PRO"/>
                <w:color w:val="000000"/>
                <w:szCs w:val="21"/>
              </w:rPr>
            </w:pPr>
          </w:p>
        </w:tc>
      </w:tr>
      <w:tr w:rsidR="005A38EF" w:rsidRPr="00EB4BB0" w:rsidTr="005A38EF">
        <w:trPr>
          <w:trHeight w:val="275"/>
        </w:trPr>
        <w:tc>
          <w:tcPr>
            <w:tcW w:w="2084" w:type="dxa"/>
            <w:shd w:val="clear" w:color="auto" w:fill="auto"/>
          </w:tcPr>
          <w:p w:rsidR="005A38EF" w:rsidRPr="00EB4BB0" w:rsidRDefault="005A38EF" w:rsidP="00BC0369">
            <w:pPr>
              <w:rPr>
                <w:rFonts w:ascii="HG丸ｺﾞｼｯｸM-PRO" w:eastAsia="HG丸ｺﾞｼｯｸM-PRO" w:hAnsi="ＭＳ 明朝"/>
                <w:color w:val="000000"/>
                <w:sz w:val="20"/>
                <w:szCs w:val="20"/>
              </w:rPr>
            </w:pPr>
          </w:p>
        </w:tc>
        <w:tc>
          <w:tcPr>
            <w:tcW w:w="1199" w:type="dxa"/>
            <w:shd w:val="clear" w:color="auto" w:fill="FFFFFF"/>
          </w:tcPr>
          <w:p w:rsidR="005A38EF" w:rsidRPr="00EB4BB0" w:rsidRDefault="005A38EF" w:rsidP="002442BD">
            <w:pPr>
              <w:jc w:val="center"/>
              <w:rPr>
                <w:rFonts w:ascii="HG丸ｺﾞｼｯｸM-PRO" w:eastAsia="HG丸ｺﾞｼｯｸM-PRO"/>
                <w:color w:val="000000"/>
                <w:szCs w:val="21"/>
              </w:rPr>
            </w:pPr>
          </w:p>
        </w:tc>
        <w:tc>
          <w:tcPr>
            <w:tcW w:w="1984" w:type="dxa"/>
            <w:shd w:val="clear" w:color="auto" w:fill="FFFFFF"/>
          </w:tcPr>
          <w:p w:rsidR="005A38EF" w:rsidRPr="00EB4BB0" w:rsidRDefault="005A38EF" w:rsidP="00DC3073">
            <w:pPr>
              <w:jc w:val="center"/>
              <w:rPr>
                <w:rFonts w:ascii="HG丸ｺﾞｼｯｸM-PRO" w:eastAsia="HG丸ｺﾞｼｯｸM-PRO"/>
                <w:color w:val="000000"/>
                <w:szCs w:val="21"/>
              </w:rPr>
            </w:pPr>
          </w:p>
        </w:tc>
        <w:tc>
          <w:tcPr>
            <w:tcW w:w="1559" w:type="dxa"/>
            <w:shd w:val="clear" w:color="auto" w:fill="FFFFFF"/>
          </w:tcPr>
          <w:p w:rsidR="005A38EF" w:rsidRPr="00EB4BB0" w:rsidRDefault="005A38EF" w:rsidP="002442BD">
            <w:pPr>
              <w:rPr>
                <w:rFonts w:ascii="HG丸ｺﾞｼｯｸM-PRO" w:eastAsia="HG丸ｺﾞｼｯｸM-PRO"/>
                <w:color w:val="000000"/>
                <w:szCs w:val="21"/>
              </w:rPr>
            </w:pPr>
          </w:p>
        </w:tc>
        <w:tc>
          <w:tcPr>
            <w:tcW w:w="2835" w:type="dxa"/>
            <w:shd w:val="clear" w:color="auto" w:fill="FFFFFF"/>
          </w:tcPr>
          <w:p w:rsidR="005A38EF" w:rsidRPr="00EB4BB0" w:rsidRDefault="005A38EF" w:rsidP="002442BD">
            <w:pPr>
              <w:rPr>
                <w:rFonts w:ascii="HG丸ｺﾞｼｯｸM-PRO" w:eastAsia="HG丸ｺﾞｼｯｸM-PRO"/>
                <w:color w:val="000000"/>
                <w:szCs w:val="21"/>
              </w:rPr>
            </w:pPr>
          </w:p>
        </w:tc>
      </w:tr>
      <w:tr w:rsidR="005A38EF" w:rsidRPr="00EB4BB0" w:rsidTr="005A38EF">
        <w:trPr>
          <w:trHeight w:val="275"/>
        </w:trPr>
        <w:tc>
          <w:tcPr>
            <w:tcW w:w="2084" w:type="dxa"/>
            <w:shd w:val="clear" w:color="auto" w:fill="auto"/>
          </w:tcPr>
          <w:p w:rsidR="005A38EF" w:rsidRPr="00EB4BB0" w:rsidRDefault="005A38EF" w:rsidP="00BC0369">
            <w:pPr>
              <w:rPr>
                <w:rFonts w:ascii="HG丸ｺﾞｼｯｸM-PRO" w:eastAsia="HG丸ｺﾞｼｯｸM-PRO" w:hAnsi="ＭＳ 明朝"/>
                <w:color w:val="000000"/>
                <w:sz w:val="20"/>
                <w:szCs w:val="20"/>
              </w:rPr>
            </w:pPr>
          </w:p>
        </w:tc>
        <w:tc>
          <w:tcPr>
            <w:tcW w:w="1199" w:type="dxa"/>
            <w:shd w:val="clear" w:color="auto" w:fill="FFFFFF"/>
          </w:tcPr>
          <w:p w:rsidR="005A38EF" w:rsidRPr="00EB4BB0" w:rsidRDefault="005A38EF" w:rsidP="002442BD">
            <w:pPr>
              <w:jc w:val="center"/>
              <w:rPr>
                <w:rFonts w:ascii="HG丸ｺﾞｼｯｸM-PRO" w:eastAsia="HG丸ｺﾞｼｯｸM-PRO"/>
                <w:color w:val="000000"/>
                <w:szCs w:val="21"/>
              </w:rPr>
            </w:pPr>
          </w:p>
        </w:tc>
        <w:tc>
          <w:tcPr>
            <w:tcW w:w="1984" w:type="dxa"/>
            <w:shd w:val="clear" w:color="auto" w:fill="FFFFFF"/>
          </w:tcPr>
          <w:p w:rsidR="005A38EF" w:rsidRPr="00EB4BB0" w:rsidRDefault="005A38EF" w:rsidP="00DC3073">
            <w:pPr>
              <w:jc w:val="center"/>
              <w:rPr>
                <w:rFonts w:ascii="HG丸ｺﾞｼｯｸM-PRO" w:eastAsia="HG丸ｺﾞｼｯｸM-PRO"/>
                <w:color w:val="000000"/>
                <w:szCs w:val="21"/>
              </w:rPr>
            </w:pPr>
          </w:p>
        </w:tc>
        <w:tc>
          <w:tcPr>
            <w:tcW w:w="1559" w:type="dxa"/>
            <w:shd w:val="clear" w:color="auto" w:fill="FFFFFF"/>
          </w:tcPr>
          <w:p w:rsidR="005A38EF" w:rsidRPr="00EB4BB0" w:rsidRDefault="005A38EF" w:rsidP="002442BD">
            <w:pPr>
              <w:rPr>
                <w:rFonts w:ascii="HG丸ｺﾞｼｯｸM-PRO" w:eastAsia="HG丸ｺﾞｼｯｸM-PRO"/>
                <w:color w:val="000000"/>
                <w:szCs w:val="21"/>
              </w:rPr>
            </w:pPr>
          </w:p>
        </w:tc>
        <w:tc>
          <w:tcPr>
            <w:tcW w:w="2835" w:type="dxa"/>
            <w:shd w:val="clear" w:color="auto" w:fill="FFFFFF"/>
          </w:tcPr>
          <w:p w:rsidR="005A38EF" w:rsidRPr="00EB4BB0" w:rsidRDefault="005A38EF" w:rsidP="002442BD">
            <w:pPr>
              <w:rPr>
                <w:rFonts w:ascii="HG丸ｺﾞｼｯｸM-PRO" w:eastAsia="HG丸ｺﾞｼｯｸM-PRO"/>
                <w:color w:val="000000"/>
                <w:szCs w:val="21"/>
              </w:rPr>
            </w:pPr>
          </w:p>
        </w:tc>
      </w:tr>
      <w:tr w:rsidR="005A38EF" w:rsidRPr="00EB4BB0" w:rsidTr="005A38EF">
        <w:trPr>
          <w:trHeight w:val="275"/>
        </w:trPr>
        <w:tc>
          <w:tcPr>
            <w:tcW w:w="2084" w:type="dxa"/>
            <w:shd w:val="clear" w:color="auto" w:fill="auto"/>
          </w:tcPr>
          <w:p w:rsidR="005A38EF" w:rsidRPr="00EB4BB0" w:rsidRDefault="005A38EF" w:rsidP="00BC0369">
            <w:pPr>
              <w:rPr>
                <w:rFonts w:ascii="HG丸ｺﾞｼｯｸM-PRO" w:eastAsia="HG丸ｺﾞｼｯｸM-PRO" w:hAnsi="ＭＳ 明朝"/>
                <w:color w:val="000000"/>
                <w:sz w:val="20"/>
                <w:szCs w:val="20"/>
              </w:rPr>
            </w:pPr>
          </w:p>
        </w:tc>
        <w:tc>
          <w:tcPr>
            <w:tcW w:w="1199" w:type="dxa"/>
            <w:shd w:val="clear" w:color="auto" w:fill="FFFFFF"/>
          </w:tcPr>
          <w:p w:rsidR="005A38EF" w:rsidRPr="00EB4BB0" w:rsidRDefault="005A38EF" w:rsidP="002442BD">
            <w:pPr>
              <w:jc w:val="center"/>
              <w:rPr>
                <w:rFonts w:ascii="HG丸ｺﾞｼｯｸM-PRO" w:eastAsia="HG丸ｺﾞｼｯｸM-PRO"/>
                <w:color w:val="000000"/>
                <w:szCs w:val="21"/>
              </w:rPr>
            </w:pPr>
          </w:p>
        </w:tc>
        <w:tc>
          <w:tcPr>
            <w:tcW w:w="1984" w:type="dxa"/>
            <w:shd w:val="clear" w:color="auto" w:fill="FFFFFF"/>
          </w:tcPr>
          <w:p w:rsidR="005A38EF" w:rsidRPr="00EB4BB0" w:rsidRDefault="005A38EF" w:rsidP="00C36BD7">
            <w:pPr>
              <w:jc w:val="center"/>
              <w:rPr>
                <w:rFonts w:ascii="HG丸ｺﾞｼｯｸM-PRO" w:eastAsia="HG丸ｺﾞｼｯｸM-PRO"/>
                <w:color w:val="000000"/>
                <w:szCs w:val="21"/>
              </w:rPr>
            </w:pPr>
          </w:p>
        </w:tc>
        <w:tc>
          <w:tcPr>
            <w:tcW w:w="1559" w:type="dxa"/>
            <w:shd w:val="clear" w:color="auto" w:fill="FFFFFF"/>
          </w:tcPr>
          <w:p w:rsidR="005A38EF" w:rsidRPr="00EB4BB0" w:rsidRDefault="005A38EF" w:rsidP="002442BD">
            <w:pPr>
              <w:rPr>
                <w:rFonts w:ascii="HG丸ｺﾞｼｯｸM-PRO" w:eastAsia="HG丸ｺﾞｼｯｸM-PRO"/>
                <w:color w:val="000000"/>
                <w:szCs w:val="21"/>
              </w:rPr>
            </w:pPr>
          </w:p>
        </w:tc>
        <w:tc>
          <w:tcPr>
            <w:tcW w:w="2835" w:type="dxa"/>
            <w:shd w:val="clear" w:color="auto" w:fill="FFFFFF"/>
          </w:tcPr>
          <w:p w:rsidR="005A38EF" w:rsidRPr="00EB4BB0" w:rsidRDefault="005A38EF" w:rsidP="002442BD">
            <w:pPr>
              <w:rPr>
                <w:rFonts w:ascii="HG丸ｺﾞｼｯｸM-PRO" w:eastAsia="HG丸ｺﾞｼｯｸM-PRO"/>
                <w:color w:val="000000"/>
                <w:szCs w:val="21"/>
              </w:rPr>
            </w:pPr>
          </w:p>
        </w:tc>
      </w:tr>
      <w:tr w:rsidR="005A38EF" w:rsidRPr="00EB4BB0" w:rsidTr="005A38EF">
        <w:trPr>
          <w:trHeight w:val="275"/>
        </w:trPr>
        <w:tc>
          <w:tcPr>
            <w:tcW w:w="2084" w:type="dxa"/>
            <w:shd w:val="clear" w:color="auto" w:fill="auto"/>
          </w:tcPr>
          <w:p w:rsidR="005A38EF" w:rsidRPr="00EB4BB0" w:rsidRDefault="005A38EF" w:rsidP="00BC0369">
            <w:pPr>
              <w:rPr>
                <w:rFonts w:ascii="HG丸ｺﾞｼｯｸM-PRO" w:eastAsia="HG丸ｺﾞｼｯｸM-PRO" w:hAnsi="ＭＳ 明朝"/>
                <w:color w:val="000000"/>
                <w:sz w:val="20"/>
                <w:szCs w:val="20"/>
              </w:rPr>
            </w:pPr>
          </w:p>
        </w:tc>
        <w:tc>
          <w:tcPr>
            <w:tcW w:w="1199" w:type="dxa"/>
            <w:shd w:val="clear" w:color="auto" w:fill="FFFFFF"/>
          </w:tcPr>
          <w:p w:rsidR="005A38EF" w:rsidRPr="00EB4BB0" w:rsidRDefault="005A38EF" w:rsidP="002442BD">
            <w:pPr>
              <w:jc w:val="center"/>
              <w:rPr>
                <w:rFonts w:ascii="HG丸ｺﾞｼｯｸM-PRO" w:eastAsia="HG丸ｺﾞｼｯｸM-PRO"/>
                <w:color w:val="000000"/>
                <w:szCs w:val="21"/>
              </w:rPr>
            </w:pPr>
          </w:p>
        </w:tc>
        <w:tc>
          <w:tcPr>
            <w:tcW w:w="1984" w:type="dxa"/>
            <w:shd w:val="clear" w:color="auto" w:fill="FFFFFF"/>
          </w:tcPr>
          <w:p w:rsidR="005A38EF" w:rsidRPr="00EB4BB0" w:rsidRDefault="005A38EF" w:rsidP="00C36BD7">
            <w:pPr>
              <w:jc w:val="center"/>
              <w:rPr>
                <w:rFonts w:ascii="HG丸ｺﾞｼｯｸM-PRO" w:eastAsia="HG丸ｺﾞｼｯｸM-PRO"/>
                <w:color w:val="000000"/>
                <w:szCs w:val="21"/>
              </w:rPr>
            </w:pPr>
          </w:p>
        </w:tc>
        <w:tc>
          <w:tcPr>
            <w:tcW w:w="1559" w:type="dxa"/>
            <w:shd w:val="clear" w:color="auto" w:fill="FFFFFF"/>
          </w:tcPr>
          <w:p w:rsidR="005A38EF" w:rsidRPr="00EB4BB0" w:rsidRDefault="005A38EF" w:rsidP="002442BD">
            <w:pPr>
              <w:rPr>
                <w:rFonts w:ascii="HG丸ｺﾞｼｯｸM-PRO" w:eastAsia="HG丸ｺﾞｼｯｸM-PRO"/>
                <w:color w:val="000000"/>
                <w:szCs w:val="21"/>
              </w:rPr>
            </w:pPr>
          </w:p>
        </w:tc>
        <w:tc>
          <w:tcPr>
            <w:tcW w:w="2835" w:type="dxa"/>
            <w:shd w:val="clear" w:color="auto" w:fill="FFFFFF"/>
          </w:tcPr>
          <w:p w:rsidR="005A38EF" w:rsidRPr="00EB4BB0" w:rsidRDefault="005A38EF" w:rsidP="002442BD">
            <w:pPr>
              <w:rPr>
                <w:rFonts w:ascii="HG丸ｺﾞｼｯｸM-PRO" w:eastAsia="HG丸ｺﾞｼｯｸM-PRO"/>
                <w:color w:val="000000"/>
                <w:szCs w:val="21"/>
              </w:rPr>
            </w:pPr>
          </w:p>
        </w:tc>
      </w:tr>
      <w:tr w:rsidR="005A38EF" w:rsidRPr="00EB4BB0" w:rsidTr="005A38EF">
        <w:trPr>
          <w:trHeight w:val="275"/>
        </w:trPr>
        <w:tc>
          <w:tcPr>
            <w:tcW w:w="2084" w:type="dxa"/>
            <w:shd w:val="clear" w:color="auto" w:fill="auto"/>
          </w:tcPr>
          <w:p w:rsidR="005A38EF" w:rsidRPr="00EB4BB0" w:rsidRDefault="005A38EF" w:rsidP="00BC0369">
            <w:pPr>
              <w:rPr>
                <w:rFonts w:ascii="HG丸ｺﾞｼｯｸM-PRO" w:eastAsia="HG丸ｺﾞｼｯｸM-PRO" w:hAnsi="ＭＳ 明朝"/>
                <w:color w:val="000000"/>
                <w:sz w:val="20"/>
                <w:szCs w:val="20"/>
              </w:rPr>
            </w:pPr>
          </w:p>
        </w:tc>
        <w:tc>
          <w:tcPr>
            <w:tcW w:w="1199" w:type="dxa"/>
            <w:shd w:val="clear" w:color="auto" w:fill="FFFFFF"/>
          </w:tcPr>
          <w:p w:rsidR="005A38EF" w:rsidRPr="00EB4BB0" w:rsidRDefault="005A38EF" w:rsidP="002442BD">
            <w:pPr>
              <w:jc w:val="center"/>
              <w:rPr>
                <w:rFonts w:ascii="HG丸ｺﾞｼｯｸM-PRO" w:eastAsia="HG丸ｺﾞｼｯｸM-PRO"/>
                <w:color w:val="000000"/>
                <w:szCs w:val="21"/>
              </w:rPr>
            </w:pPr>
          </w:p>
        </w:tc>
        <w:tc>
          <w:tcPr>
            <w:tcW w:w="1984" w:type="dxa"/>
            <w:shd w:val="clear" w:color="auto" w:fill="FFFFFF"/>
          </w:tcPr>
          <w:p w:rsidR="005A38EF" w:rsidRPr="00EB4BB0" w:rsidRDefault="005A38EF" w:rsidP="00C36BD7">
            <w:pPr>
              <w:jc w:val="center"/>
              <w:rPr>
                <w:rFonts w:ascii="HG丸ｺﾞｼｯｸM-PRO" w:eastAsia="HG丸ｺﾞｼｯｸM-PRO"/>
                <w:color w:val="000000"/>
                <w:szCs w:val="21"/>
              </w:rPr>
            </w:pPr>
          </w:p>
        </w:tc>
        <w:tc>
          <w:tcPr>
            <w:tcW w:w="1559" w:type="dxa"/>
            <w:shd w:val="clear" w:color="auto" w:fill="FFFFFF"/>
          </w:tcPr>
          <w:p w:rsidR="005A38EF" w:rsidRPr="00EB4BB0" w:rsidRDefault="005A38EF" w:rsidP="002442BD">
            <w:pPr>
              <w:rPr>
                <w:rFonts w:ascii="HG丸ｺﾞｼｯｸM-PRO" w:eastAsia="HG丸ｺﾞｼｯｸM-PRO"/>
                <w:color w:val="000000"/>
                <w:szCs w:val="21"/>
              </w:rPr>
            </w:pPr>
          </w:p>
        </w:tc>
        <w:tc>
          <w:tcPr>
            <w:tcW w:w="2835" w:type="dxa"/>
            <w:shd w:val="clear" w:color="auto" w:fill="FFFFFF"/>
          </w:tcPr>
          <w:p w:rsidR="005A38EF" w:rsidRPr="00EB4BB0" w:rsidRDefault="005A38EF" w:rsidP="002442BD">
            <w:pPr>
              <w:rPr>
                <w:rFonts w:ascii="HG丸ｺﾞｼｯｸM-PRO" w:eastAsia="HG丸ｺﾞｼｯｸM-PRO"/>
                <w:color w:val="000000"/>
                <w:szCs w:val="21"/>
              </w:rPr>
            </w:pPr>
          </w:p>
        </w:tc>
      </w:tr>
      <w:tr w:rsidR="005A38EF" w:rsidRPr="00EB4BB0" w:rsidTr="005A38EF">
        <w:trPr>
          <w:trHeight w:val="275"/>
        </w:trPr>
        <w:tc>
          <w:tcPr>
            <w:tcW w:w="2084" w:type="dxa"/>
            <w:shd w:val="clear" w:color="auto" w:fill="auto"/>
          </w:tcPr>
          <w:p w:rsidR="005A38EF" w:rsidRPr="00EB4BB0" w:rsidRDefault="005A38EF" w:rsidP="002442BD">
            <w:pPr>
              <w:rPr>
                <w:rFonts w:ascii="HG丸ｺﾞｼｯｸM-PRO" w:eastAsia="HG丸ｺﾞｼｯｸM-PRO"/>
                <w:color w:val="000000"/>
                <w:sz w:val="20"/>
                <w:szCs w:val="20"/>
              </w:rPr>
            </w:pPr>
          </w:p>
        </w:tc>
        <w:tc>
          <w:tcPr>
            <w:tcW w:w="1199" w:type="dxa"/>
            <w:shd w:val="clear" w:color="auto" w:fill="FFFFFF"/>
          </w:tcPr>
          <w:p w:rsidR="005A38EF" w:rsidRPr="00EB4BB0" w:rsidRDefault="005A38EF" w:rsidP="002442BD">
            <w:pPr>
              <w:jc w:val="center"/>
              <w:rPr>
                <w:rFonts w:ascii="HG丸ｺﾞｼｯｸM-PRO" w:eastAsia="HG丸ｺﾞｼｯｸM-PRO"/>
                <w:color w:val="000000"/>
                <w:szCs w:val="21"/>
              </w:rPr>
            </w:pPr>
          </w:p>
        </w:tc>
        <w:tc>
          <w:tcPr>
            <w:tcW w:w="1984" w:type="dxa"/>
            <w:shd w:val="clear" w:color="auto" w:fill="FFFFFF"/>
          </w:tcPr>
          <w:p w:rsidR="005A38EF" w:rsidRPr="00EB4BB0" w:rsidRDefault="005A38EF" w:rsidP="002442BD">
            <w:pPr>
              <w:rPr>
                <w:rFonts w:ascii="HG丸ｺﾞｼｯｸM-PRO" w:eastAsia="HG丸ｺﾞｼｯｸM-PRO"/>
                <w:color w:val="000000"/>
                <w:szCs w:val="21"/>
              </w:rPr>
            </w:pPr>
          </w:p>
        </w:tc>
        <w:tc>
          <w:tcPr>
            <w:tcW w:w="1559" w:type="dxa"/>
            <w:shd w:val="clear" w:color="auto" w:fill="FFFFFF"/>
          </w:tcPr>
          <w:p w:rsidR="005A38EF" w:rsidRPr="00EB4BB0" w:rsidRDefault="005A38EF" w:rsidP="002442BD">
            <w:pPr>
              <w:rPr>
                <w:rFonts w:ascii="HG丸ｺﾞｼｯｸM-PRO" w:eastAsia="HG丸ｺﾞｼｯｸM-PRO"/>
                <w:color w:val="000000"/>
                <w:szCs w:val="21"/>
              </w:rPr>
            </w:pPr>
          </w:p>
        </w:tc>
        <w:tc>
          <w:tcPr>
            <w:tcW w:w="2835" w:type="dxa"/>
            <w:shd w:val="clear" w:color="auto" w:fill="FFFFFF"/>
          </w:tcPr>
          <w:p w:rsidR="005A38EF" w:rsidRPr="00EB4BB0" w:rsidRDefault="005A38EF" w:rsidP="002442BD">
            <w:pPr>
              <w:rPr>
                <w:rFonts w:ascii="HG丸ｺﾞｼｯｸM-PRO" w:eastAsia="HG丸ｺﾞｼｯｸM-PRO"/>
                <w:color w:val="000000"/>
                <w:szCs w:val="21"/>
              </w:rPr>
            </w:pPr>
          </w:p>
        </w:tc>
      </w:tr>
      <w:tr w:rsidR="005A38EF" w:rsidRPr="00EB4BB0" w:rsidTr="005A38EF">
        <w:trPr>
          <w:trHeight w:val="275"/>
        </w:trPr>
        <w:tc>
          <w:tcPr>
            <w:tcW w:w="2084" w:type="dxa"/>
            <w:shd w:val="clear" w:color="auto" w:fill="auto"/>
          </w:tcPr>
          <w:p w:rsidR="005A38EF" w:rsidRPr="00EB4BB0" w:rsidRDefault="005A38EF" w:rsidP="002442BD">
            <w:pPr>
              <w:rPr>
                <w:rFonts w:ascii="HG丸ｺﾞｼｯｸM-PRO" w:eastAsia="HG丸ｺﾞｼｯｸM-PRO"/>
                <w:color w:val="000000"/>
                <w:sz w:val="20"/>
                <w:szCs w:val="20"/>
              </w:rPr>
            </w:pPr>
          </w:p>
        </w:tc>
        <w:tc>
          <w:tcPr>
            <w:tcW w:w="1199" w:type="dxa"/>
            <w:shd w:val="clear" w:color="auto" w:fill="FFFFFF"/>
          </w:tcPr>
          <w:p w:rsidR="005A38EF" w:rsidRPr="00EB4BB0" w:rsidRDefault="005A38EF" w:rsidP="002442BD">
            <w:pPr>
              <w:jc w:val="center"/>
              <w:rPr>
                <w:rFonts w:ascii="HG丸ｺﾞｼｯｸM-PRO" w:eastAsia="HG丸ｺﾞｼｯｸM-PRO"/>
                <w:color w:val="000000"/>
                <w:szCs w:val="21"/>
              </w:rPr>
            </w:pPr>
          </w:p>
        </w:tc>
        <w:tc>
          <w:tcPr>
            <w:tcW w:w="1984" w:type="dxa"/>
            <w:shd w:val="clear" w:color="auto" w:fill="FFFFFF"/>
          </w:tcPr>
          <w:p w:rsidR="005A38EF" w:rsidRPr="00EB4BB0" w:rsidRDefault="005A38EF" w:rsidP="002442BD">
            <w:pPr>
              <w:rPr>
                <w:rFonts w:ascii="HG丸ｺﾞｼｯｸM-PRO" w:eastAsia="HG丸ｺﾞｼｯｸM-PRO"/>
                <w:color w:val="000000"/>
                <w:szCs w:val="21"/>
              </w:rPr>
            </w:pPr>
          </w:p>
        </w:tc>
        <w:tc>
          <w:tcPr>
            <w:tcW w:w="1559" w:type="dxa"/>
            <w:shd w:val="clear" w:color="auto" w:fill="FFFFFF"/>
          </w:tcPr>
          <w:p w:rsidR="005A38EF" w:rsidRPr="00EB4BB0" w:rsidRDefault="005A38EF" w:rsidP="002442BD">
            <w:pPr>
              <w:rPr>
                <w:rFonts w:ascii="HG丸ｺﾞｼｯｸM-PRO" w:eastAsia="HG丸ｺﾞｼｯｸM-PRO"/>
                <w:color w:val="000000"/>
                <w:szCs w:val="21"/>
              </w:rPr>
            </w:pPr>
          </w:p>
        </w:tc>
        <w:tc>
          <w:tcPr>
            <w:tcW w:w="2835" w:type="dxa"/>
            <w:shd w:val="clear" w:color="auto" w:fill="FFFFFF"/>
          </w:tcPr>
          <w:p w:rsidR="005A38EF" w:rsidRPr="00EB4BB0" w:rsidRDefault="005A38EF" w:rsidP="002442BD">
            <w:pPr>
              <w:rPr>
                <w:rFonts w:ascii="HG丸ｺﾞｼｯｸM-PRO" w:eastAsia="HG丸ｺﾞｼｯｸM-PRO"/>
                <w:color w:val="000000"/>
                <w:szCs w:val="21"/>
              </w:rPr>
            </w:pPr>
          </w:p>
        </w:tc>
      </w:tr>
    </w:tbl>
    <w:p w:rsidR="005B1753" w:rsidRPr="00EB4BB0" w:rsidRDefault="005B1753" w:rsidP="00520B1E">
      <w:pPr>
        <w:rPr>
          <w:rFonts w:ascii="HG丸ｺﾞｼｯｸM-PRO" w:eastAsia="HG丸ｺﾞｼｯｸM-PRO"/>
          <w:color w:val="000000"/>
        </w:rPr>
      </w:pPr>
    </w:p>
    <w:p w:rsidR="001B2201" w:rsidRPr="00EB4BB0" w:rsidRDefault="001B2201" w:rsidP="001B2201">
      <w:pPr>
        <w:rPr>
          <w:rFonts w:ascii="HG丸ｺﾞｼｯｸM-PRO" w:eastAsia="HG丸ｺﾞｼｯｸM-PRO"/>
          <w:color w:val="000000"/>
        </w:rPr>
      </w:pPr>
    </w:p>
    <w:p w:rsidR="00711D68" w:rsidRPr="00EB4BB0" w:rsidRDefault="00711D68" w:rsidP="001B2201">
      <w:pPr>
        <w:rPr>
          <w:rFonts w:ascii="HG丸ｺﾞｼｯｸM-PRO" w:eastAsia="HG丸ｺﾞｼｯｸM-PRO"/>
          <w:color w:val="000000"/>
        </w:rPr>
        <w:sectPr w:rsidR="00711D68" w:rsidRPr="00EB4BB0" w:rsidSect="00E148D1">
          <w:headerReference w:type="default" r:id="rId13"/>
          <w:pgSz w:w="11906" w:h="16838" w:code="9"/>
          <w:pgMar w:top="1134" w:right="1418" w:bottom="964" w:left="1418" w:header="851" w:footer="567" w:gutter="0"/>
          <w:cols w:space="425"/>
          <w:docGrid w:type="lines" w:linePitch="360"/>
        </w:sectPr>
      </w:pPr>
    </w:p>
    <w:p w:rsidR="00E617E6" w:rsidRPr="00EB4BB0" w:rsidRDefault="00B03E4B" w:rsidP="00B03E4B">
      <w:pPr>
        <w:pStyle w:val="2"/>
        <w:rPr>
          <w:rFonts w:ascii="HG丸ｺﾞｼｯｸM-PRO" w:eastAsia="HG丸ｺﾞｼｯｸM-PRO"/>
          <w:color w:val="000000"/>
          <w:sz w:val="20"/>
        </w:rPr>
      </w:pPr>
      <w:r w:rsidRPr="00EB4BB0">
        <w:rPr>
          <w:rFonts w:ascii="HG丸ｺﾞｼｯｸM-PRO" w:eastAsia="HG丸ｺﾞｼｯｸM-PRO"/>
          <w:color w:val="000000"/>
          <w:sz w:val="20"/>
        </w:rPr>
        <w:lastRenderedPageBreak/>
        <w:t xml:space="preserve"> </w:t>
      </w:r>
    </w:p>
    <w:p w:rsidR="00E617E6" w:rsidRPr="00EB4BB0" w:rsidRDefault="00E617E6" w:rsidP="00E617E6">
      <w:pPr>
        <w:rPr>
          <w:rFonts w:ascii="HG丸ｺﾞｼｯｸM-PRO" w:eastAsia="HG丸ｺﾞｼｯｸM-PRO"/>
          <w:color w:val="000000"/>
        </w:rPr>
      </w:pPr>
    </w:p>
    <w:p w:rsidR="00E617E6" w:rsidRPr="00EB4BB0" w:rsidRDefault="00E617E6" w:rsidP="00E617E6">
      <w:pPr>
        <w:pStyle w:val="2"/>
        <w:rPr>
          <w:rFonts w:ascii="HG丸ｺﾞｼｯｸM-PRO" w:eastAsia="HG丸ｺﾞｼｯｸM-PRO"/>
          <w:b/>
          <w:color w:val="000000"/>
          <w:sz w:val="22"/>
          <w:szCs w:val="22"/>
        </w:rPr>
      </w:pPr>
      <w:bookmarkStart w:id="41" w:name="_Toc338702875"/>
      <w:bookmarkStart w:id="42" w:name="_Toc352443850"/>
      <w:bookmarkStart w:id="43" w:name="_Toc352449033"/>
      <w:bookmarkStart w:id="44" w:name="_Toc38894594"/>
      <w:r w:rsidRPr="00EB4BB0">
        <w:rPr>
          <w:rFonts w:ascii="HG丸ｺﾞｼｯｸM-PRO" w:eastAsia="HG丸ｺﾞｼｯｸM-PRO" w:hAnsi="HG丸ｺﾞｼｯｸM-PRO" w:hint="eastAsia"/>
          <w:b/>
          <w:bCs/>
          <w:color w:val="000000"/>
          <w:sz w:val="24"/>
        </w:rPr>
        <w:t>様式</w:t>
      </w:r>
      <w:r w:rsidR="005F3E4F">
        <w:rPr>
          <w:rFonts w:ascii="HG丸ｺﾞｼｯｸM-PRO" w:eastAsia="HG丸ｺﾞｼｯｸM-PRO" w:hAnsi="HG丸ｺﾞｼｯｸM-PRO" w:hint="eastAsia"/>
          <w:b/>
          <w:bCs/>
          <w:color w:val="000000"/>
          <w:sz w:val="24"/>
        </w:rPr>
        <w:t>５</w:t>
      </w:r>
      <w:r w:rsidRPr="00EB4BB0">
        <w:rPr>
          <w:rFonts w:ascii="HG丸ｺﾞｼｯｸM-PRO" w:eastAsia="HG丸ｺﾞｼｯｸM-PRO" w:hAnsi="HG丸ｺﾞｼｯｸM-PRO" w:hint="eastAsia"/>
          <w:b/>
          <w:bCs/>
          <w:color w:val="000000"/>
          <w:sz w:val="24"/>
        </w:rPr>
        <w:t xml:space="preserve">　</w:t>
      </w:r>
      <w:r w:rsidRPr="00EB4BB0">
        <w:rPr>
          <w:rFonts w:ascii="HG丸ｺﾞｼｯｸM-PRO" w:eastAsia="HG丸ｺﾞｼｯｸM-PRO" w:hint="eastAsia"/>
          <w:b/>
          <w:color w:val="000000"/>
          <w:sz w:val="22"/>
          <w:szCs w:val="22"/>
        </w:rPr>
        <w:t>プレスリリーステンプレート</w:t>
      </w:r>
      <w:bookmarkEnd w:id="41"/>
      <w:bookmarkEnd w:id="42"/>
      <w:bookmarkEnd w:id="43"/>
      <w:bookmarkEnd w:id="44"/>
    </w:p>
    <w:p w:rsidR="00E617E6" w:rsidRPr="00EB4BB0" w:rsidRDefault="00E617E6" w:rsidP="00E617E6">
      <w:pPr>
        <w:rPr>
          <w:rFonts w:ascii="HG丸ｺﾞｼｯｸM-PRO" w:eastAsia="HG丸ｺﾞｼｯｸM-PRO"/>
          <w:b/>
          <w:color w:val="000000"/>
          <w:sz w:val="24"/>
        </w:rPr>
      </w:pPr>
    </w:p>
    <w:p w:rsidR="00E617E6" w:rsidRPr="00EB4BB0" w:rsidRDefault="00E617E6" w:rsidP="00E617E6">
      <w:pPr>
        <w:jc w:val="right"/>
        <w:rPr>
          <w:rFonts w:ascii="HG丸ｺﾞｼｯｸM-PRO" w:eastAsia="HG丸ｺﾞｼｯｸM-PRO" w:hAnsi="ＭＳ ゴシック"/>
          <w:color w:val="000000"/>
        </w:rPr>
      </w:pPr>
    </w:p>
    <w:p w:rsidR="00E617E6" w:rsidRPr="00EB4BB0" w:rsidRDefault="00B03E4B" w:rsidP="00E617E6">
      <w:pPr>
        <w:jc w:val="right"/>
        <w:rPr>
          <w:rFonts w:ascii="HG丸ｺﾞｼｯｸM-PRO" w:eastAsia="HG丸ｺﾞｼｯｸM-PRO" w:hAnsi="ＭＳ ゴシック"/>
          <w:color w:val="000000"/>
        </w:rPr>
      </w:pPr>
      <w:r>
        <w:rPr>
          <w:rFonts w:ascii="HG丸ｺﾞｼｯｸM-PRO" w:eastAsia="HG丸ｺﾞｼｯｸM-PRO" w:hAnsi="ＭＳ ゴシック" w:hint="eastAsia"/>
          <w:color w:val="000000"/>
        </w:rPr>
        <w:t>○○○</w:t>
      </w:r>
      <w:r w:rsidR="00E617E6" w:rsidRPr="00EB4BB0">
        <w:rPr>
          <w:rFonts w:ascii="HG丸ｺﾞｼｯｸM-PRO" w:eastAsia="HG丸ｺﾞｼｯｸM-PRO" w:hAnsi="ＭＳ ゴシック" w:hint="eastAsia"/>
          <w:color w:val="000000"/>
        </w:rPr>
        <w:t>○年</w:t>
      </w:r>
      <w:r>
        <w:rPr>
          <w:rFonts w:ascii="HG丸ｺﾞｼｯｸM-PRO" w:eastAsia="HG丸ｺﾞｼｯｸM-PRO" w:hAnsi="ＭＳ ゴシック" w:hint="eastAsia"/>
          <w:color w:val="000000"/>
        </w:rPr>
        <w:t>○</w:t>
      </w:r>
      <w:r w:rsidR="00E617E6" w:rsidRPr="00EB4BB0">
        <w:rPr>
          <w:rFonts w:ascii="HG丸ｺﾞｼｯｸM-PRO" w:eastAsia="HG丸ｺﾞｼｯｸM-PRO" w:hAnsi="ＭＳ ゴシック" w:hint="eastAsia"/>
          <w:color w:val="000000"/>
        </w:rPr>
        <w:t>○月</w:t>
      </w:r>
      <w:r>
        <w:rPr>
          <w:rFonts w:ascii="HG丸ｺﾞｼｯｸM-PRO" w:eastAsia="HG丸ｺﾞｼｯｸM-PRO" w:hAnsi="ＭＳ ゴシック" w:hint="eastAsia"/>
          <w:color w:val="000000"/>
        </w:rPr>
        <w:t>○</w:t>
      </w:r>
      <w:r w:rsidR="00E617E6" w:rsidRPr="00EB4BB0">
        <w:rPr>
          <w:rFonts w:ascii="HG丸ｺﾞｼｯｸM-PRO" w:eastAsia="HG丸ｺﾞｼｯｸM-PRO" w:hAnsi="ＭＳ ゴシック" w:hint="eastAsia"/>
          <w:color w:val="000000"/>
        </w:rPr>
        <w:t>○日</w:t>
      </w:r>
    </w:p>
    <w:p w:rsidR="00E617E6" w:rsidRPr="00EB4BB0" w:rsidRDefault="00E617E6" w:rsidP="00E617E6">
      <w:pPr>
        <w:rPr>
          <w:rFonts w:ascii="HG丸ｺﾞｼｯｸM-PRO" w:eastAsia="HG丸ｺﾞｼｯｸM-PRO" w:hAnsi="ＭＳ ゴシック"/>
          <w:color w:val="000000"/>
        </w:rPr>
      </w:pPr>
    </w:p>
    <w:p w:rsidR="00E617E6" w:rsidRPr="00EB4BB0" w:rsidRDefault="00E617E6" w:rsidP="00E617E6">
      <w:pPr>
        <w:rPr>
          <w:rFonts w:ascii="HG丸ｺﾞｼｯｸM-PRO" w:eastAsia="HG丸ｺﾞｼｯｸM-PRO" w:hAnsi="ＭＳ ゴシック"/>
          <w:color w:val="000000"/>
        </w:rPr>
      </w:pPr>
    </w:p>
    <w:p w:rsidR="00E617E6" w:rsidRPr="00EB4BB0" w:rsidRDefault="00B03E4B" w:rsidP="00E617E6">
      <w:pPr>
        <w:jc w:val="center"/>
        <w:rPr>
          <w:rFonts w:ascii="HG丸ｺﾞｼｯｸM-PRO" w:eastAsia="HG丸ｺﾞｼｯｸM-PRO" w:hAnsi="ＭＳ ゴシック"/>
          <w:color w:val="000000"/>
        </w:rPr>
      </w:pPr>
      <w:r>
        <w:rPr>
          <w:rFonts w:ascii="HG丸ｺﾞｼｯｸM-PRO" w:eastAsia="HG丸ｺﾞｼｯｸM-PRO" w:hAnsi="ＭＳ ゴシック" w:hint="eastAsia"/>
          <w:color w:val="000000"/>
        </w:rPr>
        <w:t>新型感染症対策に関するお知らせ</w:t>
      </w:r>
    </w:p>
    <w:p w:rsidR="00E617E6" w:rsidRPr="00EB4BB0" w:rsidRDefault="00E617E6" w:rsidP="00E617E6">
      <w:pPr>
        <w:rPr>
          <w:rFonts w:ascii="HG丸ｺﾞｼｯｸM-PRO" w:eastAsia="HG丸ｺﾞｼｯｸM-PRO" w:hAnsi="ＭＳ ゴシック"/>
          <w:color w:val="000000"/>
        </w:rPr>
      </w:pPr>
    </w:p>
    <w:p w:rsidR="00E617E6" w:rsidRPr="00EB4BB0" w:rsidRDefault="00E617E6" w:rsidP="00E617E6">
      <w:pPr>
        <w:rPr>
          <w:rFonts w:ascii="HG丸ｺﾞｼｯｸM-PRO" w:eastAsia="HG丸ｺﾞｼｯｸM-PRO" w:hAnsi="ＭＳ ゴシック"/>
          <w:color w:val="000000"/>
        </w:rPr>
      </w:pPr>
    </w:p>
    <w:p w:rsidR="00DA46F7" w:rsidRDefault="00E617E6" w:rsidP="00E617E6">
      <w:pPr>
        <w:ind w:firstLineChars="100" w:firstLine="210"/>
        <w:rPr>
          <w:rFonts w:ascii="HG丸ｺﾞｼｯｸM-PRO" w:eastAsia="HG丸ｺﾞｼｯｸM-PRO" w:hAnsi="ＭＳ ゴシック"/>
          <w:color w:val="000000"/>
        </w:rPr>
      </w:pPr>
      <w:r w:rsidRPr="00EB4BB0">
        <w:rPr>
          <w:rFonts w:ascii="HG丸ｺﾞｼｯｸM-PRO" w:eastAsia="HG丸ｺﾞｼｯｸM-PRO" w:hAnsi="ＭＳ ゴシック" w:hint="eastAsia"/>
          <w:color w:val="000000"/>
        </w:rPr>
        <w:t>株式会社</w:t>
      </w:r>
      <w:r w:rsidRPr="00EB4BB0">
        <w:rPr>
          <w:rFonts w:ascii="HG丸ｺﾞｼｯｸM-PRO" w:eastAsia="HG丸ｺﾞｼｯｸM-PRO" w:hAnsi="ＭＳ ゴシック" w:hint="eastAsia"/>
          <w:color w:val="000000"/>
          <w:u w:val="single"/>
        </w:rPr>
        <w:t xml:space="preserve">　　　　　</w:t>
      </w:r>
      <w:r w:rsidRPr="00EB4BB0">
        <w:rPr>
          <w:rFonts w:ascii="HG丸ｺﾞｼｯｸM-PRO" w:eastAsia="HG丸ｺﾞｼｯｸM-PRO" w:hAnsi="ＭＳ ゴシック" w:hint="eastAsia"/>
          <w:color w:val="000000"/>
        </w:rPr>
        <w:t>（鳥取県</w:t>
      </w:r>
      <w:r w:rsidRPr="00EB4BB0">
        <w:rPr>
          <w:rFonts w:ascii="HG丸ｺﾞｼｯｸM-PRO" w:eastAsia="HG丸ｺﾞｼｯｸM-PRO" w:hAnsi="ＭＳ ゴシック" w:hint="eastAsia"/>
          <w:color w:val="000000"/>
          <w:u w:val="single"/>
        </w:rPr>
        <w:t xml:space="preserve">　　　　　　　</w:t>
      </w:r>
      <w:r w:rsidRPr="00EB4BB0">
        <w:rPr>
          <w:rFonts w:ascii="HG丸ｺﾞｼｯｸM-PRO" w:eastAsia="HG丸ｺﾞｼｯｸM-PRO" w:hAnsi="ＭＳ ゴシック" w:hint="eastAsia"/>
          <w:color w:val="000000"/>
        </w:rPr>
        <w:t xml:space="preserve">　代表取締役○○○）では、この度、</w:t>
      </w:r>
      <w:r w:rsidR="00DA46F7">
        <w:rPr>
          <w:rFonts w:ascii="HG丸ｺﾞｼｯｸM-PRO" w:eastAsia="HG丸ｺﾞｼｯｸM-PRO" w:hAnsi="ＭＳ ゴシック" w:hint="eastAsia"/>
          <w:color w:val="000000"/>
        </w:rPr>
        <w:t>新型感染症の対策に関しまして、お客様、社員及び家族の健康・安全を最優先に考え、下記の対応を実施しております。</w:t>
      </w:r>
    </w:p>
    <w:p w:rsidR="00E617E6" w:rsidRDefault="00DA46F7" w:rsidP="00E617E6">
      <w:pPr>
        <w:ind w:firstLineChars="100" w:firstLine="210"/>
        <w:rPr>
          <w:rFonts w:ascii="HG丸ｺﾞｼｯｸM-PRO" w:eastAsia="HG丸ｺﾞｼｯｸM-PRO" w:hAnsi="ＭＳ ゴシック"/>
          <w:color w:val="000000"/>
        </w:rPr>
      </w:pPr>
      <w:r>
        <w:rPr>
          <w:rFonts w:ascii="HG丸ｺﾞｼｯｸM-PRO" w:eastAsia="HG丸ｺﾞｼｯｸM-PRO" w:hAnsi="ＭＳ ゴシック" w:hint="eastAsia"/>
          <w:color w:val="000000"/>
        </w:rPr>
        <w:t>お客様や関係者の皆さまにおかれましては、何卒ご理解・ご協力を賜りますようお願い申しあげます。</w:t>
      </w:r>
    </w:p>
    <w:p w:rsidR="00DA46F7" w:rsidRDefault="00DA46F7" w:rsidP="00E617E6">
      <w:pPr>
        <w:ind w:firstLineChars="100" w:firstLine="210"/>
        <w:rPr>
          <w:rFonts w:ascii="HG丸ｺﾞｼｯｸM-PRO" w:eastAsia="HG丸ｺﾞｼｯｸM-PRO" w:hAnsi="ＭＳ ゴシック"/>
          <w:color w:val="000000"/>
        </w:rPr>
      </w:pPr>
    </w:p>
    <w:p w:rsidR="00DA46F7" w:rsidRPr="00EB4BB0" w:rsidRDefault="00DA46F7" w:rsidP="00DA46F7">
      <w:pPr>
        <w:ind w:firstLineChars="100" w:firstLine="210"/>
        <w:jc w:val="center"/>
        <w:rPr>
          <w:rFonts w:ascii="HG丸ｺﾞｼｯｸM-PRO" w:eastAsia="HG丸ｺﾞｼｯｸM-PRO" w:hAnsi="ＭＳ ゴシック"/>
          <w:color w:val="000000"/>
        </w:rPr>
      </w:pPr>
      <w:r>
        <w:rPr>
          <w:rFonts w:ascii="HG丸ｺﾞｼｯｸM-PRO" w:eastAsia="HG丸ｺﾞｼｯｸM-PRO" w:hAnsi="ＭＳ ゴシック" w:hint="eastAsia"/>
          <w:color w:val="000000"/>
        </w:rPr>
        <w:t>記</w:t>
      </w:r>
    </w:p>
    <w:p w:rsidR="00E617E6" w:rsidRPr="00EB4BB0" w:rsidRDefault="00E617E6" w:rsidP="00E617E6">
      <w:pPr>
        <w:rPr>
          <w:rFonts w:ascii="HG丸ｺﾞｼｯｸM-PRO" w:eastAsia="HG丸ｺﾞｼｯｸM-PRO" w:hAnsi="ＭＳ ゴシック"/>
          <w:color w:val="000000"/>
        </w:rPr>
      </w:pPr>
    </w:p>
    <w:p w:rsidR="00E617E6" w:rsidRDefault="00DA46F7" w:rsidP="00E617E6">
      <w:pPr>
        <w:ind w:firstLineChars="100" w:firstLine="210"/>
        <w:rPr>
          <w:rFonts w:ascii="HG丸ｺﾞｼｯｸM-PRO" w:eastAsia="HG丸ｺﾞｼｯｸM-PRO" w:hAnsi="ＭＳ ゴシック"/>
          <w:color w:val="000000"/>
        </w:rPr>
      </w:pPr>
      <w:r>
        <w:rPr>
          <w:rFonts w:ascii="HG丸ｺﾞｼｯｸM-PRO" w:eastAsia="HG丸ｺﾞｼｯｸM-PRO" w:hAnsi="ＭＳ ゴシック" w:hint="eastAsia"/>
          <w:color w:val="000000"/>
        </w:rPr>
        <w:t>１．業務時の対応について</w:t>
      </w:r>
    </w:p>
    <w:p w:rsidR="00DA46F7" w:rsidRDefault="00DA46F7" w:rsidP="00DA46F7">
      <w:pPr>
        <w:ind w:leftChars="100" w:left="630" w:hangingChars="200" w:hanging="420"/>
        <w:rPr>
          <w:rFonts w:ascii="HG丸ｺﾞｼｯｸM-PRO" w:eastAsia="HG丸ｺﾞｼｯｸM-PRO" w:hAnsi="ＭＳ ゴシック"/>
          <w:color w:val="000000"/>
        </w:rPr>
      </w:pPr>
      <w:r>
        <w:rPr>
          <w:rFonts w:ascii="HG丸ｺﾞｼｯｸM-PRO" w:eastAsia="HG丸ｺﾞｼｯｸM-PRO" w:hAnsi="ＭＳ ゴシック" w:hint="eastAsia"/>
          <w:color w:val="000000"/>
        </w:rPr>
        <w:t xml:space="preserve">　①「手洗い」「マスクの着用」「洗浄液による手指の洗浄」「事務所内の定期洗浄」等、感染防止対策を徹底しています。</w:t>
      </w:r>
    </w:p>
    <w:p w:rsidR="00DA46F7" w:rsidRDefault="00DA46F7" w:rsidP="00DA46F7">
      <w:pPr>
        <w:ind w:leftChars="100" w:left="630" w:hangingChars="200" w:hanging="420"/>
        <w:rPr>
          <w:rFonts w:ascii="HG丸ｺﾞｼｯｸM-PRO" w:eastAsia="HG丸ｺﾞｼｯｸM-PRO" w:hAnsi="ＭＳ ゴシック"/>
          <w:color w:val="000000"/>
        </w:rPr>
      </w:pPr>
      <w:r>
        <w:rPr>
          <w:rFonts w:ascii="HG丸ｺﾞｼｯｸM-PRO" w:eastAsia="HG丸ｺﾞｼｯｸM-PRO" w:hAnsi="ＭＳ ゴシック" w:hint="eastAsia"/>
          <w:color w:val="000000"/>
        </w:rPr>
        <w:t xml:space="preserve">　②各グループを複数編成とし、同時感染を防ぐ事務所利用と</w:t>
      </w:r>
      <w:r w:rsidR="00040DAE">
        <w:rPr>
          <w:rFonts w:ascii="HG丸ｺﾞｼｯｸM-PRO" w:eastAsia="HG丸ｺﾞｼｯｸM-PRO" w:hAnsi="ＭＳ ゴシック" w:hint="eastAsia"/>
          <w:color w:val="000000"/>
        </w:rPr>
        <w:t>勤務スケジュールとしています。</w:t>
      </w:r>
    </w:p>
    <w:p w:rsidR="00040DAE" w:rsidRDefault="00040DAE" w:rsidP="00DA46F7">
      <w:pPr>
        <w:ind w:leftChars="100" w:left="630" w:hangingChars="200" w:hanging="420"/>
        <w:rPr>
          <w:rFonts w:ascii="HG丸ｺﾞｼｯｸM-PRO" w:eastAsia="HG丸ｺﾞｼｯｸM-PRO" w:hAnsi="ＭＳ ゴシック"/>
          <w:color w:val="000000"/>
        </w:rPr>
      </w:pPr>
      <w:r>
        <w:rPr>
          <w:rFonts w:ascii="HG丸ｺﾞｼｯｸM-PRO" w:eastAsia="HG丸ｺﾞｼｯｸM-PRO" w:hAnsi="ＭＳ ゴシック" w:hint="eastAsia"/>
          <w:color w:val="000000"/>
        </w:rPr>
        <w:t xml:space="preserve">　③会議・研修をＷｅｂ会議に切替え、複数人が集まる機会を削減しています。</w:t>
      </w:r>
    </w:p>
    <w:p w:rsidR="00040DAE" w:rsidRDefault="00040DAE" w:rsidP="00DA46F7">
      <w:pPr>
        <w:ind w:leftChars="100" w:left="630" w:hangingChars="200" w:hanging="420"/>
        <w:rPr>
          <w:rFonts w:ascii="HG丸ｺﾞｼｯｸM-PRO" w:eastAsia="HG丸ｺﾞｼｯｸM-PRO" w:hAnsi="ＭＳ ゴシック"/>
          <w:color w:val="000000"/>
        </w:rPr>
      </w:pPr>
      <w:r>
        <w:rPr>
          <w:rFonts w:ascii="HG丸ｺﾞｼｯｸM-PRO" w:eastAsia="HG丸ｺﾞｼｯｸM-PRO" w:hAnsi="ＭＳ ゴシック" w:hint="eastAsia"/>
          <w:color w:val="000000"/>
        </w:rPr>
        <w:t xml:space="preserve">　④出張を自粛し、お客様との接触を回避しています。</w:t>
      </w:r>
    </w:p>
    <w:p w:rsidR="00DA46F7" w:rsidRPr="00EB4BB0" w:rsidRDefault="00DA46F7" w:rsidP="00E617E6">
      <w:pPr>
        <w:ind w:firstLineChars="100" w:firstLine="210"/>
        <w:rPr>
          <w:rFonts w:ascii="HG丸ｺﾞｼｯｸM-PRO" w:eastAsia="HG丸ｺﾞｼｯｸM-PRO" w:hAnsi="ＭＳ ゴシック"/>
          <w:color w:val="000000"/>
        </w:rPr>
      </w:pPr>
      <w:r>
        <w:rPr>
          <w:rFonts w:ascii="HG丸ｺﾞｼｯｸM-PRO" w:eastAsia="HG丸ｺﾞｼｯｸM-PRO" w:hAnsi="ＭＳ ゴシック" w:hint="eastAsia"/>
          <w:color w:val="000000"/>
        </w:rPr>
        <w:t>２．事業所閉鎖時の対応について</w:t>
      </w:r>
    </w:p>
    <w:p w:rsidR="00A86ADC" w:rsidRDefault="00EC3C46" w:rsidP="00E617E6">
      <w:pPr>
        <w:ind w:firstLineChars="100" w:firstLine="210"/>
        <w:rPr>
          <w:rFonts w:ascii="HG丸ｺﾞｼｯｸM-PRO" w:eastAsia="HG丸ｺﾞｼｯｸM-PRO" w:hAnsi="ＭＳ ゴシック"/>
          <w:color w:val="000000"/>
        </w:rPr>
      </w:pPr>
      <w:r>
        <w:rPr>
          <w:rFonts w:ascii="HG丸ｺﾞｼｯｸM-PRO" w:eastAsia="HG丸ｺﾞｼｯｸM-PRO" w:hAnsi="ＭＳ ゴシック" w:hint="eastAsia"/>
          <w:color w:val="000000"/>
        </w:rPr>
        <w:t xml:space="preserve">　</w:t>
      </w:r>
      <w:r w:rsidR="00A86ADC">
        <w:rPr>
          <w:rFonts w:ascii="HG丸ｺﾞｼｯｸM-PRO" w:eastAsia="HG丸ｺﾞｼｯｸM-PRO" w:hAnsi="ＭＳ ゴシック" w:hint="eastAsia"/>
          <w:color w:val="000000"/>
        </w:rPr>
        <w:t xml:space="preserve">　</w:t>
      </w:r>
      <w:r>
        <w:rPr>
          <w:rFonts w:ascii="HG丸ｺﾞｼｯｸM-PRO" w:eastAsia="HG丸ｺﾞｼｯｸM-PRO" w:hAnsi="ＭＳ ゴシック" w:hint="eastAsia"/>
          <w:color w:val="000000"/>
        </w:rPr>
        <w:t>今後、最悪の事態として外出</w:t>
      </w:r>
      <w:r w:rsidR="00094D32">
        <w:rPr>
          <w:rFonts w:ascii="HG丸ｺﾞｼｯｸM-PRO" w:eastAsia="HG丸ｺﾞｼｯｸM-PRO" w:hAnsi="ＭＳ ゴシック" w:hint="eastAsia"/>
          <w:color w:val="000000"/>
        </w:rPr>
        <w:t>自粛</w:t>
      </w:r>
      <w:r>
        <w:rPr>
          <w:rFonts w:ascii="HG丸ｺﾞｼｯｸM-PRO" w:eastAsia="HG丸ｺﾞｼｯｸM-PRO" w:hAnsi="ＭＳ ゴシック" w:hint="eastAsia"/>
          <w:color w:val="000000"/>
        </w:rPr>
        <w:t>要請</w:t>
      </w:r>
      <w:r w:rsidR="00A86ADC">
        <w:rPr>
          <w:rFonts w:ascii="HG丸ｺﾞｼｯｸM-PRO" w:eastAsia="HG丸ｺﾞｼｯｸM-PRO" w:hAnsi="ＭＳ ゴシック" w:hint="eastAsia"/>
          <w:color w:val="000000"/>
        </w:rPr>
        <w:t>または社内での感染者・濃厚接触者発生によって、</w:t>
      </w:r>
    </w:p>
    <w:p w:rsidR="00A86ADC" w:rsidRDefault="00A86ADC" w:rsidP="00A86ADC">
      <w:pPr>
        <w:ind w:firstLineChars="200" w:firstLine="420"/>
        <w:rPr>
          <w:rFonts w:ascii="HG丸ｺﾞｼｯｸM-PRO" w:eastAsia="HG丸ｺﾞｼｯｸM-PRO" w:hAnsi="ＭＳ ゴシック"/>
          <w:color w:val="000000"/>
        </w:rPr>
      </w:pPr>
      <w:r>
        <w:rPr>
          <w:rFonts w:ascii="HG丸ｺﾞｼｯｸM-PRO" w:eastAsia="HG丸ｺﾞｼｯｸM-PRO" w:hAnsi="ＭＳ ゴシック" w:hint="eastAsia"/>
          <w:color w:val="000000"/>
        </w:rPr>
        <w:t>弊社全事業所が一時閉鎖になることも予想されます。その場合、お客様からのお問合せに</w:t>
      </w:r>
    </w:p>
    <w:p w:rsidR="00A86ADC" w:rsidRDefault="00A86ADC" w:rsidP="00A86ADC">
      <w:pPr>
        <w:ind w:firstLineChars="200" w:firstLine="420"/>
        <w:rPr>
          <w:rFonts w:ascii="HG丸ｺﾞｼｯｸM-PRO" w:eastAsia="HG丸ｺﾞｼｯｸM-PRO" w:hAnsi="ＭＳ ゴシック"/>
          <w:color w:val="000000"/>
        </w:rPr>
      </w:pPr>
      <w:r>
        <w:rPr>
          <w:rFonts w:ascii="HG丸ｺﾞｼｯｸM-PRO" w:eastAsia="HG丸ｺﾞｼｯｸM-PRO" w:hAnsi="ＭＳ ゴシック" w:hint="eastAsia"/>
          <w:color w:val="000000"/>
        </w:rPr>
        <w:t>つきましては、担当者に直接電話いただくことで、電話サポートを継続する方針といたし</w:t>
      </w:r>
    </w:p>
    <w:p w:rsidR="00E617E6" w:rsidRDefault="00A86ADC" w:rsidP="00A86ADC">
      <w:pPr>
        <w:ind w:firstLineChars="200" w:firstLine="420"/>
        <w:rPr>
          <w:rFonts w:ascii="HG丸ｺﾞｼｯｸM-PRO" w:eastAsia="HG丸ｺﾞｼｯｸM-PRO" w:hAnsi="ＭＳ ゴシック"/>
          <w:color w:val="000000"/>
        </w:rPr>
      </w:pPr>
      <w:r>
        <w:rPr>
          <w:rFonts w:ascii="HG丸ｺﾞｼｯｸM-PRO" w:eastAsia="HG丸ｺﾞｼｯｸM-PRO" w:hAnsi="ＭＳ ゴシック" w:hint="eastAsia"/>
          <w:color w:val="000000"/>
        </w:rPr>
        <w:t>ます。</w:t>
      </w:r>
    </w:p>
    <w:p w:rsidR="00A86ADC" w:rsidRDefault="00A86ADC" w:rsidP="00A86ADC">
      <w:pPr>
        <w:ind w:firstLineChars="200" w:firstLine="420"/>
        <w:rPr>
          <w:rFonts w:ascii="HG丸ｺﾞｼｯｸM-PRO" w:eastAsia="HG丸ｺﾞｼｯｸM-PRO" w:hAnsi="ＭＳ ゴシック"/>
          <w:color w:val="000000"/>
        </w:rPr>
      </w:pPr>
      <w:r>
        <w:rPr>
          <w:rFonts w:ascii="HG丸ｺﾞｼｯｸM-PRO" w:eastAsia="HG丸ｺﾞｼｯｸM-PRO" w:hAnsi="ＭＳ ゴシック" w:hint="eastAsia"/>
          <w:color w:val="000000"/>
        </w:rPr>
        <w:t xml:space="preserve">　有事の際の担当者連絡先はご担当者様へ、電話ならびに電子メールにてご通知させていた</w:t>
      </w:r>
    </w:p>
    <w:p w:rsidR="00A86ADC" w:rsidRPr="00EB4BB0" w:rsidRDefault="00A86ADC" w:rsidP="00A86ADC">
      <w:pPr>
        <w:ind w:firstLineChars="200" w:firstLine="420"/>
        <w:rPr>
          <w:rFonts w:ascii="HG丸ｺﾞｼｯｸM-PRO" w:eastAsia="HG丸ｺﾞｼｯｸM-PRO" w:hAnsi="ＭＳ ゴシック"/>
          <w:color w:val="000000"/>
        </w:rPr>
      </w:pPr>
      <w:r>
        <w:rPr>
          <w:rFonts w:ascii="HG丸ｺﾞｼｯｸM-PRO" w:eastAsia="HG丸ｺﾞｼｯｸM-PRO" w:hAnsi="ＭＳ ゴシック" w:hint="eastAsia"/>
          <w:color w:val="000000"/>
        </w:rPr>
        <w:t>だきます。</w:t>
      </w:r>
    </w:p>
    <w:p w:rsidR="00E617E6" w:rsidRPr="00EB4BB0" w:rsidRDefault="00E617E6" w:rsidP="00E617E6">
      <w:pPr>
        <w:ind w:firstLineChars="100" w:firstLine="210"/>
        <w:rPr>
          <w:rFonts w:ascii="HG丸ｺﾞｼｯｸM-PRO" w:eastAsia="HG丸ｺﾞｼｯｸM-PRO" w:hAnsi="ＭＳ ゴシック"/>
          <w:color w:val="000000"/>
        </w:rPr>
      </w:pPr>
    </w:p>
    <w:p w:rsidR="00E617E6" w:rsidRPr="00EB4BB0" w:rsidRDefault="00E617E6" w:rsidP="00E617E6">
      <w:pPr>
        <w:rPr>
          <w:rFonts w:ascii="HG丸ｺﾞｼｯｸM-PRO" w:eastAsia="HG丸ｺﾞｼｯｸM-PRO" w:hAnsi="ＭＳ ゴシック"/>
          <w:color w:val="000000"/>
        </w:rPr>
      </w:pPr>
    </w:p>
    <w:p w:rsidR="00E617E6" w:rsidRPr="00EB4BB0" w:rsidRDefault="00E617E6" w:rsidP="00E617E6">
      <w:pPr>
        <w:rPr>
          <w:rFonts w:ascii="HG丸ｺﾞｼｯｸM-PRO" w:eastAsia="HG丸ｺﾞｼｯｸM-PRO" w:hAnsi="ＭＳ ゴシック"/>
          <w:color w:val="000000"/>
        </w:rPr>
      </w:pPr>
    </w:p>
    <w:p w:rsidR="00E617E6" w:rsidRPr="00EB4BB0" w:rsidRDefault="00E617E6" w:rsidP="00E617E6">
      <w:pPr>
        <w:ind w:leftChars="2485" w:left="5218"/>
        <w:rPr>
          <w:rFonts w:ascii="HG丸ｺﾞｼｯｸM-PRO" w:eastAsia="HG丸ｺﾞｼｯｸM-PRO" w:hAnsi="ＭＳ ゴシック"/>
          <w:color w:val="000000"/>
        </w:rPr>
      </w:pPr>
      <w:r w:rsidRPr="00EB4BB0">
        <w:rPr>
          <w:rFonts w:ascii="HG丸ｺﾞｼｯｸM-PRO" w:eastAsia="HG丸ｺﾞｼｯｸM-PRO" w:hAnsi="ＭＳ ゴシック" w:hint="eastAsia"/>
          <w:color w:val="000000"/>
        </w:rPr>
        <w:t>【本件についてのお問い合わせ先】</w:t>
      </w:r>
    </w:p>
    <w:p w:rsidR="00E617E6" w:rsidRPr="00EB4BB0" w:rsidRDefault="00E617E6" w:rsidP="00E617E6">
      <w:pPr>
        <w:ind w:leftChars="2742" w:left="5758"/>
        <w:rPr>
          <w:rFonts w:ascii="HG丸ｺﾞｼｯｸM-PRO" w:eastAsia="HG丸ｺﾞｼｯｸM-PRO" w:hAnsi="ＭＳ ゴシック"/>
          <w:color w:val="000000"/>
        </w:rPr>
      </w:pPr>
      <w:r w:rsidRPr="00EB4BB0">
        <w:rPr>
          <w:rFonts w:ascii="HG丸ｺﾞｼｯｸM-PRO" w:eastAsia="HG丸ｺﾞｼｯｸM-PRO" w:hAnsi="ＭＳ ゴシック" w:hint="eastAsia"/>
          <w:color w:val="000000"/>
        </w:rPr>
        <w:t>株式会社</w:t>
      </w:r>
      <w:r w:rsidRPr="00EB4BB0">
        <w:rPr>
          <w:rFonts w:ascii="HG丸ｺﾞｼｯｸM-PRO" w:eastAsia="HG丸ｺﾞｼｯｸM-PRO" w:hAnsi="ＭＳ ゴシック" w:hint="eastAsia"/>
          <w:color w:val="000000"/>
          <w:u w:val="single"/>
        </w:rPr>
        <w:t xml:space="preserve"> 　　　　　　　</w:t>
      </w:r>
    </w:p>
    <w:p w:rsidR="00E617E6" w:rsidRPr="00EB4BB0" w:rsidRDefault="00E617E6" w:rsidP="00E617E6">
      <w:pPr>
        <w:ind w:leftChars="2742" w:left="5758"/>
        <w:rPr>
          <w:rFonts w:ascii="HG丸ｺﾞｼｯｸM-PRO" w:eastAsia="HG丸ｺﾞｼｯｸM-PRO" w:hAnsi="ＭＳ ゴシック"/>
          <w:color w:val="000000"/>
        </w:rPr>
      </w:pPr>
      <w:r w:rsidRPr="00EB4BB0">
        <w:rPr>
          <w:rFonts w:ascii="HG丸ｺﾞｼｯｸM-PRO" w:eastAsia="HG丸ｺﾞｼｯｸM-PRO" w:hAnsi="ＭＳ ゴシック" w:hint="eastAsia"/>
          <w:color w:val="000000"/>
        </w:rPr>
        <w:t>総務課(担当：○○、○○）</w:t>
      </w:r>
    </w:p>
    <w:p w:rsidR="00E617E6" w:rsidRPr="00EB4BB0" w:rsidRDefault="00E617E6" w:rsidP="00E617E6">
      <w:pPr>
        <w:jc w:val="right"/>
        <w:rPr>
          <w:rFonts w:ascii="HG丸ｺﾞｼｯｸM-PRO" w:eastAsia="HG丸ｺﾞｼｯｸM-PRO" w:hAnsi="ＭＳ ゴシック"/>
          <w:color w:val="000000"/>
        </w:rPr>
      </w:pPr>
      <w:r w:rsidRPr="00EB4BB0">
        <w:rPr>
          <w:rFonts w:ascii="HG丸ｺﾞｼｯｸM-PRO" w:eastAsia="HG丸ｺﾞｼｯｸM-PRO" w:hAnsi="ＭＳ ゴシック" w:hint="eastAsia"/>
          <w:color w:val="000000"/>
        </w:rPr>
        <w:t>TEL：○○○○-○○-○○○○</w:t>
      </w:r>
    </w:p>
    <w:p w:rsidR="00E617E6" w:rsidRPr="00EB4BB0" w:rsidRDefault="00E617E6" w:rsidP="00E617E6">
      <w:pPr>
        <w:rPr>
          <w:rFonts w:ascii="HG丸ｺﾞｼｯｸM-PRO" w:eastAsia="HG丸ｺﾞｼｯｸM-PRO"/>
          <w:b/>
          <w:color w:val="000000"/>
          <w:sz w:val="24"/>
        </w:rPr>
      </w:pPr>
    </w:p>
    <w:p w:rsidR="001B2201" w:rsidRPr="00EB4BB0" w:rsidRDefault="001B2201" w:rsidP="00647BBF">
      <w:pPr>
        <w:rPr>
          <w:color w:val="000000"/>
        </w:rPr>
      </w:pPr>
    </w:p>
    <w:sectPr w:rsidR="001B2201" w:rsidRPr="00EB4BB0" w:rsidSect="00E148D1">
      <w:pgSz w:w="11906" w:h="16838" w:code="9"/>
      <w:pgMar w:top="1134" w:right="1418" w:bottom="96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4B6" w:rsidRDefault="005574B6">
      <w:r>
        <w:separator/>
      </w:r>
    </w:p>
  </w:endnote>
  <w:endnote w:type="continuationSeparator" w:id="0">
    <w:p w:rsidR="005574B6" w:rsidRDefault="0055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o-Regular">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32" w:rsidRDefault="00094D32" w:rsidP="00C831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94D32" w:rsidRDefault="00094D32" w:rsidP="00936017">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32" w:rsidRDefault="00094D32" w:rsidP="00C831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E4C4B">
      <w:rPr>
        <w:rStyle w:val="a5"/>
        <w:noProof/>
      </w:rPr>
      <w:t>2</w:t>
    </w:r>
    <w:r>
      <w:rPr>
        <w:rStyle w:val="a5"/>
      </w:rPr>
      <w:fldChar w:fldCharType="end"/>
    </w:r>
  </w:p>
  <w:p w:rsidR="00094D32" w:rsidRDefault="00094D32" w:rsidP="00936017">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4B6" w:rsidRDefault="005574B6">
      <w:r>
        <w:separator/>
      </w:r>
    </w:p>
  </w:footnote>
  <w:footnote w:type="continuationSeparator" w:id="0">
    <w:p w:rsidR="005574B6" w:rsidRDefault="00557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32" w:rsidRDefault="00094D32">
    <w:pPr>
      <w:pStyle w:val="ac"/>
    </w:pPr>
    <w:r>
      <w:rPr>
        <w:noProof/>
      </w:rPr>
      <mc:AlternateContent>
        <mc:Choice Requires="wps">
          <w:drawing>
            <wp:anchor distT="0" distB="0" distL="114300" distR="114300" simplePos="0" relativeHeight="251658240" behindDoc="1" locked="0" layoutInCell="1" allowOverlap="1">
              <wp:simplePos x="0" y="0"/>
              <wp:positionH relativeFrom="column">
                <wp:posOffset>-2698115</wp:posOffset>
              </wp:positionH>
              <wp:positionV relativeFrom="paragraph">
                <wp:posOffset>-544830</wp:posOffset>
              </wp:positionV>
              <wp:extent cx="16026130" cy="518795"/>
              <wp:effectExtent l="2540" t="5080" r="190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6130" cy="518795"/>
                      </a:xfrm>
                      <a:prstGeom prst="rect">
                        <a:avLst/>
                      </a:prstGeom>
                      <a:solidFill>
                        <a:srgbClr val="99FF99">
                          <a:alpha val="6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9901C" id="Rectangle 4" o:spid="_x0000_s1026" style="position:absolute;left:0;text-align:left;margin-left:-212.45pt;margin-top:-42.9pt;width:1261.9pt;height:4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" fillcolor="#9f9" stroked="f">
              <v:fill opacity="42662f"/>
              <v:textbox inset="5.85pt,.7pt,5.85pt,.7p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32" w:rsidRDefault="00094D32">
    <w:pPr>
      <w:pStyle w:val="ac"/>
    </w:pPr>
    <w:r>
      <w:rPr>
        <w:noProof/>
      </w:rPr>
      <mc:AlternateContent>
        <mc:Choice Requires="wps">
          <w:drawing>
            <wp:anchor distT="0" distB="0" distL="114300" distR="114300" simplePos="0" relativeHeight="251657216" behindDoc="1" locked="0" layoutInCell="1" allowOverlap="1">
              <wp:simplePos x="0" y="0"/>
              <wp:positionH relativeFrom="column">
                <wp:posOffset>-2424430</wp:posOffset>
              </wp:positionH>
              <wp:positionV relativeFrom="paragraph">
                <wp:posOffset>-567690</wp:posOffset>
              </wp:positionV>
              <wp:extent cx="16026130" cy="518795"/>
              <wp:effectExtent l="0" t="1270" r="4445" b="381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6130" cy="518795"/>
                      </a:xfrm>
                      <a:prstGeom prst="rect">
                        <a:avLst/>
                      </a:prstGeom>
                      <a:solidFill>
                        <a:srgbClr val="99FF99">
                          <a:alpha val="6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5B92A" id="Rectangle 3" o:spid="_x0000_s1026" style="position:absolute;left:0;text-align:left;margin-left:-190.9pt;margin-top:-44.7pt;width:1261.9pt;height:4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" fillcolor="#9f9" stroked="f">
              <v:fill opacity="42662f"/>
              <v:textbox inset="5.85pt,.7pt,5.85pt,.7p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32" w:rsidRDefault="00094D32">
    <w:pPr>
      <w:pStyle w:val="ac"/>
    </w:pPr>
    <w:r>
      <w:rPr>
        <w:noProof/>
      </w:rPr>
      <mc:AlternateContent>
        <mc:Choice Requires="wps">
          <w:drawing>
            <wp:anchor distT="0" distB="0" distL="114300" distR="114300" simplePos="0" relativeHeight="251656192" behindDoc="1" locked="0" layoutInCell="1" allowOverlap="1">
              <wp:simplePos x="0" y="0"/>
              <wp:positionH relativeFrom="column">
                <wp:posOffset>-2424430</wp:posOffset>
              </wp:positionH>
              <wp:positionV relativeFrom="paragraph">
                <wp:posOffset>-567690</wp:posOffset>
              </wp:positionV>
              <wp:extent cx="16940530" cy="518795"/>
              <wp:effectExtent l="0" t="1270" r="4445"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0530" cy="518795"/>
                      </a:xfrm>
                      <a:prstGeom prst="rect">
                        <a:avLst/>
                      </a:prstGeom>
                      <a:solidFill>
                        <a:srgbClr val="99FF99">
                          <a:alpha val="6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32DB6" id="Rectangle 1" o:spid="_x0000_s1026" style="position:absolute;left:0;text-align:left;margin-left:-190.9pt;margin-top:-44.7pt;width:1333.9pt;height:4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" fillcolor="#9f9" stroked="f">
              <v:fill opacity="42662f"/>
              <v:textbox inset="5.85pt,.7pt,5.85pt,.7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35158"/>
    <w:multiLevelType w:val="hybridMultilevel"/>
    <w:tmpl w:val="E93E6F8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4F7DC9"/>
    <w:multiLevelType w:val="hybridMultilevel"/>
    <w:tmpl w:val="819E28DE"/>
    <w:lvl w:ilvl="0" w:tplc="2AA43668">
      <w:start w:val="1"/>
      <w:numFmt w:val="decimalEnclosedCircle"/>
      <w:lvlText w:val="%1"/>
      <w:lvlJc w:val="left"/>
      <w:pPr>
        <w:ind w:left="375" w:hanging="360"/>
      </w:pPr>
      <w:rPr>
        <w:rFonts w:hAnsi="ＭＳ Ｐゴシック" w:cs="ＭＳ Ｐゴシック" w:hint="default"/>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2" w15:restartNumberingAfterBreak="0">
    <w:nsid w:val="11B03321"/>
    <w:multiLevelType w:val="hybridMultilevel"/>
    <w:tmpl w:val="5764164C"/>
    <w:lvl w:ilvl="0" w:tplc="A906C5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3F36ED"/>
    <w:multiLevelType w:val="hybridMultilevel"/>
    <w:tmpl w:val="CEB226C2"/>
    <w:lvl w:ilvl="0" w:tplc="327632E4">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AD6C12"/>
    <w:multiLevelType w:val="hybridMultilevel"/>
    <w:tmpl w:val="D45202E0"/>
    <w:lvl w:ilvl="0" w:tplc="2DC8D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6F7BCF"/>
    <w:multiLevelType w:val="hybridMultilevel"/>
    <w:tmpl w:val="3210E606"/>
    <w:lvl w:ilvl="0" w:tplc="CCAA3ACC">
      <w:start w:val="1"/>
      <w:numFmt w:val="decimalEnclosedCircle"/>
      <w:lvlText w:val="%1"/>
      <w:lvlJc w:val="left"/>
      <w:pPr>
        <w:ind w:left="420" w:hanging="420"/>
      </w:pPr>
      <w:rPr>
        <w:rFonts w:cs="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FA0580"/>
    <w:multiLevelType w:val="hybridMultilevel"/>
    <w:tmpl w:val="F3CA1150"/>
    <w:lvl w:ilvl="0" w:tplc="365025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2F7AE1"/>
    <w:multiLevelType w:val="hybridMultilevel"/>
    <w:tmpl w:val="A80EBD10"/>
    <w:lvl w:ilvl="0" w:tplc="88328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0D5998"/>
    <w:multiLevelType w:val="hybridMultilevel"/>
    <w:tmpl w:val="31C24C90"/>
    <w:lvl w:ilvl="0" w:tplc="CCAA3ACC">
      <w:start w:val="1"/>
      <w:numFmt w:val="decimalEnclosedCircle"/>
      <w:lvlText w:val="%1"/>
      <w:lvlJc w:val="left"/>
      <w:pPr>
        <w:ind w:left="420" w:hanging="420"/>
      </w:pPr>
      <w:rPr>
        <w:rFonts w:cs="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BD0F9E"/>
    <w:multiLevelType w:val="hybridMultilevel"/>
    <w:tmpl w:val="CC6A89A6"/>
    <w:lvl w:ilvl="0" w:tplc="C1A2D4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006BAC"/>
    <w:multiLevelType w:val="hybridMultilevel"/>
    <w:tmpl w:val="159698E0"/>
    <w:lvl w:ilvl="0" w:tplc="CCAA3ACC">
      <w:start w:val="1"/>
      <w:numFmt w:val="decimalEnclosedCircle"/>
      <w:lvlText w:val="%1"/>
      <w:lvlJc w:val="left"/>
      <w:pPr>
        <w:ind w:left="420" w:hanging="420"/>
      </w:pPr>
      <w:rPr>
        <w:rFonts w:cs="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547152"/>
    <w:multiLevelType w:val="hybridMultilevel"/>
    <w:tmpl w:val="5FDE649C"/>
    <w:lvl w:ilvl="0" w:tplc="327632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01A12E5"/>
    <w:multiLevelType w:val="hybridMultilevel"/>
    <w:tmpl w:val="91BC76A8"/>
    <w:lvl w:ilvl="0" w:tplc="33826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371729"/>
    <w:multiLevelType w:val="hybridMultilevel"/>
    <w:tmpl w:val="49BC0C48"/>
    <w:lvl w:ilvl="0" w:tplc="E1D40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AB300C"/>
    <w:multiLevelType w:val="hybridMultilevel"/>
    <w:tmpl w:val="8054AEEE"/>
    <w:lvl w:ilvl="0" w:tplc="805E0C9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AF10D2"/>
    <w:multiLevelType w:val="hybridMultilevel"/>
    <w:tmpl w:val="31D28DC2"/>
    <w:lvl w:ilvl="0" w:tplc="F36CF6DE">
      <w:start w:val="1"/>
      <w:numFmt w:val="decimalEnclosedCircle"/>
      <w:lvlText w:val="%1"/>
      <w:lvlJc w:val="left"/>
      <w:pPr>
        <w:tabs>
          <w:tab w:val="num" w:pos="360"/>
        </w:tabs>
        <w:ind w:left="360" w:hanging="360"/>
      </w:pPr>
      <w:rPr>
        <w:rFonts w:ascii="Century" w:hAnsi="Century" w:hint="eastAsia"/>
        <w:color w:val="9933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33E6D73"/>
    <w:multiLevelType w:val="hybridMultilevel"/>
    <w:tmpl w:val="A194484C"/>
    <w:lvl w:ilvl="0" w:tplc="F5B00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C741ED"/>
    <w:multiLevelType w:val="hybridMultilevel"/>
    <w:tmpl w:val="30FA315C"/>
    <w:lvl w:ilvl="0" w:tplc="E48ED38E">
      <w:start w:val="1"/>
      <w:numFmt w:val="decimalEnclosedCircle"/>
      <w:lvlText w:val="%1"/>
      <w:lvlJc w:val="left"/>
      <w:pPr>
        <w:ind w:left="435" w:hanging="420"/>
      </w:pPr>
      <w:rPr>
        <w:rFonts w:cs="ＭＳ Ｐゴシック" w:hint="eastAsia"/>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18" w15:restartNumberingAfterBreak="0">
    <w:nsid w:val="465D33C6"/>
    <w:multiLevelType w:val="hybridMultilevel"/>
    <w:tmpl w:val="F7423124"/>
    <w:lvl w:ilvl="0" w:tplc="A10608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71C440E"/>
    <w:multiLevelType w:val="hybridMultilevel"/>
    <w:tmpl w:val="154EA828"/>
    <w:lvl w:ilvl="0" w:tplc="3A60EE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7BD6F9D"/>
    <w:multiLevelType w:val="hybridMultilevel"/>
    <w:tmpl w:val="05E2013C"/>
    <w:lvl w:ilvl="0" w:tplc="327632E4">
      <w:start w:val="1"/>
      <w:numFmt w:val="decimalEnclosedCircle"/>
      <w:lvlText w:val="%1"/>
      <w:lvlJc w:val="left"/>
      <w:pPr>
        <w:tabs>
          <w:tab w:val="num" w:pos="360"/>
        </w:tabs>
        <w:ind w:left="360" w:hanging="360"/>
      </w:pPr>
      <w:rPr>
        <w:rFonts w:hint="default"/>
      </w:rPr>
    </w:lvl>
    <w:lvl w:ilvl="1" w:tplc="18C4669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B990472"/>
    <w:multiLevelType w:val="hybridMultilevel"/>
    <w:tmpl w:val="865AB230"/>
    <w:lvl w:ilvl="0" w:tplc="18C466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C8977D4"/>
    <w:multiLevelType w:val="hybridMultilevel"/>
    <w:tmpl w:val="90E2BF66"/>
    <w:lvl w:ilvl="0" w:tplc="4B3CC7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382A3F"/>
    <w:multiLevelType w:val="hybridMultilevel"/>
    <w:tmpl w:val="8D7A19B8"/>
    <w:lvl w:ilvl="0" w:tplc="327632E4">
      <w:start w:val="1"/>
      <w:numFmt w:val="decimalEnclosedCircle"/>
      <w:lvlText w:val="%1"/>
      <w:lvlJc w:val="left"/>
      <w:pPr>
        <w:tabs>
          <w:tab w:val="num" w:pos="360"/>
        </w:tabs>
        <w:ind w:left="360" w:hanging="360"/>
      </w:pPr>
      <w:rPr>
        <w:rFonts w:hint="default"/>
      </w:rPr>
    </w:lvl>
    <w:lvl w:ilvl="1" w:tplc="222A268C">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E92086D"/>
    <w:multiLevelType w:val="hybridMultilevel"/>
    <w:tmpl w:val="97426B80"/>
    <w:lvl w:ilvl="0" w:tplc="CCAA3ACC">
      <w:start w:val="1"/>
      <w:numFmt w:val="decimalEnclosedCircle"/>
      <w:lvlText w:val="%1"/>
      <w:lvlJc w:val="left"/>
      <w:pPr>
        <w:ind w:left="420" w:hanging="420"/>
      </w:pPr>
      <w:rPr>
        <w:rFonts w:cs="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C14139"/>
    <w:multiLevelType w:val="hybridMultilevel"/>
    <w:tmpl w:val="B6462BE4"/>
    <w:lvl w:ilvl="0" w:tplc="C276C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D8548D"/>
    <w:multiLevelType w:val="hybridMultilevel"/>
    <w:tmpl w:val="08202F38"/>
    <w:lvl w:ilvl="0" w:tplc="CCAA3ACC">
      <w:start w:val="1"/>
      <w:numFmt w:val="decimalEnclosedCircle"/>
      <w:lvlText w:val="%1"/>
      <w:lvlJc w:val="left"/>
      <w:pPr>
        <w:ind w:left="420" w:hanging="420"/>
      </w:pPr>
      <w:rPr>
        <w:rFonts w:cs="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2775EB"/>
    <w:multiLevelType w:val="hybridMultilevel"/>
    <w:tmpl w:val="5100D2F4"/>
    <w:lvl w:ilvl="0" w:tplc="6D387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C381D6E"/>
    <w:multiLevelType w:val="hybridMultilevel"/>
    <w:tmpl w:val="9B6E485A"/>
    <w:lvl w:ilvl="0" w:tplc="2CF87D2C">
      <w:start w:val="1"/>
      <w:numFmt w:val="decimalEnclosedCircle"/>
      <w:lvlText w:val="%1"/>
      <w:lvlJc w:val="left"/>
      <w:pPr>
        <w:ind w:left="360" w:hanging="360"/>
      </w:pPr>
      <w:rPr>
        <w:rFonts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42391D"/>
    <w:multiLevelType w:val="hybridMultilevel"/>
    <w:tmpl w:val="758E6310"/>
    <w:lvl w:ilvl="0" w:tplc="CCAA3ACC">
      <w:start w:val="1"/>
      <w:numFmt w:val="decimalEnclosedCircle"/>
      <w:lvlText w:val="%1"/>
      <w:lvlJc w:val="left"/>
      <w:pPr>
        <w:ind w:left="420" w:hanging="420"/>
      </w:pPr>
      <w:rPr>
        <w:rFonts w:cs="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2C20C7"/>
    <w:multiLevelType w:val="hybridMultilevel"/>
    <w:tmpl w:val="E1422ACE"/>
    <w:lvl w:ilvl="0" w:tplc="A8C059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E225B55"/>
    <w:multiLevelType w:val="hybridMultilevel"/>
    <w:tmpl w:val="09F41C32"/>
    <w:lvl w:ilvl="0" w:tplc="327632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E6D2797"/>
    <w:multiLevelType w:val="hybridMultilevel"/>
    <w:tmpl w:val="4508BCB2"/>
    <w:lvl w:ilvl="0" w:tplc="CCAA3ACC">
      <w:start w:val="1"/>
      <w:numFmt w:val="decimalEnclosedCircle"/>
      <w:lvlText w:val="%1"/>
      <w:lvlJc w:val="left"/>
      <w:pPr>
        <w:ind w:left="420" w:hanging="420"/>
      </w:pPr>
      <w:rPr>
        <w:rFonts w:cs="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35149AF"/>
    <w:multiLevelType w:val="hybridMultilevel"/>
    <w:tmpl w:val="7DFCA4B4"/>
    <w:lvl w:ilvl="0" w:tplc="1EA030A4">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7831DDA"/>
    <w:multiLevelType w:val="hybridMultilevel"/>
    <w:tmpl w:val="4E9E8B06"/>
    <w:lvl w:ilvl="0" w:tplc="E38ACA00">
      <w:start w:val="1"/>
      <w:numFmt w:val="decimalEnclosedCircle"/>
      <w:lvlText w:val="%1"/>
      <w:lvlJc w:val="left"/>
      <w:pPr>
        <w:ind w:left="435" w:hanging="420"/>
      </w:pPr>
      <w:rPr>
        <w:rFonts w:cs="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0"/>
  </w:num>
  <w:num w:numId="3">
    <w:abstractNumId w:val="11"/>
  </w:num>
  <w:num w:numId="4">
    <w:abstractNumId w:val="3"/>
  </w:num>
  <w:num w:numId="5">
    <w:abstractNumId w:val="23"/>
  </w:num>
  <w:num w:numId="6">
    <w:abstractNumId w:val="31"/>
  </w:num>
  <w:num w:numId="7">
    <w:abstractNumId w:val="21"/>
  </w:num>
  <w:num w:numId="8">
    <w:abstractNumId w:val="9"/>
  </w:num>
  <w:num w:numId="9">
    <w:abstractNumId w:val="7"/>
  </w:num>
  <w:num w:numId="10">
    <w:abstractNumId w:val="1"/>
  </w:num>
  <w:num w:numId="11">
    <w:abstractNumId w:val="30"/>
  </w:num>
  <w:num w:numId="12">
    <w:abstractNumId w:val="18"/>
  </w:num>
  <w:num w:numId="13">
    <w:abstractNumId w:val="27"/>
  </w:num>
  <w:num w:numId="14">
    <w:abstractNumId w:val="4"/>
  </w:num>
  <w:num w:numId="15">
    <w:abstractNumId w:val="19"/>
  </w:num>
  <w:num w:numId="16">
    <w:abstractNumId w:val="13"/>
  </w:num>
  <w:num w:numId="17">
    <w:abstractNumId w:val="25"/>
  </w:num>
  <w:num w:numId="18">
    <w:abstractNumId w:val="12"/>
  </w:num>
  <w:num w:numId="19">
    <w:abstractNumId w:val="16"/>
  </w:num>
  <w:num w:numId="20">
    <w:abstractNumId w:val="22"/>
  </w:num>
  <w:num w:numId="21">
    <w:abstractNumId w:val="6"/>
  </w:num>
  <w:num w:numId="22">
    <w:abstractNumId w:val="28"/>
  </w:num>
  <w:num w:numId="23">
    <w:abstractNumId w:val="0"/>
  </w:num>
  <w:num w:numId="24">
    <w:abstractNumId w:val="10"/>
  </w:num>
  <w:num w:numId="25">
    <w:abstractNumId w:val="8"/>
  </w:num>
  <w:num w:numId="26">
    <w:abstractNumId w:val="24"/>
  </w:num>
  <w:num w:numId="27">
    <w:abstractNumId w:val="26"/>
  </w:num>
  <w:num w:numId="28">
    <w:abstractNumId w:val="32"/>
  </w:num>
  <w:num w:numId="29">
    <w:abstractNumId w:val="17"/>
  </w:num>
  <w:num w:numId="30">
    <w:abstractNumId w:val="5"/>
  </w:num>
  <w:num w:numId="31">
    <w:abstractNumId w:val="29"/>
  </w:num>
  <w:num w:numId="32">
    <w:abstractNumId w:val="34"/>
  </w:num>
  <w:num w:numId="33">
    <w:abstractNumId w:val="14"/>
  </w:num>
  <w:num w:numId="34">
    <w:abstractNumId w:val="3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22"/>
    <w:rsid w:val="00000D7E"/>
    <w:rsid w:val="0000134C"/>
    <w:rsid w:val="00003066"/>
    <w:rsid w:val="00003254"/>
    <w:rsid w:val="000033FB"/>
    <w:rsid w:val="000040AA"/>
    <w:rsid w:val="0001089F"/>
    <w:rsid w:val="000110B8"/>
    <w:rsid w:val="000153EB"/>
    <w:rsid w:val="0001543F"/>
    <w:rsid w:val="00015C5F"/>
    <w:rsid w:val="000160FF"/>
    <w:rsid w:val="00016890"/>
    <w:rsid w:val="00016FDE"/>
    <w:rsid w:val="000172A9"/>
    <w:rsid w:val="0002029F"/>
    <w:rsid w:val="00022E40"/>
    <w:rsid w:val="000231BA"/>
    <w:rsid w:val="00023244"/>
    <w:rsid w:val="0002343C"/>
    <w:rsid w:val="00024720"/>
    <w:rsid w:val="00025192"/>
    <w:rsid w:val="00025DEB"/>
    <w:rsid w:val="00025FA4"/>
    <w:rsid w:val="00027957"/>
    <w:rsid w:val="0003024C"/>
    <w:rsid w:val="00031093"/>
    <w:rsid w:val="00031317"/>
    <w:rsid w:val="00031B5F"/>
    <w:rsid w:val="000336B1"/>
    <w:rsid w:val="00034D55"/>
    <w:rsid w:val="00036075"/>
    <w:rsid w:val="0003618E"/>
    <w:rsid w:val="00037550"/>
    <w:rsid w:val="00037AE5"/>
    <w:rsid w:val="00040DAE"/>
    <w:rsid w:val="00041839"/>
    <w:rsid w:val="00042253"/>
    <w:rsid w:val="00043ADC"/>
    <w:rsid w:val="000444BD"/>
    <w:rsid w:val="00044FFC"/>
    <w:rsid w:val="000467F5"/>
    <w:rsid w:val="00050199"/>
    <w:rsid w:val="00052791"/>
    <w:rsid w:val="0005282F"/>
    <w:rsid w:val="000535E2"/>
    <w:rsid w:val="00054950"/>
    <w:rsid w:val="00055177"/>
    <w:rsid w:val="00057020"/>
    <w:rsid w:val="00061365"/>
    <w:rsid w:val="00061630"/>
    <w:rsid w:val="00062AB1"/>
    <w:rsid w:val="00064EB8"/>
    <w:rsid w:val="00065A61"/>
    <w:rsid w:val="000664F1"/>
    <w:rsid w:val="00071FBA"/>
    <w:rsid w:val="0007467C"/>
    <w:rsid w:val="0007526E"/>
    <w:rsid w:val="00075C85"/>
    <w:rsid w:val="00075E51"/>
    <w:rsid w:val="00077EED"/>
    <w:rsid w:val="00077FCF"/>
    <w:rsid w:val="0008056E"/>
    <w:rsid w:val="00080B52"/>
    <w:rsid w:val="0008145E"/>
    <w:rsid w:val="0008364C"/>
    <w:rsid w:val="0008454B"/>
    <w:rsid w:val="000846B7"/>
    <w:rsid w:val="00086F6F"/>
    <w:rsid w:val="000902E7"/>
    <w:rsid w:val="000920A4"/>
    <w:rsid w:val="0009343C"/>
    <w:rsid w:val="0009346E"/>
    <w:rsid w:val="0009392D"/>
    <w:rsid w:val="00093A65"/>
    <w:rsid w:val="00093D66"/>
    <w:rsid w:val="00094400"/>
    <w:rsid w:val="00094D32"/>
    <w:rsid w:val="000959E7"/>
    <w:rsid w:val="00095BE2"/>
    <w:rsid w:val="000970B5"/>
    <w:rsid w:val="00097B56"/>
    <w:rsid w:val="000A003E"/>
    <w:rsid w:val="000A0761"/>
    <w:rsid w:val="000A171C"/>
    <w:rsid w:val="000A1CD8"/>
    <w:rsid w:val="000A239E"/>
    <w:rsid w:val="000A2B1E"/>
    <w:rsid w:val="000A3682"/>
    <w:rsid w:val="000A39D5"/>
    <w:rsid w:val="000A3F0D"/>
    <w:rsid w:val="000A4EF3"/>
    <w:rsid w:val="000A580A"/>
    <w:rsid w:val="000A5921"/>
    <w:rsid w:val="000A629A"/>
    <w:rsid w:val="000B0143"/>
    <w:rsid w:val="000B15BF"/>
    <w:rsid w:val="000B1699"/>
    <w:rsid w:val="000B1B00"/>
    <w:rsid w:val="000B1DF0"/>
    <w:rsid w:val="000B2593"/>
    <w:rsid w:val="000B2F7F"/>
    <w:rsid w:val="000B37BA"/>
    <w:rsid w:val="000B4562"/>
    <w:rsid w:val="000B553E"/>
    <w:rsid w:val="000B567C"/>
    <w:rsid w:val="000B5A8E"/>
    <w:rsid w:val="000B5EC0"/>
    <w:rsid w:val="000B6555"/>
    <w:rsid w:val="000C0A96"/>
    <w:rsid w:val="000C0C3E"/>
    <w:rsid w:val="000C30AF"/>
    <w:rsid w:val="000C345B"/>
    <w:rsid w:val="000C3903"/>
    <w:rsid w:val="000C3BF7"/>
    <w:rsid w:val="000C6A5B"/>
    <w:rsid w:val="000D075E"/>
    <w:rsid w:val="000D133E"/>
    <w:rsid w:val="000D1CFB"/>
    <w:rsid w:val="000D2645"/>
    <w:rsid w:val="000D3EFD"/>
    <w:rsid w:val="000D41E2"/>
    <w:rsid w:val="000D6BBC"/>
    <w:rsid w:val="000D7359"/>
    <w:rsid w:val="000E0ACE"/>
    <w:rsid w:val="000E14D0"/>
    <w:rsid w:val="000E3220"/>
    <w:rsid w:val="000E3597"/>
    <w:rsid w:val="000E3C00"/>
    <w:rsid w:val="000E4AEA"/>
    <w:rsid w:val="000E6291"/>
    <w:rsid w:val="000E7E0B"/>
    <w:rsid w:val="000F0EE1"/>
    <w:rsid w:val="000F0F24"/>
    <w:rsid w:val="000F41B8"/>
    <w:rsid w:val="000F7A37"/>
    <w:rsid w:val="000F7E61"/>
    <w:rsid w:val="000F7EC7"/>
    <w:rsid w:val="001003C0"/>
    <w:rsid w:val="0010280A"/>
    <w:rsid w:val="00102BF3"/>
    <w:rsid w:val="00103DB3"/>
    <w:rsid w:val="001045A3"/>
    <w:rsid w:val="001053E9"/>
    <w:rsid w:val="0010608B"/>
    <w:rsid w:val="00106809"/>
    <w:rsid w:val="00111025"/>
    <w:rsid w:val="0011200A"/>
    <w:rsid w:val="00115CAD"/>
    <w:rsid w:val="001171AA"/>
    <w:rsid w:val="001220CD"/>
    <w:rsid w:val="00122C0A"/>
    <w:rsid w:val="00123964"/>
    <w:rsid w:val="001243D4"/>
    <w:rsid w:val="00125463"/>
    <w:rsid w:val="001255DD"/>
    <w:rsid w:val="00127609"/>
    <w:rsid w:val="00127D88"/>
    <w:rsid w:val="001304E3"/>
    <w:rsid w:val="00132D8D"/>
    <w:rsid w:val="00133A17"/>
    <w:rsid w:val="00134920"/>
    <w:rsid w:val="00137168"/>
    <w:rsid w:val="001378E3"/>
    <w:rsid w:val="00141B2B"/>
    <w:rsid w:val="001421B9"/>
    <w:rsid w:val="001422BF"/>
    <w:rsid w:val="00142AD0"/>
    <w:rsid w:val="001439CD"/>
    <w:rsid w:val="00143BD3"/>
    <w:rsid w:val="00143E0A"/>
    <w:rsid w:val="001445D2"/>
    <w:rsid w:val="00144B04"/>
    <w:rsid w:val="0014521C"/>
    <w:rsid w:val="00146D90"/>
    <w:rsid w:val="00147200"/>
    <w:rsid w:val="001500BB"/>
    <w:rsid w:val="00153C2C"/>
    <w:rsid w:val="00153F9E"/>
    <w:rsid w:val="00154ACB"/>
    <w:rsid w:val="00156985"/>
    <w:rsid w:val="00156A9A"/>
    <w:rsid w:val="00157A97"/>
    <w:rsid w:val="0016181E"/>
    <w:rsid w:val="00161A00"/>
    <w:rsid w:val="00161FDA"/>
    <w:rsid w:val="0016230B"/>
    <w:rsid w:val="001630B7"/>
    <w:rsid w:val="001644DE"/>
    <w:rsid w:val="00165537"/>
    <w:rsid w:val="00165C3C"/>
    <w:rsid w:val="00167E72"/>
    <w:rsid w:val="001734E6"/>
    <w:rsid w:val="00174920"/>
    <w:rsid w:val="00174E36"/>
    <w:rsid w:val="00174F59"/>
    <w:rsid w:val="00175202"/>
    <w:rsid w:val="00175401"/>
    <w:rsid w:val="0017540B"/>
    <w:rsid w:val="00175EC8"/>
    <w:rsid w:val="0017645A"/>
    <w:rsid w:val="001779A0"/>
    <w:rsid w:val="00180E95"/>
    <w:rsid w:val="00181A44"/>
    <w:rsid w:val="0018257B"/>
    <w:rsid w:val="00182902"/>
    <w:rsid w:val="001830F2"/>
    <w:rsid w:val="0018322E"/>
    <w:rsid w:val="00183DED"/>
    <w:rsid w:val="001846C7"/>
    <w:rsid w:val="001869C4"/>
    <w:rsid w:val="00186B79"/>
    <w:rsid w:val="00190138"/>
    <w:rsid w:val="001932D3"/>
    <w:rsid w:val="00193338"/>
    <w:rsid w:val="00194D93"/>
    <w:rsid w:val="00197021"/>
    <w:rsid w:val="00197702"/>
    <w:rsid w:val="001A0926"/>
    <w:rsid w:val="001A11E2"/>
    <w:rsid w:val="001A2203"/>
    <w:rsid w:val="001A2DBD"/>
    <w:rsid w:val="001A33B0"/>
    <w:rsid w:val="001A3782"/>
    <w:rsid w:val="001A3971"/>
    <w:rsid w:val="001A3D29"/>
    <w:rsid w:val="001A4F2A"/>
    <w:rsid w:val="001B0C90"/>
    <w:rsid w:val="001B13C4"/>
    <w:rsid w:val="001B1C1A"/>
    <w:rsid w:val="001B2201"/>
    <w:rsid w:val="001B2EC9"/>
    <w:rsid w:val="001B35C5"/>
    <w:rsid w:val="001B53EA"/>
    <w:rsid w:val="001B5674"/>
    <w:rsid w:val="001B64C0"/>
    <w:rsid w:val="001B697D"/>
    <w:rsid w:val="001B7737"/>
    <w:rsid w:val="001B7AF7"/>
    <w:rsid w:val="001C2A33"/>
    <w:rsid w:val="001C2E1C"/>
    <w:rsid w:val="001C2F0A"/>
    <w:rsid w:val="001C33EC"/>
    <w:rsid w:val="001C3717"/>
    <w:rsid w:val="001C3E86"/>
    <w:rsid w:val="001C42BB"/>
    <w:rsid w:val="001C543D"/>
    <w:rsid w:val="001C5F30"/>
    <w:rsid w:val="001C664B"/>
    <w:rsid w:val="001C780D"/>
    <w:rsid w:val="001D115C"/>
    <w:rsid w:val="001D13B8"/>
    <w:rsid w:val="001D1695"/>
    <w:rsid w:val="001D1B35"/>
    <w:rsid w:val="001D1DEC"/>
    <w:rsid w:val="001D2874"/>
    <w:rsid w:val="001D3738"/>
    <w:rsid w:val="001D3CA3"/>
    <w:rsid w:val="001D5034"/>
    <w:rsid w:val="001D5925"/>
    <w:rsid w:val="001E053A"/>
    <w:rsid w:val="001E0785"/>
    <w:rsid w:val="001E19CC"/>
    <w:rsid w:val="001E413B"/>
    <w:rsid w:val="001E437C"/>
    <w:rsid w:val="001E503B"/>
    <w:rsid w:val="001E5637"/>
    <w:rsid w:val="001F02FD"/>
    <w:rsid w:val="001F06F6"/>
    <w:rsid w:val="001F1354"/>
    <w:rsid w:val="001F1F22"/>
    <w:rsid w:val="001F4144"/>
    <w:rsid w:val="001F54F6"/>
    <w:rsid w:val="001F5662"/>
    <w:rsid w:val="001F5886"/>
    <w:rsid w:val="001F6247"/>
    <w:rsid w:val="00201BC0"/>
    <w:rsid w:val="00203E5F"/>
    <w:rsid w:val="00204A5A"/>
    <w:rsid w:val="00205112"/>
    <w:rsid w:val="00206079"/>
    <w:rsid w:val="00206B34"/>
    <w:rsid w:val="00206F09"/>
    <w:rsid w:val="00207C02"/>
    <w:rsid w:val="00210C43"/>
    <w:rsid w:val="002148CD"/>
    <w:rsid w:val="00216501"/>
    <w:rsid w:val="0021659F"/>
    <w:rsid w:val="0021695C"/>
    <w:rsid w:val="00217735"/>
    <w:rsid w:val="00217D04"/>
    <w:rsid w:val="0022353A"/>
    <w:rsid w:val="0022588B"/>
    <w:rsid w:val="002272B3"/>
    <w:rsid w:val="00227393"/>
    <w:rsid w:val="00230B37"/>
    <w:rsid w:val="00231C12"/>
    <w:rsid w:val="00231EEE"/>
    <w:rsid w:val="002326DF"/>
    <w:rsid w:val="00232749"/>
    <w:rsid w:val="002329C6"/>
    <w:rsid w:val="0023332C"/>
    <w:rsid w:val="0023395C"/>
    <w:rsid w:val="002345C7"/>
    <w:rsid w:val="0023462F"/>
    <w:rsid w:val="002348D7"/>
    <w:rsid w:val="0023529A"/>
    <w:rsid w:val="00235B8D"/>
    <w:rsid w:val="00242A6E"/>
    <w:rsid w:val="00243742"/>
    <w:rsid w:val="00243806"/>
    <w:rsid w:val="00243BAB"/>
    <w:rsid w:val="00243F74"/>
    <w:rsid w:val="002442BD"/>
    <w:rsid w:val="0024464B"/>
    <w:rsid w:val="00244D7E"/>
    <w:rsid w:val="002454F9"/>
    <w:rsid w:val="00246588"/>
    <w:rsid w:val="00246772"/>
    <w:rsid w:val="00246B0E"/>
    <w:rsid w:val="00246CDE"/>
    <w:rsid w:val="00247809"/>
    <w:rsid w:val="002510AA"/>
    <w:rsid w:val="002528AE"/>
    <w:rsid w:val="00253EA1"/>
    <w:rsid w:val="00254380"/>
    <w:rsid w:val="00255977"/>
    <w:rsid w:val="00256EF9"/>
    <w:rsid w:val="002610C2"/>
    <w:rsid w:val="00261636"/>
    <w:rsid w:val="00261DC7"/>
    <w:rsid w:val="002631BC"/>
    <w:rsid w:val="00263DA2"/>
    <w:rsid w:val="00264208"/>
    <w:rsid w:val="002650E5"/>
    <w:rsid w:val="00267193"/>
    <w:rsid w:val="00267766"/>
    <w:rsid w:val="0027389A"/>
    <w:rsid w:val="00275FD2"/>
    <w:rsid w:val="002762DE"/>
    <w:rsid w:val="002769C7"/>
    <w:rsid w:val="00276E4D"/>
    <w:rsid w:val="00277E2C"/>
    <w:rsid w:val="002805ED"/>
    <w:rsid w:val="002807F6"/>
    <w:rsid w:val="00280969"/>
    <w:rsid w:val="002833E0"/>
    <w:rsid w:val="00283E21"/>
    <w:rsid w:val="00284EDA"/>
    <w:rsid w:val="00286D73"/>
    <w:rsid w:val="00290F5F"/>
    <w:rsid w:val="002910E6"/>
    <w:rsid w:val="00295C66"/>
    <w:rsid w:val="002965AA"/>
    <w:rsid w:val="002965FA"/>
    <w:rsid w:val="0029758C"/>
    <w:rsid w:val="002A097E"/>
    <w:rsid w:val="002A0EC8"/>
    <w:rsid w:val="002A1603"/>
    <w:rsid w:val="002A221A"/>
    <w:rsid w:val="002A34FE"/>
    <w:rsid w:val="002A3E85"/>
    <w:rsid w:val="002A435E"/>
    <w:rsid w:val="002A499F"/>
    <w:rsid w:val="002B314F"/>
    <w:rsid w:val="002B3765"/>
    <w:rsid w:val="002B593B"/>
    <w:rsid w:val="002B66B0"/>
    <w:rsid w:val="002B6C4C"/>
    <w:rsid w:val="002B6FF3"/>
    <w:rsid w:val="002B7A95"/>
    <w:rsid w:val="002B7CD3"/>
    <w:rsid w:val="002C076A"/>
    <w:rsid w:val="002C1479"/>
    <w:rsid w:val="002C1B83"/>
    <w:rsid w:val="002C2E17"/>
    <w:rsid w:val="002C6374"/>
    <w:rsid w:val="002C68E2"/>
    <w:rsid w:val="002C6C2E"/>
    <w:rsid w:val="002D01FE"/>
    <w:rsid w:val="002D0469"/>
    <w:rsid w:val="002D4964"/>
    <w:rsid w:val="002D69BB"/>
    <w:rsid w:val="002D6C63"/>
    <w:rsid w:val="002D6EA9"/>
    <w:rsid w:val="002E02DA"/>
    <w:rsid w:val="002E0FDD"/>
    <w:rsid w:val="002E366D"/>
    <w:rsid w:val="002E4775"/>
    <w:rsid w:val="002E5ADE"/>
    <w:rsid w:val="002E625F"/>
    <w:rsid w:val="002E719E"/>
    <w:rsid w:val="002E722B"/>
    <w:rsid w:val="002F1CEF"/>
    <w:rsid w:val="002F2F47"/>
    <w:rsid w:val="002F3B1C"/>
    <w:rsid w:val="002F5630"/>
    <w:rsid w:val="002F5C9A"/>
    <w:rsid w:val="002F70B6"/>
    <w:rsid w:val="002F75E0"/>
    <w:rsid w:val="002F7638"/>
    <w:rsid w:val="002F7E54"/>
    <w:rsid w:val="00300746"/>
    <w:rsid w:val="0030092A"/>
    <w:rsid w:val="00304177"/>
    <w:rsid w:val="00304F18"/>
    <w:rsid w:val="00305AEF"/>
    <w:rsid w:val="003067F0"/>
    <w:rsid w:val="003104A1"/>
    <w:rsid w:val="0031057D"/>
    <w:rsid w:val="00311256"/>
    <w:rsid w:val="00311D33"/>
    <w:rsid w:val="00312170"/>
    <w:rsid w:val="00312D85"/>
    <w:rsid w:val="00313F81"/>
    <w:rsid w:val="003148C9"/>
    <w:rsid w:val="00314E54"/>
    <w:rsid w:val="00315431"/>
    <w:rsid w:val="003170C3"/>
    <w:rsid w:val="00320336"/>
    <w:rsid w:val="0032165F"/>
    <w:rsid w:val="00321C92"/>
    <w:rsid w:val="003229C9"/>
    <w:rsid w:val="00322BB3"/>
    <w:rsid w:val="00322FD5"/>
    <w:rsid w:val="0032374E"/>
    <w:rsid w:val="00323E53"/>
    <w:rsid w:val="00324BF8"/>
    <w:rsid w:val="00324CE1"/>
    <w:rsid w:val="003258E5"/>
    <w:rsid w:val="00325EA8"/>
    <w:rsid w:val="00327CF1"/>
    <w:rsid w:val="00334B6B"/>
    <w:rsid w:val="00335282"/>
    <w:rsid w:val="00336FA3"/>
    <w:rsid w:val="00337805"/>
    <w:rsid w:val="00340378"/>
    <w:rsid w:val="003413DC"/>
    <w:rsid w:val="00341E10"/>
    <w:rsid w:val="003423CF"/>
    <w:rsid w:val="00342E07"/>
    <w:rsid w:val="00343556"/>
    <w:rsid w:val="00343853"/>
    <w:rsid w:val="00343E5A"/>
    <w:rsid w:val="00346103"/>
    <w:rsid w:val="003466B9"/>
    <w:rsid w:val="00350511"/>
    <w:rsid w:val="00352DB0"/>
    <w:rsid w:val="00353740"/>
    <w:rsid w:val="003561D9"/>
    <w:rsid w:val="00356BDD"/>
    <w:rsid w:val="003572BB"/>
    <w:rsid w:val="003604EA"/>
    <w:rsid w:val="003615B2"/>
    <w:rsid w:val="00364268"/>
    <w:rsid w:val="00364D60"/>
    <w:rsid w:val="003654DB"/>
    <w:rsid w:val="00365649"/>
    <w:rsid w:val="00366361"/>
    <w:rsid w:val="00366702"/>
    <w:rsid w:val="00370BC0"/>
    <w:rsid w:val="0037123D"/>
    <w:rsid w:val="00371BB6"/>
    <w:rsid w:val="003749D5"/>
    <w:rsid w:val="00380F74"/>
    <w:rsid w:val="003833EE"/>
    <w:rsid w:val="0038345D"/>
    <w:rsid w:val="00384143"/>
    <w:rsid w:val="00385414"/>
    <w:rsid w:val="00385925"/>
    <w:rsid w:val="00386554"/>
    <w:rsid w:val="00390430"/>
    <w:rsid w:val="00392A37"/>
    <w:rsid w:val="00392F0F"/>
    <w:rsid w:val="00393B9A"/>
    <w:rsid w:val="003966C7"/>
    <w:rsid w:val="00396798"/>
    <w:rsid w:val="00396EEB"/>
    <w:rsid w:val="00396F38"/>
    <w:rsid w:val="003A0220"/>
    <w:rsid w:val="003A079D"/>
    <w:rsid w:val="003A0F33"/>
    <w:rsid w:val="003A15E7"/>
    <w:rsid w:val="003A16A8"/>
    <w:rsid w:val="003A5A99"/>
    <w:rsid w:val="003A6DF1"/>
    <w:rsid w:val="003A78D2"/>
    <w:rsid w:val="003A791A"/>
    <w:rsid w:val="003B16F9"/>
    <w:rsid w:val="003B3876"/>
    <w:rsid w:val="003B528C"/>
    <w:rsid w:val="003B583B"/>
    <w:rsid w:val="003B6CFE"/>
    <w:rsid w:val="003C0633"/>
    <w:rsid w:val="003C116E"/>
    <w:rsid w:val="003C39F8"/>
    <w:rsid w:val="003C405F"/>
    <w:rsid w:val="003C43A1"/>
    <w:rsid w:val="003D022B"/>
    <w:rsid w:val="003D1E76"/>
    <w:rsid w:val="003D21AC"/>
    <w:rsid w:val="003D61E9"/>
    <w:rsid w:val="003D6D03"/>
    <w:rsid w:val="003E0510"/>
    <w:rsid w:val="003E189D"/>
    <w:rsid w:val="003E1BF5"/>
    <w:rsid w:val="003E28FD"/>
    <w:rsid w:val="003E2EDF"/>
    <w:rsid w:val="003E477D"/>
    <w:rsid w:val="003E4880"/>
    <w:rsid w:val="003E5318"/>
    <w:rsid w:val="003E5555"/>
    <w:rsid w:val="003E673E"/>
    <w:rsid w:val="003F0D93"/>
    <w:rsid w:val="003F176F"/>
    <w:rsid w:val="003F1DDD"/>
    <w:rsid w:val="003F33EA"/>
    <w:rsid w:val="003F60E5"/>
    <w:rsid w:val="003F7A9B"/>
    <w:rsid w:val="00402256"/>
    <w:rsid w:val="0040350E"/>
    <w:rsid w:val="004049DC"/>
    <w:rsid w:val="004053EF"/>
    <w:rsid w:val="004062CF"/>
    <w:rsid w:val="00410B49"/>
    <w:rsid w:val="004114FB"/>
    <w:rsid w:val="00412478"/>
    <w:rsid w:val="004125B9"/>
    <w:rsid w:val="0041343B"/>
    <w:rsid w:val="00413A92"/>
    <w:rsid w:val="0041526B"/>
    <w:rsid w:val="00417103"/>
    <w:rsid w:val="004178B3"/>
    <w:rsid w:val="004227B8"/>
    <w:rsid w:val="00423D9E"/>
    <w:rsid w:val="00425605"/>
    <w:rsid w:val="00425767"/>
    <w:rsid w:val="00425C9B"/>
    <w:rsid w:val="004261BF"/>
    <w:rsid w:val="004318BD"/>
    <w:rsid w:val="00431E14"/>
    <w:rsid w:val="00432C0E"/>
    <w:rsid w:val="00433972"/>
    <w:rsid w:val="004345F4"/>
    <w:rsid w:val="00436AA3"/>
    <w:rsid w:val="00437ECE"/>
    <w:rsid w:val="004407B3"/>
    <w:rsid w:val="00441DD4"/>
    <w:rsid w:val="00441EA0"/>
    <w:rsid w:val="00442359"/>
    <w:rsid w:val="00443E92"/>
    <w:rsid w:val="00444FAB"/>
    <w:rsid w:val="004450D7"/>
    <w:rsid w:val="004456A6"/>
    <w:rsid w:val="004468FF"/>
    <w:rsid w:val="00446D6D"/>
    <w:rsid w:val="004474AD"/>
    <w:rsid w:val="00447FD6"/>
    <w:rsid w:val="00451C43"/>
    <w:rsid w:val="0045251A"/>
    <w:rsid w:val="00455153"/>
    <w:rsid w:val="00455C55"/>
    <w:rsid w:val="00456047"/>
    <w:rsid w:val="00456833"/>
    <w:rsid w:val="0045701A"/>
    <w:rsid w:val="00457E38"/>
    <w:rsid w:val="00457E7E"/>
    <w:rsid w:val="00457FC8"/>
    <w:rsid w:val="00461FD1"/>
    <w:rsid w:val="004629CA"/>
    <w:rsid w:val="0046302D"/>
    <w:rsid w:val="00463C19"/>
    <w:rsid w:val="00463C1E"/>
    <w:rsid w:val="00464351"/>
    <w:rsid w:val="00464860"/>
    <w:rsid w:val="00465F04"/>
    <w:rsid w:val="0046650C"/>
    <w:rsid w:val="00466EE5"/>
    <w:rsid w:val="00467930"/>
    <w:rsid w:val="00471694"/>
    <w:rsid w:val="004720C7"/>
    <w:rsid w:val="00473123"/>
    <w:rsid w:val="00475F2F"/>
    <w:rsid w:val="00476D36"/>
    <w:rsid w:val="004805DB"/>
    <w:rsid w:val="0048177D"/>
    <w:rsid w:val="00481A21"/>
    <w:rsid w:val="00482515"/>
    <w:rsid w:val="00482C44"/>
    <w:rsid w:val="00482DCE"/>
    <w:rsid w:val="004863FC"/>
    <w:rsid w:val="00486E09"/>
    <w:rsid w:val="00487B84"/>
    <w:rsid w:val="00487F4D"/>
    <w:rsid w:val="00490A94"/>
    <w:rsid w:val="0049102B"/>
    <w:rsid w:val="0049180B"/>
    <w:rsid w:val="00492443"/>
    <w:rsid w:val="00492FDF"/>
    <w:rsid w:val="00493C6B"/>
    <w:rsid w:val="00495554"/>
    <w:rsid w:val="00495ADC"/>
    <w:rsid w:val="00496D2A"/>
    <w:rsid w:val="004975BD"/>
    <w:rsid w:val="004A0100"/>
    <w:rsid w:val="004A0E2A"/>
    <w:rsid w:val="004A2569"/>
    <w:rsid w:val="004A2824"/>
    <w:rsid w:val="004A48BA"/>
    <w:rsid w:val="004A503E"/>
    <w:rsid w:val="004A6223"/>
    <w:rsid w:val="004A695A"/>
    <w:rsid w:val="004B3023"/>
    <w:rsid w:val="004B3395"/>
    <w:rsid w:val="004B3977"/>
    <w:rsid w:val="004B3E32"/>
    <w:rsid w:val="004B53B2"/>
    <w:rsid w:val="004B5E12"/>
    <w:rsid w:val="004B701B"/>
    <w:rsid w:val="004B72A1"/>
    <w:rsid w:val="004B7D13"/>
    <w:rsid w:val="004C1EAC"/>
    <w:rsid w:val="004C3621"/>
    <w:rsid w:val="004C3849"/>
    <w:rsid w:val="004C4238"/>
    <w:rsid w:val="004C47E2"/>
    <w:rsid w:val="004C4D6F"/>
    <w:rsid w:val="004C51D6"/>
    <w:rsid w:val="004C56DF"/>
    <w:rsid w:val="004C5A58"/>
    <w:rsid w:val="004C5E0F"/>
    <w:rsid w:val="004C7649"/>
    <w:rsid w:val="004D1C19"/>
    <w:rsid w:val="004D1F0A"/>
    <w:rsid w:val="004D32F4"/>
    <w:rsid w:val="004D3572"/>
    <w:rsid w:val="004D4027"/>
    <w:rsid w:val="004D547E"/>
    <w:rsid w:val="004D5AFF"/>
    <w:rsid w:val="004D5DC2"/>
    <w:rsid w:val="004D5FD0"/>
    <w:rsid w:val="004D6044"/>
    <w:rsid w:val="004D6330"/>
    <w:rsid w:val="004D7526"/>
    <w:rsid w:val="004D7687"/>
    <w:rsid w:val="004E637C"/>
    <w:rsid w:val="004E68E2"/>
    <w:rsid w:val="004E7B2E"/>
    <w:rsid w:val="004F0224"/>
    <w:rsid w:val="004F08DD"/>
    <w:rsid w:val="004F3EA8"/>
    <w:rsid w:val="004F51C0"/>
    <w:rsid w:val="004F5B54"/>
    <w:rsid w:val="004F616A"/>
    <w:rsid w:val="00501C45"/>
    <w:rsid w:val="00502076"/>
    <w:rsid w:val="005020AB"/>
    <w:rsid w:val="005020C3"/>
    <w:rsid w:val="00503A6E"/>
    <w:rsid w:val="00504705"/>
    <w:rsid w:val="0050501B"/>
    <w:rsid w:val="00507397"/>
    <w:rsid w:val="005122B3"/>
    <w:rsid w:val="00512D5C"/>
    <w:rsid w:val="00512FE4"/>
    <w:rsid w:val="005137E3"/>
    <w:rsid w:val="00514D13"/>
    <w:rsid w:val="00516479"/>
    <w:rsid w:val="00516BFA"/>
    <w:rsid w:val="00520B1E"/>
    <w:rsid w:val="00520CF5"/>
    <w:rsid w:val="0052437C"/>
    <w:rsid w:val="00524F3E"/>
    <w:rsid w:val="00525404"/>
    <w:rsid w:val="00525419"/>
    <w:rsid w:val="00525EAC"/>
    <w:rsid w:val="00526091"/>
    <w:rsid w:val="0052791F"/>
    <w:rsid w:val="005314C2"/>
    <w:rsid w:val="00533FD4"/>
    <w:rsid w:val="005364F7"/>
    <w:rsid w:val="0053659E"/>
    <w:rsid w:val="00536934"/>
    <w:rsid w:val="00537442"/>
    <w:rsid w:val="005375DF"/>
    <w:rsid w:val="00540CC4"/>
    <w:rsid w:val="005412A9"/>
    <w:rsid w:val="00541AE5"/>
    <w:rsid w:val="00541EB8"/>
    <w:rsid w:val="005450C8"/>
    <w:rsid w:val="00545555"/>
    <w:rsid w:val="00545B08"/>
    <w:rsid w:val="00550527"/>
    <w:rsid w:val="00550F7E"/>
    <w:rsid w:val="0055272E"/>
    <w:rsid w:val="005540B7"/>
    <w:rsid w:val="00555E48"/>
    <w:rsid w:val="00557252"/>
    <w:rsid w:val="005574B6"/>
    <w:rsid w:val="0055785F"/>
    <w:rsid w:val="00560CED"/>
    <w:rsid w:val="005616E9"/>
    <w:rsid w:val="00562F96"/>
    <w:rsid w:val="00564370"/>
    <w:rsid w:val="00564E36"/>
    <w:rsid w:val="00566332"/>
    <w:rsid w:val="00570CF8"/>
    <w:rsid w:val="00575125"/>
    <w:rsid w:val="00576AE6"/>
    <w:rsid w:val="0057718F"/>
    <w:rsid w:val="0057731F"/>
    <w:rsid w:val="00583751"/>
    <w:rsid w:val="00584A16"/>
    <w:rsid w:val="00584C08"/>
    <w:rsid w:val="00585974"/>
    <w:rsid w:val="00586382"/>
    <w:rsid w:val="0059083E"/>
    <w:rsid w:val="00590D9B"/>
    <w:rsid w:val="0059110C"/>
    <w:rsid w:val="00591B7B"/>
    <w:rsid w:val="00591C15"/>
    <w:rsid w:val="0059347D"/>
    <w:rsid w:val="00593648"/>
    <w:rsid w:val="00594A73"/>
    <w:rsid w:val="00595DF8"/>
    <w:rsid w:val="00597365"/>
    <w:rsid w:val="00597986"/>
    <w:rsid w:val="005A0EE7"/>
    <w:rsid w:val="005A213F"/>
    <w:rsid w:val="005A38EF"/>
    <w:rsid w:val="005A416D"/>
    <w:rsid w:val="005A5821"/>
    <w:rsid w:val="005A6C39"/>
    <w:rsid w:val="005A6FE0"/>
    <w:rsid w:val="005A7CFE"/>
    <w:rsid w:val="005B1753"/>
    <w:rsid w:val="005C0A48"/>
    <w:rsid w:val="005C16F6"/>
    <w:rsid w:val="005C5CA0"/>
    <w:rsid w:val="005C6FBF"/>
    <w:rsid w:val="005D2494"/>
    <w:rsid w:val="005D5A83"/>
    <w:rsid w:val="005D76A3"/>
    <w:rsid w:val="005D7C78"/>
    <w:rsid w:val="005E0B2E"/>
    <w:rsid w:val="005E2234"/>
    <w:rsid w:val="005E3B43"/>
    <w:rsid w:val="005E3BFE"/>
    <w:rsid w:val="005E50F3"/>
    <w:rsid w:val="005E5C79"/>
    <w:rsid w:val="005E793B"/>
    <w:rsid w:val="005F2721"/>
    <w:rsid w:val="005F2A14"/>
    <w:rsid w:val="005F3258"/>
    <w:rsid w:val="005F3E4F"/>
    <w:rsid w:val="005F4C42"/>
    <w:rsid w:val="005F4EBD"/>
    <w:rsid w:val="00600477"/>
    <w:rsid w:val="00600CCC"/>
    <w:rsid w:val="006032E0"/>
    <w:rsid w:val="0060499E"/>
    <w:rsid w:val="00605125"/>
    <w:rsid w:val="0060533D"/>
    <w:rsid w:val="00606726"/>
    <w:rsid w:val="00606D3E"/>
    <w:rsid w:val="006109F2"/>
    <w:rsid w:val="00611884"/>
    <w:rsid w:val="006120AF"/>
    <w:rsid w:val="00612387"/>
    <w:rsid w:val="0061529E"/>
    <w:rsid w:val="00615E12"/>
    <w:rsid w:val="00620057"/>
    <w:rsid w:val="00620DF9"/>
    <w:rsid w:val="00620EEE"/>
    <w:rsid w:val="00621AF4"/>
    <w:rsid w:val="006226CA"/>
    <w:rsid w:val="00622FBB"/>
    <w:rsid w:val="006230E9"/>
    <w:rsid w:val="00623FE2"/>
    <w:rsid w:val="006269B1"/>
    <w:rsid w:val="006269E4"/>
    <w:rsid w:val="006309F8"/>
    <w:rsid w:val="00631348"/>
    <w:rsid w:val="00631E99"/>
    <w:rsid w:val="00633747"/>
    <w:rsid w:val="00634371"/>
    <w:rsid w:val="00634BA4"/>
    <w:rsid w:val="00634C77"/>
    <w:rsid w:val="006350A3"/>
    <w:rsid w:val="006357F7"/>
    <w:rsid w:val="0064504B"/>
    <w:rsid w:val="00646436"/>
    <w:rsid w:val="00646787"/>
    <w:rsid w:val="00646E6E"/>
    <w:rsid w:val="00647BBF"/>
    <w:rsid w:val="00651AE2"/>
    <w:rsid w:val="006525D1"/>
    <w:rsid w:val="006532FE"/>
    <w:rsid w:val="00653C15"/>
    <w:rsid w:val="006545D2"/>
    <w:rsid w:val="00654722"/>
    <w:rsid w:val="00656567"/>
    <w:rsid w:val="006605E1"/>
    <w:rsid w:val="00662B9E"/>
    <w:rsid w:val="006666AF"/>
    <w:rsid w:val="00667E36"/>
    <w:rsid w:val="006715FA"/>
    <w:rsid w:val="00671DB4"/>
    <w:rsid w:val="00673AA5"/>
    <w:rsid w:val="006741F1"/>
    <w:rsid w:val="006755AA"/>
    <w:rsid w:val="0067643A"/>
    <w:rsid w:val="006801C6"/>
    <w:rsid w:val="00680988"/>
    <w:rsid w:val="00680DB3"/>
    <w:rsid w:val="00680E51"/>
    <w:rsid w:val="00681EEF"/>
    <w:rsid w:val="00682607"/>
    <w:rsid w:val="00683387"/>
    <w:rsid w:val="00684D2F"/>
    <w:rsid w:val="00685572"/>
    <w:rsid w:val="00685DD7"/>
    <w:rsid w:val="00686DC2"/>
    <w:rsid w:val="00691195"/>
    <w:rsid w:val="006912F2"/>
    <w:rsid w:val="00692777"/>
    <w:rsid w:val="00694048"/>
    <w:rsid w:val="00695AF8"/>
    <w:rsid w:val="00695B3C"/>
    <w:rsid w:val="006966AA"/>
    <w:rsid w:val="00696D23"/>
    <w:rsid w:val="00697401"/>
    <w:rsid w:val="00697E70"/>
    <w:rsid w:val="006A0536"/>
    <w:rsid w:val="006A098E"/>
    <w:rsid w:val="006A0EF1"/>
    <w:rsid w:val="006A1566"/>
    <w:rsid w:val="006A1E02"/>
    <w:rsid w:val="006A47C3"/>
    <w:rsid w:val="006A4D2A"/>
    <w:rsid w:val="006A4D82"/>
    <w:rsid w:val="006A4E3F"/>
    <w:rsid w:val="006A5003"/>
    <w:rsid w:val="006A534D"/>
    <w:rsid w:val="006A6152"/>
    <w:rsid w:val="006A6B5D"/>
    <w:rsid w:val="006A6F6A"/>
    <w:rsid w:val="006A71B3"/>
    <w:rsid w:val="006A720A"/>
    <w:rsid w:val="006B1ADC"/>
    <w:rsid w:val="006B2156"/>
    <w:rsid w:val="006B3CC4"/>
    <w:rsid w:val="006B4519"/>
    <w:rsid w:val="006B4717"/>
    <w:rsid w:val="006B54A7"/>
    <w:rsid w:val="006B54FC"/>
    <w:rsid w:val="006B68E2"/>
    <w:rsid w:val="006B729B"/>
    <w:rsid w:val="006C0630"/>
    <w:rsid w:val="006C12CC"/>
    <w:rsid w:val="006C2481"/>
    <w:rsid w:val="006C2E41"/>
    <w:rsid w:val="006C303B"/>
    <w:rsid w:val="006C3F1C"/>
    <w:rsid w:val="006C4855"/>
    <w:rsid w:val="006C48B3"/>
    <w:rsid w:val="006C54FE"/>
    <w:rsid w:val="006C5D74"/>
    <w:rsid w:val="006C7253"/>
    <w:rsid w:val="006C731B"/>
    <w:rsid w:val="006D10C5"/>
    <w:rsid w:val="006D3602"/>
    <w:rsid w:val="006D4807"/>
    <w:rsid w:val="006D6E8E"/>
    <w:rsid w:val="006D717A"/>
    <w:rsid w:val="006E1C53"/>
    <w:rsid w:val="006E2C29"/>
    <w:rsid w:val="006E5668"/>
    <w:rsid w:val="006E6DC9"/>
    <w:rsid w:val="006E780F"/>
    <w:rsid w:val="006E7EAD"/>
    <w:rsid w:val="006F0D1F"/>
    <w:rsid w:val="006F20A6"/>
    <w:rsid w:val="006F7270"/>
    <w:rsid w:val="006F79E6"/>
    <w:rsid w:val="006F7E28"/>
    <w:rsid w:val="006F7E56"/>
    <w:rsid w:val="0070230B"/>
    <w:rsid w:val="00702A9E"/>
    <w:rsid w:val="00703DF5"/>
    <w:rsid w:val="00704596"/>
    <w:rsid w:val="007048F6"/>
    <w:rsid w:val="00704DDE"/>
    <w:rsid w:val="007070F2"/>
    <w:rsid w:val="00707465"/>
    <w:rsid w:val="007101F3"/>
    <w:rsid w:val="00710D5B"/>
    <w:rsid w:val="00711D68"/>
    <w:rsid w:val="007135EA"/>
    <w:rsid w:val="0071495F"/>
    <w:rsid w:val="00714A93"/>
    <w:rsid w:val="0071530F"/>
    <w:rsid w:val="00715F6F"/>
    <w:rsid w:val="007165EB"/>
    <w:rsid w:val="007206A7"/>
    <w:rsid w:val="0072135A"/>
    <w:rsid w:val="00723E7E"/>
    <w:rsid w:val="007246AA"/>
    <w:rsid w:val="00725573"/>
    <w:rsid w:val="0073057F"/>
    <w:rsid w:val="00731119"/>
    <w:rsid w:val="00732534"/>
    <w:rsid w:val="007339F7"/>
    <w:rsid w:val="0073666F"/>
    <w:rsid w:val="007368E0"/>
    <w:rsid w:val="00740E35"/>
    <w:rsid w:val="0074224D"/>
    <w:rsid w:val="00742AD3"/>
    <w:rsid w:val="00742FF5"/>
    <w:rsid w:val="0074308F"/>
    <w:rsid w:val="00744C52"/>
    <w:rsid w:val="00745FFC"/>
    <w:rsid w:val="00746B1B"/>
    <w:rsid w:val="0074725D"/>
    <w:rsid w:val="00747A6B"/>
    <w:rsid w:val="007519A8"/>
    <w:rsid w:val="00751E91"/>
    <w:rsid w:val="0075244F"/>
    <w:rsid w:val="0075245B"/>
    <w:rsid w:val="00752C3A"/>
    <w:rsid w:val="0075481E"/>
    <w:rsid w:val="00754849"/>
    <w:rsid w:val="00754FAE"/>
    <w:rsid w:val="00755FC4"/>
    <w:rsid w:val="007567C5"/>
    <w:rsid w:val="00756D19"/>
    <w:rsid w:val="007603DF"/>
    <w:rsid w:val="007647D8"/>
    <w:rsid w:val="0076629A"/>
    <w:rsid w:val="00767A0C"/>
    <w:rsid w:val="00767EFE"/>
    <w:rsid w:val="00772828"/>
    <w:rsid w:val="00773F52"/>
    <w:rsid w:val="0077464F"/>
    <w:rsid w:val="0077582C"/>
    <w:rsid w:val="00780BCA"/>
    <w:rsid w:val="0078421B"/>
    <w:rsid w:val="007847E7"/>
    <w:rsid w:val="00785D37"/>
    <w:rsid w:val="0078641E"/>
    <w:rsid w:val="007865E9"/>
    <w:rsid w:val="007866D6"/>
    <w:rsid w:val="00787115"/>
    <w:rsid w:val="00787C12"/>
    <w:rsid w:val="007902AB"/>
    <w:rsid w:val="0079164A"/>
    <w:rsid w:val="00794597"/>
    <w:rsid w:val="007946E4"/>
    <w:rsid w:val="00796EC2"/>
    <w:rsid w:val="007971EA"/>
    <w:rsid w:val="007972B2"/>
    <w:rsid w:val="007A3984"/>
    <w:rsid w:val="007A502A"/>
    <w:rsid w:val="007A5D75"/>
    <w:rsid w:val="007A636A"/>
    <w:rsid w:val="007A6436"/>
    <w:rsid w:val="007A6B02"/>
    <w:rsid w:val="007A7032"/>
    <w:rsid w:val="007B0076"/>
    <w:rsid w:val="007B2302"/>
    <w:rsid w:val="007B27AC"/>
    <w:rsid w:val="007B3827"/>
    <w:rsid w:val="007B5767"/>
    <w:rsid w:val="007B65CD"/>
    <w:rsid w:val="007B701C"/>
    <w:rsid w:val="007B7551"/>
    <w:rsid w:val="007B7845"/>
    <w:rsid w:val="007C1CE1"/>
    <w:rsid w:val="007C270C"/>
    <w:rsid w:val="007C4109"/>
    <w:rsid w:val="007C55A8"/>
    <w:rsid w:val="007D1C2D"/>
    <w:rsid w:val="007D239A"/>
    <w:rsid w:val="007D343E"/>
    <w:rsid w:val="007D380E"/>
    <w:rsid w:val="007D4560"/>
    <w:rsid w:val="007D661B"/>
    <w:rsid w:val="007E24A0"/>
    <w:rsid w:val="007E2A41"/>
    <w:rsid w:val="007E2EE0"/>
    <w:rsid w:val="007E3486"/>
    <w:rsid w:val="007E3B8B"/>
    <w:rsid w:val="007E6259"/>
    <w:rsid w:val="007E745A"/>
    <w:rsid w:val="007F0E7A"/>
    <w:rsid w:val="007F3353"/>
    <w:rsid w:val="007F3779"/>
    <w:rsid w:val="007F3AE8"/>
    <w:rsid w:val="007F3C3D"/>
    <w:rsid w:val="007F4B41"/>
    <w:rsid w:val="007F66D0"/>
    <w:rsid w:val="007F7028"/>
    <w:rsid w:val="0080034B"/>
    <w:rsid w:val="00801337"/>
    <w:rsid w:val="00802072"/>
    <w:rsid w:val="00803C51"/>
    <w:rsid w:val="00804C18"/>
    <w:rsid w:val="00805FC9"/>
    <w:rsid w:val="008155F1"/>
    <w:rsid w:val="00816046"/>
    <w:rsid w:val="00816611"/>
    <w:rsid w:val="008174B5"/>
    <w:rsid w:val="008200BE"/>
    <w:rsid w:val="0082270D"/>
    <w:rsid w:val="00822D94"/>
    <w:rsid w:val="0082368A"/>
    <w:rsid w:val="00823D1C"/>
    <w:rsid w:val="00825084"/>
    <w:rsid w:val="008273AD"/>
    <w:rsid w:val="00827460"/>
    <w:rsid w:val="00827B80"/>
    <w:rsid w:val="00831B25"/>
    <w:rsid w:val="00832B1D"/>
    <w:rsid w:val="00836880"/>
    <w:rsid w:val="00841510"/>
    <w:rsid w:val="00844C68"/>
    <w:rsid w:val="00845124"/>
    <w:rsid w:val="008452D6"/>
    <w:rsid w:val="00850FAF"/>
    <w:rsid w:val="00852315"/>
    <w:rsid w:val="0085269B"/>
    <w:rsid w:val="00852D03"/>
    <w:rsid w:val="00853504"/>
    <w:rsid w:val="008536AB"/>
    <w:rsid w:val="00854B5D"/>
    <w:rsid w:val="00854CBA"/>
    <w:rsid w:val="008557FE"/>
    <w:rsid w:val="00855E43"/>
    <w:rsid w:val="00856E4C"/>
    <w:rsid w:val="008571EE"/>
    <w:rsid w:val="00860823"/>
    <w:rsid w:val="00860F2D"/>
    <w:rsid w:val="00862C0E"/>
    <w:rsid w:val="00863CED"/>
    <w:rsid w:val="00863E88"/>
    <w:rsid w:val="008651E0"/>
    <w:rsid w:val="00865939"/>
    <w:rsid w:val="0086716E"/>
    <w:rsid w:val="00867BBB"/>
    <w:rsid w:val="00870235"/>
    <w:rsid w:val="008713DB"/>
    <w:rsid w:val="008729F1"/>
    <w:rsid w:val="00873F20"/>
    <w:rsid w:val="008745A2"/>
    <w:rsid w:val="008748EF"/>
    <w:rsid w:val="00874AFB"/>
    <w:rsid w:val="00874FAF"/>
    <w:rsid w:val="00875AD8"/>
    <w:rsid w:val="00875EDF"/>
    <w:rsid w:val="00877C91"/>
    <w:rsid w:val="00880B87"/>
    <w:rsid w:val="00880BB5"/>
    <w:rsid w:val="00882189"/>
    <w:rsid w:val="0088543B"/>
    <w:rsid w:val="00886BD3"/>
    <w:rsid w:val="00886CF8"/>
    <w:rsid w:val="008878BF"/>
    <w:rsid w:val="00890364"/>
    <w:rsid w:val="0089114E"/>
    <w:rsid w:val="008937F2"/>
    <w:rsid w:val="0089384B"/>
    <w:rsid w:val="00893F24"/>
    <w:rsid w:val="00894FCC"/>
    <w:rsid w:val="00895E73"/>
    <w:rsid w:val="008964A7"/>
    <w:rsid w:val="008A164A"/>
    <w:rsid w:val="008A1721"/>
    <w:rsid w:val="008A4D26"/>
    <w:rsid w:val="008A580C"/>
    <w:rsid w:val="008A640F"/>
    <w:rsid w:val="008B04EF"/>
    <w:rsid w:val="008B0F71"/>
    <w:rsid w:val="008B1ADE"/>
    <w:rsid w:val="008B1D41"/>
    <w:rsid w:val="008B25BB"/>
    <w:rsid w:val="008B42FA"/>
    <w:rsid w:val="008B57FD"/>
    <w:rsid w:val="008B5C9D"/>
    <w:rsid w:val="008B6647"/>
    <w:rsid w:val="008B6777"/>
    <w:rsid w:val="008B697F"/>
    <w:rsid w:val="008C012E"/>
    <w:rsid w:val="008C03CE"/>
    <w:rsid w:val="008C2116"/>
    <w:rsid w:val="008C344B"/>
    <w:rsid w:val="008C44AD"/>
    <w:rsid w:val="008C45FD"/>
    <w:rsid w:val="008C4732"/>
    <w:rsid w:val="008C483B"/>
    <w:rsid w:val="008C53D1"/>
    <w:rsid w:val="008C5EA5"/>
    <w:rsid w:val="008C6848"/>
    <w:rsid w:val="008C7F77"/>
    <w:rsid w:val="008D061B"/>
    <w:rsid w:val="008D1440"/>
    <w:rsid w:val="008D2206"/>
    <w:rsid w:val="008D23A0"/>
    <w:rsid w:val="008D23AA"/>
    <w:rsid w:val="008D3668"/>
    <w:rsid w:val="008D446C"/>
    <w:rsid w:val="008D4791"/>
    <w:rsid w:val="008D4CAE"/>
    <w:rsid w:val="008D4E8C"/>
    <w:rsid w:val="008D4EA5"/>
    <w:rsid w:val="008D6180"/>
    <w:rsid w:val="008D6B73"/>
    <w:rsid w:val="008E0A2F"/>
    <w:rsid w:val="008E16E6"/>
    <w:rsid w:val="008E1C56"/>
    <w:rsid w:val="008E4021"/>
    <w:rsid w:val="008E62F9"/>
    <w:rsid w:val="008F1331"/>
    <w:rsid w:val="008F2139"/>
    <w:rsid w:val="008F2EFC"/>
    <w:rsid w:val="008F3D75"/>
    <w:rsid w:val="008F4CD3"/>
    <w:rsid w:val="008F552B"/>
    <w:rsid w:val="008F5C11"/>
    <w:rsid w:val="008F6139"/>
    <w:rsid w:val="008F620E"/>
    <w:rsid w:val="008F672C"/>
    <w:rsid w:val="008F68BC"/>
    <w:rsid w:val="008F75C9"/>
    <w:rsid w:val="009012D5"/>
    <w:rsid w:val="00902B9E"/>
    <w:rsid w:val="00904AFE"/>
    <w:rsid w:val="009056A9"/>
    <w:rsid w:val="00905C3A"/>
    <w:rsid w:val="00905F72"/>
    <w:rsid w:val="0090602A"/>
    <w:rsid w:val="00912083"/>
    <w:rsid w:val="00912560"/>
    <w:rsid w:val="009128A0"/>
    <w:rsid w:val="00913300"/>
    <w:rsid w:val="0091389C"/>
    <w:rsid w:val="00915324"/>
    <w:rsid w:val="0091545A"/>
    <w:rsid w:val="00916669"/>
    <w:rsid w:val="00916FF4"/>
    <w:rsid w:val="009203E1"/>
    <w:rsid w:val="00920B59"/>
    <w:rsid w:val="009222B7"/>
    <w:rsid w:val="00924F9F"/>
    <w:rsid w:val="009251A9"/>
    <w:rsid w:val="00925697"/>
    <w:rsid w:val="009260C8"/>
    <w:rsid w:val="009307BF"/>
    <w:rsid w:val="00931399"/>
    <w:rsid w:val="009329B3"/>
    <w:rsid w:val="009336DD"/>
    <w:rsid w:val="00933CFF"/>
    <w:rsid w:val="00933F26"/>
    <w:rsid w:val="009345BF"/>
    <w:rsid w:val="00936017"/>
    <w:rsid w:val="0093737B"/>
    <w:rsid w:val="009376D7"/>
    <w:rsid w:val="009400D5"/>
    <w:rsid w:val="0094176B"/>
    <w:rsid w:val="009440F7"/>
    <w:rsid w:val="00945474"/>
    <w:rsid w:val="00945D3E"/>
    <w:rsid w:val="009461DD"/>
    <w:rsid w:val="00947219"/>
    <w:rsid w:val="00947BC1"/>
    <w:rsid w:val="00947D15"/>
    <w:rsid w:val="00947DBF"/>
    <w:rsid w:val="00950434"/>
    <w:rsid w:val="009516CC"/>
    <w:rsid w:val="00951AB3"/>
    <w:rsid w:val="009538B7"/>
    <w:rsid w:val="00957EE2"/>
    <w:rsid w:val="009603F6"/>
    <w:rsid w:val="00962B3C"/>
    <w:rsid w:val="0096580D"/>
    <w:rsid w:val="00966E50"/>
    <w:rsid w:val="009673B4"/>
    <w:rsid w:val="00967AC2"/>
    <w:rsid w:val="009718F8"/>
    <w:rsid w:val="009723B1"/>
    <w:rsid w:val="0097449A"/>
    <w:rsid w:val="009755FE"/>
    <w:rsid w:val="00975655"/>
    <w:rsid w:val="00981A64"/>
    <w:rsid w:val="00982656"/>
    <w:rsid w:val="00982E70"/>
    <w:rsid w:val="0098308D"/>
    <w:rsid w:val="00983C48"/>
    <w:rsid w:val="00984545"/>
    <w:rsid w:val="00985DC5"/>
    <w:rsid w:val="00985FAB"/>
    <w:rsid w:val="009867FC"/>
    <w:rsid w:val="00986FCC"/>
    <w:rsid w:val="00990E48"/>
    <w:rsid w:val="00990ED3"/>
    <w:rsid w:val="009921F2"/>
    <w:rsid w:val="0099372B"/>
    <w:rsid w:val="00993C85"/>
    <w:rsid w:val="009950B7"/>
    <w:rsid w:val="00996274"/>
    <w:rsid w:val="00996379"/>
    <w:rsid w:val="0099725B"/>
    <w:rsid w:val="00997511"/>
    <w:rsid w:val="009A190F"/>
    <w:rsid w:val="009A2028"/>
    <w:rsid w:val="009A3F6A"/>
    <w:rsid w:val="009A52F4"/>
    <w:rsid w:val="009A6B9E"/>
    <w:rsid w:val="009A74F1"/>
    <w:rsid w:val="009A7DB7"/>
    <w:rsid w:val="009B0B1F"/>
    <w:rsid w:val="009B14E3"/>
    <w:rsid w:val="009B29E8"/>
    <w:rsid w:val="009B2A50"/>
    <w:rsid w:val="009B4519"/>
    <w:rsid w:val="009B57F2"/>
    <w:rsid w:val="009B5D39"/>
    <w:rsid w:val="009B644A"/>
    <w:rsid w:val="009C0CF5"/>
    <w:rsid w:val="009C15D6"/>
    <w:rsid w:val="009C1DDA"/>
    <w:rsid w:val="009C2058"/>
    <w:rsid w:val="009C24F1"/>
    <w:rsid w:val="009C27C5"/>
    <w:rsid w:val="009C2A60"/>
    <w:rsid w:val="009C4659"/>
    <w:rsid w:val="009C5545"/>
    <w:rsid w:val="009C5F74"/>
    <w:rsid w:val="009C6A99"/>
    <w:rsid w:val="009C7792"/>
    <w:rsid w:val="009C786C"/>
    <w:rsid w:val="009D0077"/>
    <w:rsid w:val="009D0D3A"/>
    <w:rsid w:val="009D3A2B"/>
    <w:rsid w:val="009D514E"/>
    <w:rsid w:val="009D54FA"/>
    <w:rsid w:val="009D77E1"/>
    <w:rsid w:val="009D7F1A"/>
    <w:rsid w:val="009E0939"/>
    <w:rsid w:val="009E097D"/>
    <w:rsid w:val="009E0D3D"/>
    <w:rsid w:val="009E1EC1"/>
    <w:rsid w:val="009E359E"/>
    <w:rsid w:val="009E3632"/>
    <w:rsid w:val="009E49E6"/>
    <w:rsid w:val="009E5C11"/>
    <w:rsid w:val="009E5CB6"/>
    <w:rsid w:val="009E6665"/>
    <w:rsid w:val="009E7EF3"/>
    <w:rsid w:val="009F139B"/>
    <w:rsid w:val="009F2590"/>
    <w:rsid w:val="009F3E0A"/>
    <w:rsid w:val="009F41DC"/>
    <w:rsid w:val="009F677A"/>
    <w:rsid w:val="009F7567"/>
    <w:rsid w:val="00A003E8"/>
    <w:rsid w:val="00A00601"/>
    <w:rsid w:val="00A019A7"/>
    <w:rsid w:val="00A02023"/>
    <w:rsid w:val="00A02BA3"/>
    <w:rsid w:val="00A03A56"/>
    <w:rsid w:val="00A03D34"/>
    <w:rsid w:val="00A0428D"/>
    <w:rsid w:val="00A050C9"/>
    <w:rsid w:val="00A05A17"/>
    <w:rsid w:val="00A06B97"/>
    <w:rsid w:val="00A07878"/>
    <w:rsid w:val="00A115BA"/>
    <w:rsid w:val="00A150B6"/>
    <w:rsid w:val="00A15F06"/>
    <w:rsid w:val="00A166B5"/>
    <w:rsid w:val="00A1682F"/>
    <w:rsid w:val="00A20E3D"/>
    <w:rsid w:val="00A21BAC"/>
    <w:rsid w:val="00A2237E"/>
    <w:rsid w:val="00A2295B"/>
    <w:rsid w:val="00A23A26"/>
    <w:rsid w:val="00A264DC"/>
    <w:rsid w:val="00A27916"/>
    <w:rsid w:val="00A279D9"/>
    <w:rsid w:val="00A27F30"/>
    <w:rsid w:val="00A3353E"/>
    <w:rsid w:val="00A35022"/>
    <w:rsid w:val="00A36789"/>
    <w:rsid w:val="00A372DE"/>
    <w:rsid w:val="00A37F9A"/>
    <w:rsid w:val="00A4336A"/>
    <w:rsid w:val="00A44176"/>
    <w:rsid w:val="00A4573A"/>
    <w:rsid w:val="00A46F8D"/>
    <w:rsid w:val="00A47765"/>
    <w:rsid w:val="00A4786A"/>
    <w:rsid w:val="00A517F7"/>
    <w:rsid w:val="00A51E29"/>
    <w:rsid w:val="00A52554"/>
    <w:rsid w:val="00A52E60"/>
    <w:rsid w:val="00A5418D"/>
    <w:rsid w:val="00A568E4"/>
    <w:rsid w:val="00A57486"/>
    <w:rsid w:val="00A6118D"/>
    <w:rsid w:val="00A6342B"/>
    <w:rsid w:val="00A63840"/>
    <w:rsid w:val="00A63DE8"/>
    <w:rsid w:val="00A6445F"/>
    <w:rsid w:val="00A66CCA"/>
    <w:rsid w:val="00A67396"/>
    <w:rsid w:val="00A70744"/>
    <w:rsid w:val="00A71E8D"/>
    <w:rsid w:val="00A725B2"/>
    <w:rsid w:val="00A768EC"/>
    <w:rsid w:val="00A801B5"/>
    <w:rsid w:val="00A8035A"/>
    <w:rsid w:val="00A803AC"/>
    <w:rsid w:val="00A812C4"/>
    <w:rsid w:val="00A81F39"/>
    <w:rsid w:val="00A82F30"/>
    <w:rsid w:val="00A84639"/>
    <w:rsid w:val="00A848FF"/>
    <w:rsid w:val="00A85859"/>
    <w:rsid w:val="00A85AE9"/>
    <w:rsid w:val="00A86ADC"/>
    <w:rsid w:val="00A8720F"/>
    <w:rsid w:val="00A901AB"/>
    <w:rsid w:val="00A905A2"/>
    <w:rsid w:val="00A92709"/>
    <w:rsid w:val="00A92B74"/>
    <w:rsid w:val="00A93B64"/>
    <w:rsid w:val="00A94213"/>
    <w:rsid w:val="00A948B4"/>
    <w:rsid w:val="00A95188"/>
    <w:rsid w:val="00A95742"/>
    <w:rsid w:val="00A96151"/>
    <w:rsid w:val="00A965B7"/>
    <w:rsid w:val="00A97EAF"/>
    <w:rsid w:val="00AA0C84"/>
    <w:rsid w:val="00AA0FD5"/>
    <w:rsid w:val="00AA22F4"/>
    <w:rsid w:val="00AA5FA3"/>
    <w:rsid w:val="00AB0720"/>
    <w:rsid w:val="00AB0C52"/>
    <w:rsid w:val="00AB190F"/>
    <w:rsid w:val="00AB42A8"/>
    <w:rsid w:val="00AB5783"/>
    <w:rsid w:val="00AB5AEE"/>
    <w:rsid w:val="00AB635B"/>
    <w:rsid w:val="00AC0EA7"/>
    <w:rsid w:val="00AC12BB"/>
    <w:rsid w:val="00AC2FC5"/>
    <w:rsid w:val="00AC424D"/>
    <w:rsid w:val="00AC42BC"/>
    <w:rsid w:val="00AC44D5"/>
    <w:rsid w:val="00AC5B48"/>
    <w:rsid w:val="00AC6671"/>
    <w:rsid w:val="00AC7BE9"/>
    <w:rsid w:val="00AD07AF"/>
    <w:rsid w:val="00AD0F0F"/>
    <w:rsid w:val="00AD3BA3"/>
    <w:rsid w:val="00AD3C2F"/>
    <w:rsid w:val="00AD402B"/>
    <w:rsid w:val="00AD6271"/>
    <w:rsid w:val="00AD6D9D"/>
    <w:rsid w:val="00AD6E0A"/>
    <w:rsid w:val="00AD73D5"/>
    <w:rsid w:val="00AE2564"/>
    <w:rsid w:val="00AE3F72"/>
    <w:rsid w:val="00AE5488"/>
    <w:rsid w:val="00AE6CF1"/>
    <w:rsid w:val="00AF15B1"/>
    <w:rsid w:val="00AF18E1"/>
    <w:rsid w:val="00AF3331"/>
    <w:rsid w:val="00AF388C"/>
    <w:rsid w:val="00AF49C9"/>
    <w:rsid w:val="00AF6794"/>
    <w:rsid w:val="00AF6AA9"/>
    <w:rsid w:val="00AF7E0A"/>
    <w:rsid w:val="00B004E4"/>
    <w:rsid w:val="00B01398"/>
    <w:rsid w:val="00B01C88"/>
    <w:rsid w:val="00B02A0C"/>
    <w:rsid w:val="00B034DD"/>
    <w:rsid w:val="00B03CEB"/>
    <w:rsid w:val="00B03E4B"/>
    <w:rsid w:val="00B04F9D"/>
    <w:rsid w:val="00B06945"/>
    <w:rsid w:val="00B06C3D"/>
    <w:rsid w:val="00B1038C"/>
    <w:rsid w:val="00B10623"/>
    <w:rsid w:val="00B112E4"/>
    <w:rsid w:val="00B1133D"/>
    <w:rsid w:val="00B11B5E"/>
    <w:rsid w:val="00B11B66"/>
    <w:rsid w:val="00B1246A"/>
    <w:rsid w:val="00B13A8B"/>
    <w:rsid w:val="00B142C1"/>
    <w:rsid w:val="00B14C25"/>
    <w:rsid w:val="00B1640B"/>
    <w:rsid w:val="00B1692C"/>
    <w:rsid w:val="00B17709"/>
    <w:rsid w:val="00B17E63"/>
    <w:rsid w:val="00B203CE"/>
    <w:rsid w:val="00B20F06"/>
    <w:rsid w:val="00B21C35"/>
    <w:rsid w:val="00B22334"/>
    <w:rsid w:val="00B2242A"/>
    <w:rsid w:val="00B224CC"/>
    <w:rsid w:val="00B228D0"/>
    <w:rsid w:val="00B24686"/>
    <w:rsid w:val="00B259D4"/>
    <w:rsid w:val="00B25FD2"/>
    <w:rsid w:val="00B263AE"/>
    <w:rsid w:val="00B265FC"/>
    <w:rsid w:val="00B2674F"/>
    <w:rsid w:val="00B31375"/>
    <w:rsid w:val="00B33C23"/>
    <w:rsid w:val="00B36D80"/>
    <w:rsid w:val="00B40B42"/>
    <w:rsid w:val="00B43046"/>
    <w:rsid w:val="00B4335F"/>
    <w:rsid w:val="00B441B3"/>
    <w:rsid w:val="00B46299"/>
    <w:rsid w:val="00B46729"/>
    <w:rsid w:val="00B47210"/>
    <w:rsid w:val="00B47443"/>
    <w:rsid w:val="00B50936"/>
    <w:rsid w:val="00B51129"/>
    <w:rsid w:val="00B54C8B"/>
    <w:rsid w:val="00B55B3B"/>
    <w:rsid w:val="00B57406"/>
    <w:rsid w:val="00B6003A"/>
    <w:rsid w:val="00B600B7"/>
    <w:rsid w:val="00B60376"/>
    <w:rsid w:val="00B61716"/>
    <w:rsid w:val="00B62CAA"/>
    <w:rsid w:val="00B638B9"/>
    <w:rsid w:val="00B648EC"/>
    <w:rsid w:val="00B64AAB"/>
    <w:rsid w:val="00B66211"/>
    <w:rsid w:val="00B66705"/>
    <w:rsid w:val="00B66A38"/>
    <w:rsid w:val="00B67324"/>
    <w:rsid w:val="00B67955"/>
    <w:rsid w:val="00B67DB7"/>
    <w:rsid w:val="00B711D5"/>
    <w:rsid w:val="00B7213B"/>
    <w:rsid w:val="00B72208"/>
    <w:rsid w:val="00B74867"/>
    <w:rsid w:val="00B7500C"/>
    <w:rsid w:val="00B76DA8"/>
    <w:rsid w:val="00B76DCA"/>
    <w:rsid w:val="00B7715F"/>
    <w:rsid w:val="00B77878"/>
    <w:rsid w:val="00B809AF"/>
    <w:rsid w:val="00B82CCD"/>
    <w:rsid w:val="00B83002"/>
    <w:rsid w:val="00B83278"/>
    <w:rsid w:val="00B83824"/>
    <w:rsid w:val="00B844E5"/>
    <w:rsid w:val="00B8717B"/>
    <w:rsid w:val="00B923E7"/>
    <w:rsid w:val="00B925D5"/>
    <w:rsid w:val="00B94194"/>
    <w:rsid w:val="00B94312"/>
    <w:rsid w:val="00B94FCC"/>
    <w:rsid w:val="00B953B4"/>
    <w:rsid w:val="00B95883"/>
    <w:rsid w:val="00B95BA4"/>
    <w:rsid w:val="00B9695E"/>
    <w:rsid w:val="00B96FF1"/>
    <w:rsid w:val="00B97F38"/>
    <w:rsid w:val="00BA06B1"/>
    <w:rsid w:val="00BA0888"/>
    <w:rsid w:val="00BA3887"/>
    <w:rsid w:val="00BA3D54"/>
    <w:rsid w:val="00BA51AD"/>
    <w:rsid w:val="00BA7330"/>
    <w:rsid w:val="00BA79D0"/>
    <w:rsid w:val="00BB0650"/>
    <w:rsid w:val="00BB0715"/>
    <w:rsid w:val="00BB177A"/>
    <w:rsid w:val="00BB2362"/>
    <w:rsid w:val="00BB2A26"/>
    <w:rsid w:val="00BB2C51"/>
    <w:rsid w:val="00BB3850"/>
    <w:rsid w:val="00BB3908"/>
    <w:rsid w:val="00BB68E7"/>
    <w:rsid w:val="00BB6CD7"/>
    <w:rsid w:val="00BB7303"/>
    <w:rsid w:val="00BC0369"/>
    <w:rsid w:val="00BC0809"/>
    <w:rsid w:val="00BC2538"/>
    <w:rsid w:val="00BC3823"/>
    <w:rsid w:val="00BC7D52"/>
    <w:rsid w:val="00BD24D7"/>
    <w:rsid w:val="00BD2E07"/>
    <w:rsid w:val="00BD30EC"/>
    <w:rsid w:val="00BD3A0B"/>
    <w:rsid w:val="00BD4EF0"/>
    <w:rsid w:val="00BD5362"/>
    <w:rsid w:val="00BD77A4"/>
    <w:rsid w:val="00BE32C6"/>
    <w:rsid w:val="00BE4C4B"/>
    <w:rsid w:val="00BE5568"/>
    <w:rsid w:val="00BF1B40"/>
    <w:rsid w:val="00BF1C82"/>
    <w:rsid w:val="00BF310D"/>
    <w:rsid w:val="00BF4315"/>
    <w:rsid w:val="00C004B7"/>
    <w:rsid w:val="00C005B9"/>
    <w:rsid w:val="00C00BF7"/>
    <w:rsid w:val="00C01E68"/>
    <w:rsid w:val="00C026F8"/>
    <w:rsid w:val="00C03D8C"/>
    <w:rsid w:val="00C113EF"/>
    <w:rsid w:val="00C1199F"/>
    <w:rsid w:val="00C11E82"/>
    <w:rsid w:val="00C12C3F"/>
    <w:rsid w:val="00C1635E"/>
    <w:rsid w:val="00C167F5"/>
    <w:rsid w:val="00C17BE4"/>
    <w:rsid w:val="00C220BE"/>
    <w:rsid w:val="00C24174"/>
    <w:rsid w:val="00C24F7A"/>
    <w:rsid w:val="00C253D3"/>
    <w:rsid w:val="00C306FD"/>
    <w:rsid w:val="00C30819"/>
    <w:rsid w:val="00C30CDA"/>
    <w:rsid w:val="00C34698"/>
    <w:rsid w:val="00C3477B"/>
    <w:rsid w:val="00C34BF9"/>
    <w:rsid w:val="00C35523"/>
    <w:rsid w:val="00C35C08"/>
    <w:rsid w:val="00C36BD7"/>
    <w:rsid w:val="00C40D53"/>
    <w:rsid w:val="00C40E3E"/>
    <w:rsid w:val="00C40FB1"/>
    <w:rsid w:val="00C41D1B"/>
    <w:rsid w:val="00C421C9"/>
    <w:rsid w:val="00C42DF5"/>
    <w:rsid w:val="00C434B6"/>
    <w:rsid w:val="00C44FD0"/>
    <w:rsid w:val="00C45010"/>
    <w:rsid w:val="00C45150"/>
    <w:rsid w:val="00C462AF"/>
    <w:rsid w:val="00C46C8A"/>
    <w:rsid w:val="00C51676"/>
    <w:rsid w:val="00C52CB2"/>
    <w:rsid w:val="00C5378E"/>
    <w:rsid w:val="00C54484"/>
    <w:rsid w:val="00C57028"/>
    <w:rsid w:val="00C575B2"/>
    <w:rsid w:val="00C577C9"/>
    <w:rsid w:val="00C60A95"/>
    <w:rsid w:val="00C6284B"/>
    <w:rsid w:val="00C62E8B"/>
    <w:rsid w:val="00C62F17"/>
    <w:rsid w:val="00C63436"/>
    <w:rsid w:val="00C63569"/>
    <w:rsid w:val="00C64642"/>
    <w:rsid w:val="00C6469E"/>
    <w:rsid w:val="00C64746"/>
    <w:rsid w:val="00C67980"/>
    <w:rsid w:val="00C67D2D"/>
    <w:rsid w:val="00C72D29"/>
    <w:rsid w:val="00C73907"/>
    <w:rsid w:val="00C75C23"/>
    <w:rsid w:val="00C77DB9"/>
    <w:rsid w:val="00C814A9"/>
    <w:rsid w:val="00C831BF"/>
    <w:rsid w:val="00C86378"/>
    <w:rsid w:val="00C87103"/>
    <w:rsid w:val="00C9010B"/>
    <w:rsid w:val="00C91209"/>
    <w:rsid w:val="00C94599"/>
    <w:rsid w:val="00C964E7"/>
    <w:rsid w:val="00C97645"/>
    <w:rsid w:val="00C97804"/>
    <w:rsid w:val="00CA0845"/>
    <w:rsid w:val="00CA1B65"/>
    <w:rsid w:val="00CA1C2F"/>
    <w:rsid w:val="00CA2A45"/>
    <w:rsid w:val="00CA4204"/>
    <w:rsid w:val="00CA4E8D"/>
    <w:rsid w:val="00CA5CC8"/>
    <w:rsid w:val="00CA6A44"/>
    <w:rsid w:val="00CB0744"/>
    <w:rsid w:val="00CB179E"/>
    <w:rsid w:val="00CB218C"/>
    <w:rsid w:val="00CB3E25"/>
    <w:rsid w:val="00CB468F"/>
    <w:rsid w:val="00CB530B"/>
    <w:rsid w:val="00CB59BC"/>
    <w:rsid w:val="00CB6ABD"/>
    <w:rsid w:val="00CB716C"/>
    <w:rsid w:val="00CC055B"/>
    <w:rsid w:val="00CC1375"/>
    <w:rsid w:val="00CC1559"/>
    <w:rsid w:val="00CC2649"/>
    <w:rsid w:val="00CC52AC"/>
    <w:rsid w:val="00CC5CC5"/>
    <w:rsid w:val="00CC604B"/>
    <w:rsid w:val="00CC6286"/>
    <w:rsid w:val="00CC715B"/>
    <w:rsid w:val="00CD0452"/>
    <w:rsid w:val="00CD19FA"/>
    <w:rsid w:val="00CD2D9C"/>
    <w:rsid w:val="00CD3653"/>
    <w:rsid w:val="00CD454B"/>
    <w:rsid w:val="00CD6840"/>
    <w:rsid w:val="00CE0231"/>
    <w:rsid w:val="00CE06BF"/>
    <w:rsid w:val="00CE1180"/>
    <w:rsid w:val="00CE1232"/>
    <w:rsid w:val="00CE18D8"/>
    <w:rsid w:val="00CE5F5C"/>
    <w:rsid w:val="00CE6C8A"/>
    <w:rsid w:val="00CE7456"/>
    <w:rsid w:val="00CE75B9"/>
    <w:rsid w:val="00CF16E3"/>
    <w:rsid w:val="00CF3181"/>
    <w:rsid w:val="00CF3C8B"/>
    <w:rsid w:val="00CF4706"/>
    <w:rsid w:val="00CF4FDB"/>
    <w:rsid w:val="00CF542E"/>
    <w:rsid w:val="00CF6AB8"/>
    <w:rsid w:val="00CF6E35"/>
    <w:rsid w:val="00CF73C8"/>
    <w:rsid w:val="00CF7609"/>
    <w:rsid w:val="00D0001C"/>
    <w:rsid w:val="00D0042F"/>
    <w:rsid w:val="00D017B9"/>
    <w:rsid w:val="00D026E4"/>
    <w:rsid w:val="00D03F08"/>
    <w:rsid w:val="00D03F1C"/>
    <w:rsid w:val="00D04E35"/>
    <w:rsid w:val="00D053CF"/>
    <w:rsid w:val="00D05E72"/>
    <w:rsid w:val="00D1062F"/>
    <w:rsid w:val="00D145EB"/>
    <w:rsid w:val="00D14667"/>
    <w:rsid w:val="00D15865"/>
    <w:rsid w:val="00D15EAB"/>
    <w:rsid w:val="00D16AB2"/>
    <w:rsid w:val="00D21331"/>
    <w:rsid w:val="00D22DFE"/>
    <w:rsid w:val="00D23135"/>
    <w:rsid w:val="00D23274"/>
    <w:rsid w:val="00D23426"/>
    <w:rsid w:val="00D259E5"/>
    <w:rsid w:val="00D26B2F"/>
    <w:rsid w:val="00D27854"/>
    <w:rsid w:val="00D27D13"/>
    <w:rsid w:val="00D306A8"/>
    <w:rsid w:val="00D30F9D"/>
    <w:rsid w:val="00D344C9"/>
    <w:rsid w:val="00D35A9C"/>
    <w:rsid w:val="00D35AA5"/>
    <w:rsid w:val="00D35AFC"/>
    <w:rsid w:val="00D40D09"/>
    <w:rsid w:val="00D40EFC"/>
    <w:rsid w:val="00D4487B"/>
    <w:rsid w:val="00D45214"/>
    <w:rsid w:val="00D4551D"/>
    <w:rsid w:val="00D45691"/>
    <w:rsid w:val="00D46E80"/>
    <w:rsid w:val="00D475BB"/>
    <w:rsid w:val="00D47BAF"/>
    <w:rsid w:val="00D47DA7"/>
    <w:rsid w:val="00D47DF3"/>
    <w:rsid w:val="00D517C0"/>
    <w:rsid w:val="00D51863"/>
    <w:rsid w:val="00D52525"/>
    <w:rsid w:val="00D53000"/>
    <w:rsid w:val="00D53347"/>
    <w:rsid w:val="00D54E19"/>
    <w:rsid w:val="00D55FCD"/>
    <w:rsid w:val="00D600E8"/>
    <w:rsid w:val="00D61B2C"/>
    <w:rsid w:val="00D63D35"/>
    <w:rsid w:val="00D64FB8"/>
    <w:rsid w:val="00D669C7"/>
    <w:rsid w:val="00D66B15"/>
    <w:rsid w:val="00D67610"/>
    <w:rsid w:val="00D678DF"/>
    <w:rsid w:val="00D70A20"/>
    <w:rsid w:val="00D711AC"/>
    <w:rsid w:val="00D71B84"/>
    <w:rsid w:val="00D722AF"/>
    <w:rsid w:val="00D724A2"/>
    <w:rsid w:val="00D73EED"/>
    <w:rsid w:val="00D74012"/>
    <w:rsid w:val="00D75867"/>
    <w:rsid w:val="00D75EAC"/>
    <w:rsid w:val="00D7655F"/>
    <w:rsid w:val="00D76569"/>
    <w:rsid w:val="00D80263"/>
    <w:rsid w:val="00D81A47"/>
    <w:rsid w:val="00D8410F"/>
    <w:rsid w:val="00D85413"/>
    <w:rsid w:val="00D87DCB"/>
    <w:rsid w:val="00D90FF3"/>
    <w:rsid w:val="00D93785"/>
    <w:rsid w:val="00D951C0"/>
    <w:rsid w:val="00D96A9B"/>
    <w:rsid w:val="00D96B07"/>
    <w:rsid w:val="00D96B97"/>
    <w:rsid w:val="00D96CBB"/>
    <w:rsid w:val="00D97F91"/>
    <w:rsid w:val="00DA0123"/>
    <w:rsid w:val="00DA08D3"/>
    <w:rsid w:val="00DA22CB"/>
    <w:rsid w:val="00DA46F7"/>
    <w:rsid w:val="00DA55A4"/>
    <w:rsid w:val="00DA6D2F"/>
    <w:rsid w:val="00DA7A1E"/>
    <w:rsid w:val="00DA7D8A"/>
    <w:rsid w:val="00DB0482"/>
    <w:rsid w:val="00DB08F7"/>
    <w:rsid w:val="00DB0E36"/>
    <w:rsid w:val="00DB1C14"/>
    <w:rsid w:val="00DB2C84"/>
    <w:rsid w:val="00DB3121"/>
    <w:rsid w:val="00DB3A36"/>
    <w:rsid w:val="00DB41CF"/>
    <w:rsid w:val="00DB43BA"/>
    <w:rsid w:val="00DB52DA"/>
    <w:rsid w:val="00DB6569"/>
    <w:rsid w:val="00DC0E8C"/>
    <w:rsid w:val="00DC11FA"/>
    <w:rsid w:val="00DC146C"/>
    <w:rsid w:val="00DC1AEC"/>
    <w:rsid w:val="00DC1C03"/>
    <w:rsid w:val="00DC3073"/>
    <w:rsid w:val="00DC438F"/>
    <w:rsid w:val="00DC4B0B"/>
    <w:rsid w:val="00DC5CCA"/>
    <w:rsid w:val="00DC603B"/>
    <w:rsid w:val="00DD19C3"/>
    <w:rsid w:val="00DD3F7E"/>
    <w:rsid w:val="00DD5538"/>
    <w:rsid w:val="00DD5B0E"/>
    <w:rsid w:val="00DD5E15"/>
    <w:rsid w:val="00DD6088"/>
    <w:rsid w:val="00DE0B23"/>
    <w:rsid w:val="00DE0D70"/>
    <w:rsid w:val="00DE1231"/>
    <w:rsid w:val="00DE1C67"/>
    <w:rsid w:val="00DE2F19"/>
    <w:rsid w:val="00DE3F24"/>
    <w:rsid w:val="00DE5665"/>
    <w:rsid w:val="00DE5D18"/>
    <w:rsid w:val="00DE7153"/>
    <w:rsid w:val="00DF0139"/>
    <w:rsid w:val="00DF1E2D"/>
    <w:rsid w:val="00DF31F3"/>
    <w:rsid w:val="00DF379D"/>
    <w:rsid w:val="00DF3FD0"/>
    <w:rsid w:val="00DF447C"/>
    <w:rsid w:val="00DF4A0D"/>
    <w:rsid w:val="00DF5068"/>
    <w:rsid w:val="00DF540D"/>
    <w:rsid w:val="00DF5DE2"/>
    <w:rsid w:val="00DF6683"/>
    <w:rsid w:val="00DF67D6"/>
    <w:rsid w:val="00E036DF"/>
    <w:rsid w:val="00E040F2"/>
    <w:rsid w:val="00E046A3"/>
    <w:rsid w:val="00E04B3A"/>
    <w:rsid w:val="00E04CD7"/>
    <w:rsid w:val="00E07BAD"/>
    <w:rsid w:val="00E11BD0"/>
    <w:rsid w:val="00E123E9"/>
    <w:rsid w:val="00E126A0"/>
    <w:rsid w:val="00E12770"/>
    <w:rsid w:val="00E12821"/>
    <w:rsid w:val="00E12B0A"/>
    <w:rsid w:val="00E137B2"/>
    <w:rsid w:val="00E148D1"/>
    <w:rsid w:val="00E157AD"/>
    <w:rsid w:val="00E16439"/>
    <w:rsid w:val="00E165F5"/>
    <w:rsid w:val="00E17C8B"/>
    <w:rsid w:val="00E21440"/>
    <w:rsid w:val="00E21CA4"/>
    <w:rsid w:val="00E23377"/>
    <w:rsid w:val="00E23A48"/>
    <w:rsid w:val="00E23D0B"/>
    <w:rsid w:val="00E266AC"/>
    <w:rsid w:val="00E2747F"/>
    <w:rsid w:val="00E27E68"/>
    <w:rsid w:val="00E3006D"/>
    <w:rsid w:val="00E304AF"/>
    <w:rsid w:val="00E3135B"/>
    <w:rsid w:val="00E32A64"/>
    <w:rsid w:val="00E34A53"/>
    <w:rsid w:val="00E35356"/>
    <w:rsid w:val="00E3729F"/>
    <w:rsid w:val="00E37B88"/>
    <w:rsid w:val="00E40F30"/>
    <w:rsid w:val="00E41484"/>
    <w:rsid w:val="00E4161A"/>
    <w:rsid w:val="00E41D02"/>
    <w:rsid w:val="00E425C9"/>
    <w:rsid w:val="00E43688"/>
    <w:rsid w:val="00E437DD"/>
    <w:rsid w:val="00E4673A"/>
    <w:rsid w:val="00E46854"/>
    <w:rsid w:val="00E46926"/>
    <w:rsid w:val="00E4785F"/>
    <w:rsid w:val="00E50F15"/>
    <w:rsid w:val="00E525AE"/>
    <w:rsid w:val="00E52A9C"/>
    <w:rsid w:val="00E55548"/>
    <w:rsid w:val="00E5594F"/>
    <w:rsid w:val="00E561A6"/>
    <w:rsid w:val="00E5691D"/>
    <w:rsid w:val="00E5741A"/>
    <w:rsid w:val="00E576C6"/>
    <w:rsid w:val="00E617E6"/>
    <w:rsid w:val="00E6218B"/>
    <w:rsid w:val="00E63032"/>
    <w:rsid w:val="00E66622"/>
    <w:rsid w:val="00E66913"/>
    <w:rsid w:val="00E67914"/>
    <w:rsid w:val="00E67FBB"/>
    <w:rsid w:val="00E70BAE"/>
    <w:rsid w:val="00E7130F"/>
    <w:rsid w:val="00E71656"/>
    <w:rsid w:val="00E7251B"/>
    <w:rsid w:val="00E72CBE"/>
    <w:rsid w:val="00E7300F"/>
    <w:rsid w:val="00E7552A"/>
    <w:rsid w:val="00E76B0C"/>
    <w:rsid w:val="00E777F7"/>
    <w:rsid w:val="00E77D71"/>
    <w:rsid w:val="00E80B9C"/>
    <w:rsid w:val="00E8155C"/>
    <w:rsid w:val="00E81679"/>
    <w:rsid w:val="00E82B00"/>
    <w:rsid w:val="00E83B12"/>
    <w:rsid w:val="00E83BED"/>
    <w:rsid w:val="00E85913"/>
    <w:rsid w:val="00E91C94"/>
    <w:rsid w:val="00E92CDC"/>
    <w:rsid w:val="00E92D56"/>
    <w:rsid w:val="00E9319B"/>
    <w:rsid w:val="00E937C5"/>
    <w:rsid w:val="00E94986"/>
    <w:rsid w:val="00E95D80"/>
    <w:rsid w:val="00E9688A"/>
    <w:rsid w:val="00E96A0F"/>
    <w:rsid w:val="00E9716F"/>
    <w:rsid w:val="00EA048B"/>
    <w:rsid w:val="00EA160F"/>
    <w:rsid w:val="00EA33B8"/>
    <w:rsid w:val="00EA4F5C"/>
    <w:rsid w:val="00EA52A6"/>
    <w:rsid w:val="00EA5517"/>
    <w:rsid w:val="00EA64BF"/>
    <w:rsid w:val="00EA6687"/>
    <w:rsid w:val="00EB1872"/>
    <w:rsid w:val="00EB1AF4"/>
    <w:rsid w:val="00EB4860"/>
    <w:rsid w:val="00EB4BB0"/>
    <w:rsid w:val="00EB66C9"/>
    <w:rsid w:val="00EB6A0B"/>
    <w:rsid w:val="00EC2434"/>
    <w:rsid w:val="00EC3C46"/>
    <w:rsid w:val="00EC42B4"/>
    <w:rsid w:val="00EC46E5"/>
    <w:rsid w:val="00EC5249"/>
    <w:rsid w:val="00EC536C"/>
    <w:rsid w:val="00EC55EF"/>
    <w:rsid w:val="00EC7316"/>
    <w:rsid w:val="00ED0122"/>
    <w:rsid w:val="00ED0339"/>
    <w:rsid w:val="00ED3478"/>
    <w:rsid w:val="00ED4053"/>
    <w:rsid w:val="00ED4A29"/>
    <w:rsid w:val="00ED6908"/>
    <w:rsid w:val="00ED6CDD"/>
    <w:rsid w:val="00ED7208"/>
    <w:rsid w:val="00EE1AC7"/>
    <w:rsid w:val="00EE1C7D"/>
    <w:rsid w:val="00EE23CC"/>
    <w:rsid w:val="00EE2665"/>
    <w:rsid w:val="00EE5191"/>
    <w:rsid w:val="00EE530F"/>
    <w:rsid w:val="00EE58E5"/>
    <w:rsid w:val="00EE64CD"/>
    <w:rsid w:val="00EF1372"/>
    <w:rsid w:val="00EF2049"/>
    <w:rsid w:val="00EF3916"/>
    <w:rsid w:val="00EF41BC"/>
    <w:rsid w:val="00EF46B5"/>
    <w:rsid w:val="00EF53D1"/>
    <w:rsid w:val="00EF5689"/>
    <w:rsid w:val="00EF5AFE"/>
    <w:rsid w:val="00EF5F9D"/>
    <w:rsid w:val="00EF6946"/>
    <w:rsid w:val="00EF788F"/>
    <w:rsid w:val="00F0340F"/>
    <w:rsid w:val="00F03938"/>
    <w:rsid w:val="00F056BC"/>
    <w:rsid w:val="00F078C7"/>
    <w:rsid w:val="00F07916"/>
    <w:rsid w:val="00F10E54"/>
    <w:rsid w:val="00F112D3"/>
    <w:rsid w:val="00F13781"/>
    <w:rsid w:val="00F13E3C"/>
    <w:rsid w:val="00F140BF"/>
    <w:rsid w:val="00F141C8"/>
    <w:rsid w:val="00F150AB"/>
    <w:rsid w:val="00F15A65"/>
    <w:rsid w:val="00F166EB"/>
    <w:rsid w:val="00F17455"/>
    <w:rsid w:val="00F2105E"/>
    <w:rsid w:val="00F22234"/>
    <w:rsid w:val="00F22AC7"/>
    <w:rsid w:val="00F23532"/>
    <w:rsid w:val="00F235C7"/>
    <w:rsid w:val="00F25893"/>
    <w:rsid w:val="00F26983"/>
    <w:rsid w:val="00F26EEF"/>
    <w:rsid w:val="00F274FF"/>
    <w:rsid w:val="00F31081"/>
    <w:rsid w:val="00F321DB"/>
    <w:rsid w:val="00F32647"/>
    <w:rsid w:val="00F33A1D"/>
    <w:rsid w:val="00F343A3"/>
    <w:rsid w:val="00F36FC8"/>
    <w:rsid w:val="00F37569"/>
    <w:rsid w:val="00F37B72"/>
    <w:rsid w:val="00F417C1"/>
    <w:rsid w:val="00F4252B"/>
    <w:rsid w:val="00F437FF"/>
    <w:rsid w:val="00F43BE7"/>
    <w:rsid w:val="00F43D1F"/>
    <w:rsid w:val="00F456C9"/>
    <w:rsid w:val="00F47396"/>
    <w:rsid w:val="00F50405"/>
    <w:rsid w:val="00F50435"/>
    <w:rsid w:val="00F516B4"/>
    <w:rsid w:val="00F52363"/>
    <w:rsid w:val="00F526AF"/>
    <w:rsid w:val="00F528ED"/>
    <w:rsid w:val="00F52EA5"/>
    <w:rsid w:val="00F53753"/>
    <w:rsid w:val="00F54F67"/>
    <w:rsid w:val="00F576B9"/>
    <w:rsid w:val="00F61BBA"/>
    <w:rsid w:val="00F640F2"/>
    <w:rsid w:val="00F6595C"/>
    <w:rsid w:val="00F65A1D"/>
    <w:rsid w:val="00F66B67"/>
    <w:rsid w:val="00F66D33"/>
    <w:rsid w:val="00F70258"/>
    <w:rsid w:val="00F70775"/>
    <w:rsid w:val="00F731A9"/>
    <w:rsid w:val="00F74FE0"/>
    <w:rsid w:val="00F75633"/>
    <w:rsid w:val="00F7690B"/>
    <w:rsid w:val="00F775CA"/>
    <w:rsid w:val="00F81962"/>
    <w:rsid w:val="00F830A6"/>
    <w:rsid w:val="00F83D15"/>
    <w:rsid w:val="00F85346"/>
    <w:rsid w:val="00F87EC0"/>
    <w:rsid w:val="00F908FC"/>
    <w:rsid w:val="00F922F4"/>
    <w:rsid w:val="00F93F74"/>
    <w:rsid w:val="00F97CEF"/>
    <w:rsid w:val="00FA0BC5"/>
    <w:rsid w:val="00FA158A"/>
    <w:rsid w:val="00FA172A"/>
    <w:rsid w:val="00FA17F1"/>
    <w:rsid w:val="00FA2BE4"/>
    <w:rsid w:val="00FA3AFE"/>
    <w:rsid w:val="00FB123B"/>
    <w:rsid w:val="00FB1497"/>
    <w:rsid w:val="00FB16E9"/>
    <w:rsid w:val="00FB3B36"/>
    <w:rsid w:val="00FB5A0F"/>
    <w:rsid w:val="00FB7BD2"/>
    <w:rsid w:val="00FC2143"/>
    <w:rsid w:val="00FC2934"/>
    <w:rsid w:val="00FC3A1C"/>
    <w:rsid w:val="00FC4687"/>
    <w:rsid w:val="00FC4C0E"/>
    <w:rsid w:val="00FC4CF1"/>
    <w:rsid w:val="00FC5DF4"/>
    <w:rsid w:val="00FD18CC"/>
    <w:rsid w:val="00FD2E07"/>
    <w:rsid w:val="00FD50B3"/>
    <w:rsid w:val="00FD57C3"/>
    <w:rsid w:val="00FD584D"/>
    <w:rsid w:val="00FD6264"/>
    <w:rsid w:val="00FD6B0D"/>
    <w:rsid w:val="00FD7391"/>
    <w:rsid w:val="00FD77A9"/>
    <w:rsid w:val="00FD7886"/>
    <w:rsid w:val="00FE15D5"/>
    <w:rsid w:val="00FE18BE"/>
    <w:rsid w:val="00FE3054"/>
    <w:rsid w:val="00FE3942"/>
    <w:rsid w:val="00FE5A70"/>
    <w:rsid w:val="00FE5F52"/>
    <w:rsid w:val="00FF1309"/>
    <w:rsid w:val="00FF168F"/>
    <w:rsid w:val="00FF30E4"/>
    <w:rsid w:val="00FF347A"/>
    <w:rsid w:val="00FF59AB"/>
    <w:rsid w:val="00FF5D06"/>
    <w:rsid w:val="00FF688C"/>
    <w:rsid w:val="00FF74DD"/>
    <w:rsid w:val="00FF7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A25A628D-3F59-4271-8C95-2DA45336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6A7"/>
    <w:pPr>
      <w:widowControl w:val="0"/>
      <w:jc w:val="both"/>
    </w:pPr>
    <w:rPr>
      <w:kern w:val="2"/>
      <w:sz w:val="21"/>
      <w:szCs w:val="24"/>
    </w:rPr>
  </w:style>
  <w:style w:type="paragraph" w:styleId="1">
    <w:name w:val="heading 1"/>
    <w:basedOn w:val="a"/>
    <w:next w:val="a"/>
    <w:link w:val="10"/>
    <w:qFormat/>
    <w:rsid w:val="007206A7"/>
    <w:pPr>
      <w:keepNext/>
      <w:outlineLvl w:val="0"/>
    </w:pPr>
    <w:rPr>
      <w:rFonts w:ascii="Arial" w:eastAsia="ＭＳ ゴシック" w:hAnsi="Arial"/>
      <w:sz w:val="24"/>
    </w:rPr>
  </w:style>
  <w:style w:type="paragraph" w:styleId="2">
    <w:name w:val="heading 2"/>
    <w:basedOn w:val="a"/>
    <w:next w:val="a"/>
    <w:link w:val="20"/>
    <w:qFormat/>
    <w:rsid w:val="007206A7"/>
    <w:pPr>
      <w:keepNext/>
      <w:outlineLvl w:val="1"/>
    </w:pPr>
    <w:rPr>
      <w:rFonts w:ascii="Arial" w:eastAsia="ＭＳ ゴシック" w:hAnsi="Arial"/>
    </w:rPr>
  </w:style>
  <w:style w:type="paragraph" w:styleId="3">
    <w:name w:val="heading 3"/>
    <w:basedOn w:val="a"/>
    <w:next w:val="a"/>
    <w:qFormat/>
    <w:rsid w:val="001255D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206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7206A7"/>
    <w:rPr>
      <w:rFonts w:ascii="Arial" w:eastAsia="ＭＳ ゴシック" w:hAnsi="Arial"/>
      <w:kern w:val="2"/>
      <w:sz w:val="24"/>
      <w:szCs w:val="24"/>
      <w:lang w:val="en-US" w:eastAsia="ja-JP" w:bidi="ar-SA"/>
    </w:rPr>
  </w:style>
  <w:style w:type="paragraph" w:styleId="a4">
    <w:name w:val="footer"/>
    <w:basedOn w:val="a"/>
    <w:rsid w:val="00936017"/>
    <w:pPr>
      <w:tabs>
        <w:tab w:val="center" w:pos="4252"/>
        <w:tab w:val="right" w:pos="8504"/>
      </w:tabs>
      <w:snapToGrid w:val="0"/>
    </w:pPr>
  </w:style>
  <w:style w:type="character" w:styleId="a5">
    <w:name w:val="page number"/>
    <w:basedOn w:val="a0"/>
    <w:rsid w:val="00936017"/>
  </w:style>
  <w:style w:type="paragraph" w:styleId="11">
    <w:name w:val="toc 1"/>
    <w:basedOn w:val="a"/>
    <w:next w:val="a"/>
    <w:autoRedefine/>
    <w:uiPriority w:val="39"/>
    <w:rsid w:val="00B06C3D"/>
    <w:pPr>
      <w:tabs>
        <w:tab w:val="right" w:leader="dot" w:pos="9060"/>
      </w:tabs>
    </w:pPr>
    <w:rPr>
      <w:rFonts w:ascii="HG丸ｺﾞｼｯｸM-PRO" w:eastAsia="HG丸ｺﾞｼｯｸM-PRO"/>
      <w:noProof/>
      <w:sz w:val="24"/>
    </w:rPr>
  </w:style>
  <w:style w:type="paragraph" w:styleId="21">
    <w:name w:val="toc 2"/>
    <w:basedOn w:val="a"/>
    <w:next w:val="a"/>
    <w:autoRedefine/>
    <w:uiPriority w:val="39"/>
    <w:rsid w:val="00CD2D9C"/>
    <w:pPr>
      <w:ind w:leftChars="100" w:left="210"/>
    </w:pPr>
  </w:style>
  <w:style w:type="paragraph" w:styleId="30">
    <w:name w:val="toc 3"/>
    <w:basedOn w:val="a"/>
    <w:next w:val="a"/>
    <w:autoRedefine/>
    <w:semiHidden/>
    <w:rsid w:val="002F5630"/>
    <w:pPr>
      <w:tabs>
        <w:tab w:val="right" w:leader="dot" w:pos="9060"/>
      </w:tabs>
      <w:ind w:leftChars="85" w:left="178"/>
    </w:pPr>
  </w:style>
  <w:style w:type="character" w:styleId="a6">
    <w:name w:val="Hyperlink"/>
    <w:uiPriority w:val="99"/>
    <w:rsid w:val="00CD2D9C"/>
    <w:rPr>
      <w:color w:val="0000FF"/>
      <w:u w:val="single"/>
    </w:rPr>
  </w:style>
  <w:style w:type="character" w:styleId="a7">
    <w:name w:val="annotation reference"/>
    <w:semiHidden/>
    <w:rsid w:val="00C00BF7"/>
    <w:rPr>
      <w:sz w:val="18"/>
      <w:szCs w:val="18"/>
    </w:rPr>
  </w:style>
  <w:style w:type="paragraph" w:styleId="a8">
    <w:name w:val="annotation text"/>
    <w:basedOn w:val="a"/>
    <w:semiHidden/>
    <w:rsid w:val="00C00BF7"/>
    <w:pPr>
      <w:jc w:val="left"/>
    </w:pPr>
  </w:style>
  <w:style w:type="paragraph" w:styleId="a9">
    <w:name w:val="annotation subject"/>
    <w:basedOn w:val="a8"/>
    <w:next w:val="a8"/>
    <w:semiHidden/>
    <w:rsid w:val="00C00BF7"/>
    <w:rPr>
      <w:b/>
      <w:bCs/>
    </w:rPr>
  </w:style>
  <w:style w:type="paragraph" w:styleId="aa">
    <w:name w:val="Balloon Text"/>
    <w:basedOn w:val="a"/>
    <w:semiHidden/>
    <w:rsid w:val="00C00BF7"/>
    <w:rPr>
      <w:rFonts w:ascii="Arial" w:eastAsia="ＭＳ ゴシック" w:hAnsi="Arial"/>
      <w:sz w:val="18"/>
      <w:szCs w:val="18"/>
    </w:rPr>
  </w:style>
  <w:style w:type="paragraph" w:styleId="ab">
    <w:name w:val="Document Map"/>
    <w:basedOn w:val="a"/>
    <w:semiHidden/>
    <w:rsid w:val="007C55A8"/>
    <w:pPr>
      <w:shd w:val="clear" w:color="auto" w:fill="000080"/>
    </w:pPr>
    <w:rPr>
      <w:rFonts w:ascii="Arial" w:eastAsia="ＭＳ ゴシック" w:hAnsi="Arial"/>
    </w:rPr>
  </w:style>
  <w:style w:type="paragraph" w:styleId="ac">
    <w:name w:val="header"/>
    <w:basedOn w:val="a"/>
    <w:rsid w:val="00B94194"/>
    <w:pPr>
      <w:tabs>
        <w:tab w:val="center" w:pos="4252"/>
        <w:tab w:val="right" w:pos="8504"/>
      </w:tabs>
      <w:snapToGrid w:val="0"/>
    </w:pPr>
  </w:style>
  <w:style w:type="paragraph" w:customStyle="1" w:styleId="111">
    <w:name w:val="1.1.1ﾀｲﾄﾙ"/>
    <w:basedOn w:val="a"/>
    <w:rsid w:val="008B6647"/>
    <w:pPr>
      <w:adjustRightInd w:val="0"/>
      <w:ind w:leftChars="201" w:left="601" w:rightChars="201" w:right="402" w:hanging="199"/>
      <w:textAlignment w:val="baseline"/>
    </w:pPr>
    <w:rPr>
      <w:rFonts w:ascii="ＭＳ ゴシック" w:eastAsia="ＭＳ ゴシック" w:hAnsi="ＭＳ ゴシック"/>
      <w:kern w:val="0"/>
      <w:sz w:val="24"/>
      <w:szCs w:val="20"/>
    </w:rPr>
  </w:style>
  <w:style w:type="table" w:customStyle="1" w:styleId="22">
    <w:name w:val="表の書式2"/>
    <w:basedOn w:val="a1"/>
    <w:rsid w:val="009E097D"/>
    <w:rPr>
      <w:rFonts w:asci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rsid w:val="00DB3121"/>
    <w:rPr>
      <w:rFonts w:ascii="Arial" w:eastAsia="ＭＳ ゴシック" w:hAnsi="Arial"/>
      <w:kern w:val="2"/>
      <w:sz w:val="21"/>
      <w:szCs w:val="24"/>
      <w:lang w:val="en-US" w:eastAsia="ja-JP" w:bidi="ar-SA"/>
    </w:rPr>
  </w:style>
  <w:style w:type="paragraph" w:styleId="Web">
    <w:name w:val="Normal (Web)"/>
    <w:basedOn w:val="a"/>
    <w:uiPriority w:val="99"/>
    <w:unhideWhenUsed/>
    <w:rsid w:val="00FA17F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Revision"/>
    <w:hidden/>
    <w:uiPriority w:val="99"/>
    <w:semiHidden/>
    <w:rsid w:val="008003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667B5-A1F3-40FE-B257-3EE6B948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5413</Words>
  <Characters>2240</Characters>
  <Application>Microsoft Office Word</Application>
  <DocSecurity>0</DocSecurity>
  <Lines>18</Lines>
  <Paragraphs>15</Paragraphs>
  <ScaleCrop>false</ScaleCrop>
  <HeadingPairs>
    <vt:vector size="2" baseType="variant">
      <vt:variant>
        <vt:lpstr>タイトル</vt:lpstr>
      </vt:variant>
      <vt:variant>
        <vt:i4>1</vt:i4>
      </vt:variant>
    </vt:vector>
  </HeadingPairs>
  <TitlesOfParts>
    <vt:vector size="1" baseType="lpstr">
      <vt:lpstr>鳥取県企業BCPモデル（金属機械製造業版）</vt:lpstr>
    </vt:vector>
  </TitlesOfParts>
  <Company>SECOM</Company>
  <LinksUpToDate>false</LinksUpToDate>
  <CharactersWithSpaces>7638</CharactersWithSpaces>
  <SharedDoc>false</SharedDoc>
  <HLinks>
    <vt:vector size="198" baseType="variant">
      <vt:variant>
        <vt:i4>1376312</vt:i4>
      </vt:variant>
      <vt:variant>
        <vt:i4>194</vt:i4>
      </vt:variant>
      <vt:variant>
        <vt:i4>0</vt:i4>
      </vt:variant>
      <vt:variant>
        <vt:i4>5</vt:i4>
      </vt:variant>
      <vt:variant>
        <vt:lpwstr/>
      </vt:variant>
      <vt:variant>
        <vt:lpwstr>_Toc34059526</vt:lpwstr>
      </vt:variant>
      <vt:variant>
        <vt:i4>1441848</vt:i4>
      </vt:variant>
      <vt:variant>
        <vt:i4>188</vt:i4>
      </vt:variant>
      <vt:variant>
        <vt:i4>0</vt:i4>
      </vt:variant>
      <vt:variant>
        <vt:i4>5</vt:i4>
      </vt:variant>
      <vt:variant>
        <vt:lpwstr/>
      </vt:variant>
      <vt:variant>
        <vt:lpwstr>_Toc34059525</vt:lpwstr>
      </vt:variant>
      <vt:variant>
        <vt:i4>1507384</vt:i4>
      </vt:variant>
      <vt:variant>
        <vt:i4>182</vt:i4>
      </vt:variant>
      <vt:variant>
        <vt:i4>0</vt:i4>
      </vt:variant>
      <vt:variant>
        <vt:i4>5</vt:i4>
      </vt:variant>
      <vt:variant>
        <vt:lpwstr/>
      </vt:variant>
      <vt:variant>
        <vt:lpwstr>_Toc34059524</vt:lpwstr>
      </vt:variant>
      <vt:variant>
        <vt:i4>1048632</vt:i4>
      </vt:variant>
      <vt:variant>
        <vt:i4>176</vt:i4>
      </vt:variant>
      <vt:variant>
        <vt:i4>0</vt:i4>
      </vt:variant>
      <vt:variant>
        <vt:i4>5</vt:i4>
      </vt:variant>
      <vt:variant>
        <vt:lpwstr/>
      </vt:variant>
      <vt:variant>
        <vt:lpwstr>_Toc34059523</vt:lpwstr>
      </vt:variant>
      <vt:variant>
        <vt:i4>1114168</vt:i4>
      </vt:variant>
      <vt:variant>
        <vt:i4>170</vt:i4>
      </vt:variant>
      <vt:variant>
        <vt:i4>0</vt:i4>
      </vt:variant>
      <vt:variant>
        <vt:i4>5</vt:i4>
      </vt:variant>
      <vt:variant>
        <vt:lpwstr/>
      </vt:variant>
      <vt:variant>
        <vt:lpwstr>_Toc34059522</vt:lpwstr>
      </vt:variant>
      <vt:variant>
        <vt:i4>1179704</vt:i4>
      </vt:variant>
      <vt:variant>
        <vt:i4>164</vt:i4>
      </vt:variant>
      <vt:variant>
        <vt:i4>0</vt:i4>
      </vt:variant>
      <vt:variant>
        <vt:i4>5</vt:i4>
      </vt:variant>
      <vt:variant>
        <vt:lpwstr/>
      </vt:variant>
      <vt:variant>
        <vt:lpwstr>_Toc34059521</vt:lpwstr>
      </vt:variant>
      <vt:variant>
        <vt:i4>1245240</vt:i4>
      </vt:variant>
      <vt:variant>
        <vt:i4>158</vt:i4>
      </vt:variant>
      <vt:variant>
        <vt:i4>0</vt:i4>
      </vt:variant>
      <vt:variant>
        <vt:i4>5</vt:i4>
      </vt:variant>
      <vt:variant>
        <vt:lpwstr/>
      </vt:variant>
      <vt:variant>
        <vt:lpwstr>_Toc34059520</vt:lpwstr>
      </vt:variant>
      <vt:variant>
        <vt:i4>1703995</vt:i4>
      </vt:variant>
      <vt:variant>
        <vt:i4>152</vt:i4>
      </vt:variant>
      <vt:variant>
        <vt:i4>0</vt:i4>
      </vt:variant>
      <vt:variant>
        <vt:i4>5</vt:i4>
      </vt:variant>
      <vt:variant>
        <vt:lpwstr/>
      </vt:variant>
      <vt:variant>
        <vt:lpwstr>_Toc34059519</vt:lpwstr>
      </vt:variant>
      <vt:variant>
        <vt:i4>1769531</vt:i4>
      </vt:variant>
      <vt:variant>
        <vt:i4>146</vt:i4>
      </vt:variant>
      <vt:variant>
        <vt:i4>0</vt:i4>
      </vt:variant>
      <vt:variant>
        <vt:i4>5</vt:i4>
      </vt:variant>
      <vt:variant>
        <vt:lpwstr/>
      </vt:variant>
      <vt:variant>
        <vt:lpwstr>_Toc34059518</vt:lpwstr>
      </vt:variant>
      <vt:variant>
        <vt:i4>1310779</vt:i4>
      </vt:variant>
      <vt:variant>
        <vt:i4>140</vt:i4>
      </vt:variant>
      <vt:variant>
        <vt:i4>0</vt:i4>
      </vt:variant>
      <vt:variant>
        <vt:i4>5</vt:i4>
      </vt:variant>
      <vt:variant>
        <vt:lpwstr/>
      </vt:variant>
      <vt:variant>
        <vt:lpwstr>_Toc34059517</vt:lpwstr>
      </vt:variant>
      <vt:variant>
        <vt:i4>1376315</vt:i4>
      </vt:variant>
      <vt:variant>
        <vt:i4>134</vt:i4>
      </vt:variant>
      <vt:variant>
        <vt:i4>0</vt:i4>
      </vt:variant>
      <vt:variant>
        <vt:i4>5</vt:i4>
      </vt:variant>
      <vt:variant>
        <vt:lpwstr/>
      </vt:variant>
      <vt:variant>
        <vt:lpwstr>_Toc34059516</vt:lpwstr>
      </vt:variant>
      <vt:variant>
        <vt:i4>1441851</vt:i4>
      </vt:variant>
      <vt:variant>
        <vt:i4>128</vt:i4>
      </vt:variant>
      <vt:variant>
        <vt:i4>0</vt:i4>
      </vt:variant>
      <vt:variant>
        <vt:i4>5</vt:i4>
      </vt:variant>
      <vt:variant>
        <vt:lpwstr/>
      </vt:variant>
      <vt:variant>
        <vt:lpwstr>_Toc34059515</vt:lpwstr>
      </vt:variant>
      <vt:variant>
        <vt:i4>1507387</vt:i4>
      </vt:variant>
      <vt:variant>
        <vt:i4>122</vt:i4>
      </vt:variant>
      <vt:variant>
        <vt:i4>0</vt:i4>
      </vt:variant>
      <vt:variant>
        <vt:i4>5</vt:i4>
      </vt:variant>
      <vt:variant>
        <vt:lpwstr/>
      </vt:variant>
      <vt:variant>
        <vt:lpwstr>_Toc34059514</vt:lpwstr>
      </vt:variant>
      <vt:variant>
        <vt:i4>1048635</vt:i4>
      </vt:variant>
      <vt:variant>
        <vt:i4>116</vt:i4>
      </vt:variant>
      <vt:variant>
        <vt:i4>0</vt:i4>
      </vt:variant>
      <vt:variant>
        <vt:i4>5</vt:i4>
      </vt:variant>
      <vt:variant>
        <vt:lpwstr/>
      </vt:variant>
      <vt:variant>
        <vt:lpwstr>_Toc34059513</vt:lpwstr>
      </vt:variant>
      <vt:variant>
        <vt:i4>1114171</vt:i4>
      </vt:variant>
      <vt:variant>
        <vt:i4>110</vt:i4>
      </vt:variant>
      <vt:variant>
        <vt:i4>0</vt:i4>
      </vt:variant>
      <vt:variant>
        <vt:i4>5</vt:i4>
      </vt:variant>
      <vt:variant>
        <vt:lpwstr/>
      </vt:variant>
      <vt:variant>
        <vt:lpwstr>_Toc34059512</vt:lpwstr>
      </vt:variant>
      <vt:variant>
        <vt:i4>1179707</vt:i4>
      </vt:variant>
      <vt:variant>
        <vt:i4>104</vt:i4>
      </vt:variant>
      <vt:variant>
        <vt:i4>0</vt:i4>
      </vt:variant>
      <vt:variant>
        <vt:i4>5</vt:i4>
      </vt:variant>
      <vt:variant>
        <vt:lpwstr/>
      </vt:variant>
      <vt:variant>
        <vt:lpwstr>_Toc34059511</vt:lpwstr>
      </vt:variant>
      <vt:variant>
        <vt:i4>1245243</vt:i4>
      </vt:variant>
      <vt:variant>
        <vt:i4>98</vt:i4>
      </vt:variant>
      <vt:variant>
        <vt:i4>0</vt:i4>
      </vt:variant>
      <vt:variant>
        <vt:i4>5</vt:i4>
      </vt:variant>
      <vt:variant>
        <vt:lpwstr/>
      </vt:variant>
      <vt:variant>
        <vt:lpwstr>_Toc34059510</vt:lpwstr>
      </vt:variant>
      <vt:variant>
        <vt:i4>1703994</vt:i4>
      </vt:variant>
      <vt:variant>
        <vt:i4>92</vt:i4>
      </vt:variant>
      <vt:variant>
        <vt:i4>0</vt:i4>
      </vt:variant>
      <vt:variant>
        <vt:i4>5</vt:i4>
      </vt:variant>
      <vt:variant>
        <vt:lpwstr/>
      </vt:variant>
      <vt:variant>
        <vt:lpwstr>_Toc34059509</vt:lpwstr>
      </vt:variant>
      <vt:variant>
        <vt:i4>1769530</vt:i4>
      </vt:variant>
      <vt:variant>
        <vt:i4>86</vt:i4>
      </vt:variant>
      <vt:variant>
        <vt:i4>0</vt:i4>
      </vt:variant>
      <vt:variant>
        <vt:i4>5</vt:i4>
      </vt:variant>
      <vt:variant>
        <vt:lpwstr/>
      </vt:variant>
      <vt:variant>
        <vt:lpwstr>_Toc34059508</vt:lpwstr>
      </vt:variant>
      <vt:variant>
        <vt:i4>1310778</vt:i4>
      </vt:variant>
      <vt:variant>
        <vt:i4>80</vt:i4>
      </vt:variant>
      <vt:variant>
        <vt:i4>0</vt:i4>
      </vt:variant>
      <vt:variant>
        <vt:i4>5</vt:i4>
      </vt:variant>
      <vt:variant>
        <vt:lpwstr/>
      </vt:variant>
      <vt:variant>
        <vt:lpwstr>_Toc34059507</vt:lpwstr>
      </vt:variant>
      <vt:variant>
        <vt:i4>1376314</vt:i4>
      </vt:variant>
      <vt:variant>
        <vt:i4>74</vt:i4>
      </vt:variant>
      <vt:variant>
        <vt:i4>0</vt:i4>
      </vt:variant>
      <vt:variant>
        <vt:i4>5</vt:i4>
      </vt:variant>
      <vt:variant>
        <vt:lpwstr/>
      </vt:variant>
      <vt:variant>
        <vt:lpwstr>_Toc34059506</vt:lpwstr>
      </vt:variant>
      <vt:variant>
        <vt:i4>1441850</vt:i4>
      </vt:variant>
      <vt:variant>
        <vt:i4>68</vt:i4>
      </vt:variant>
      <vt:variant>
        <vt:i4>0</vt:i4>
      </vt:variant>
      <vt:variant>
        <vt:i4>5</vt:i4>
      </vt:variant>
      <vt:variant>
        <vt:lpwstr/>
      </vt:variant>
      <vt:variant>
        <vt:lpwstr>_Toc34059505</vt:lpwstr>
      </vt:variant>
      <vt:variant>
        <vt:i4>1507386</vt:i4>
      </vt:variant>
      <vt:variant>
        <vt:i4>62</vt:i4>
      </vt:variant>
      <vt:variant>
        <vt:i4>0</vt:i4>
      </vt:variant>
      <vt:variant>
        <vt:i4>5</vt:i4>
      </vt:variant>
      <vt:variant>
        <vt:lpwstr/>
      </vt:variant>
      <vt:variant>
        <vt:lpwstr>_Toc34059504</vt:lpwstr>
      </vt:variant>
      <vt:variant>
        <vt:i4>1048634</vt:i4>
      </vt:variant>
      <vt:variant>
        <vt:i4>56</vt:i4>
      </vt:variant>
      <vt:variant>
        <vt:i4>0</vt:i4>
      </vt:variant>
      <vt:variant>
        <vt:i4>5</vt:i4>
      </vt:variant>
      <vt:variant>
        <vt:lpwstr/>
      </vt:variant>
      <vt:variant>
        <vt:lpwstr>_Toc34059503</vt:lpwstr>
      </vt:variant>
      <vt:variant>
        <vt:i4>1114170</vt:i4>
      </vt:variant>
      <vt:variant>
        <vt:i4>50</vt:i4>
      </vt:variant>
      <vt:variant>
        <vt:i4>0</vt:i4>
      </vt:variant>
      <vt:variant>
        <vt:i4>5</vt:i4>
      </vt:variant>
      <vt:variant>
        <vt:lpwstr/>
      </vt:variant>
      <vt:variant>
        <vt:lpwstr>_Toc34059502</vt:lpwstr>
      </vt:variant>
      <vt:variant>
        <vt:i4>1179706</vt:i4>
      </vt:variant>
      <vt:variant>
        <vt:i4>44</vt:i4>
      </vt:variant>
      <vt:variant>
        <vt:i4>0</vt:i4>
      </vt:variant>
      <vt:variant>
        <vt:i4>5</vt:i4>
      </vt:variant>
      <vt:variant>
        <vt:lpwstr/>
      </vt:variant>
      <vt:variant>
        <vt:lpwstr>_Toc34059501</vt:lpwstr>
      </vt:variant>
      <vt:variant>
        <vt:i4>1245242</vt:i4>
      </vt:variant>
      <vt:variant>
        <vt:i4>38</vt:i4>
      </vt:variant>
      <vt:variant>
        <vt:i4>0</vt:i4>
      </vt:variant>
      <vt:variant>
        <vt:i4>5</vt:i4>
      </vt:variant>
      <vt:variant>
        <vt:lpwstr/>
      </vt:variant>
      <vt:variant>
        <vt:lpwstr>_Toc34059500</vt:lpwstr>
      </vt:variant>
      <vt:variant>
        <vt:i4>1769523</vt:i4>
      </vt:variant>
      <vt:variant>
        <vt:i4>32</vt:i4>
      </vt:variant>
      <vt:variant>
        <vt:i4>0</vt:i4>
      </vt:variant>
      <vt:variant>
        <vt:i4>5</vt:i4>
      </vt:variant>
      <vt:variant>
        <vt:lpwstr/>
      </vt:variant>
      <vt:variant>
        <vt:lpwstr>_Toc34059499</vt:lpwstr>
      </vt:variant>
      <vt:variant>
        <vt:i4>1703987</vt:i4>
      </vt:variant>
      <vt:variant>
        <vt:i4>26</vt:i4>
      </vt:variant>
      <vt:variant>
        <vt:i4>0</vt:i4>
      </vt:variant>
      <vt:variant>
        <vt:i4>5</vt:i4>
      </vt:variant>
      <vt:variant>
        <vt:lpwstr/>
      </vt:variant>
      <vt:variant>
        <vt:lpwstr>_Toc34059498</vt:lpwstr>
      </vt:variant>
      <vt:variant>
        <vt:i4>1376307</vt:i4>
      </vt:variant>
      <vt:variant>
        <vt:i4>20</vt:i4>
      </vt:variant>
      <vt:variant>
        <vt:i4>0</vt:i4>
      </vt:variant>
      <vt:variant>
        <vt:i4>5</vt:i4>
      </vt:variant>
      <vt:variant>
        <vt:lpwstr/>
      </vt:variant>
      <vt:variant>
        <vt:lpwstr>_Toc34059497</vt:lpwstr>
      </vt:variant>
      <vt:variant>
        <vt:i4>1310771</vt:i4>
      </vt:variant>
      <vt:variant>
        <vt:i4>14</vt:i4>
      </vt:variant>
      <vt:variant>
        <vt:i4>0</vt:i4>
      </vt:variant>
      <vt:variant>
        <vt:i4>5</vt:i4>
      </vt:variant>
      <vt:variant>
        <vt:lpwstr/>
      </vt:variant>
      <vt:variant>
        <vt:lpwstr>_Toc34059496</vt:lpwstr>
      </vt:variant>
      <vt:variant>
        <vt:i4>1507379</vt:i4>
      </vt:variant>
      <vt:variant>
        <vt:i4>8</vt:i4>
      </vt:variant>
      <vt:variant>
        <vt:i4>0</vt:i4>
      </vt:variant>
      <vt:variant>
        <vt:i4>5</vt:i4>
      </vt:variant>
      <vt:variant>
        <vt:lpwstr/>
      </vt:variant>
      <vt:variant>
        <vt:lpwstr>_Toc34059495</vt:lpwstr>
      </vt:variant>
      <vt:variant>
        <vt:i4>1441843</vt:i4>
      </vt:variant>
      <vt:variant>
        <vt:i4>2</vt:i4>
      </vt:variant>
      <vt:variant>
        <vt:i4>0</vt:i4>
      </vt:variant>
      <vt:variant>
        <vt:i4>5</vt:i4>
      </vt:variant>
      <vt:variant>
        <vt:lpwstr/>
      </vt:variant>
      <vt:variant>
        <vt:lpwstr>_Toc34059494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鳥取県企業BCPモデル（金属機械製造業版）</dc:title>
  <dc:subject/>
  <dc:creator>user</dc:creator>
  <cp:keywords/>
  <cp:lastModifiedBy>林 敬人</cp:lastModifiedBy>
  <cp:revision>2</cp:revision>
  <cp:lastPrinted>2020-04-27T05:43:00Z</cp:lastPrinted>
  <dcterms:created xsi:type="dcterms:W3CDTF">2021-04-05T08:09:00Z</dcterms:created>
  <dcterms:modified xsi:type="dcterms:W3CDTF">2021-04-05T08:09:00Z</dcterms:modified>
</cp:coreProperties>
</file>